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DD8E3" w14:textId="369AC771" w:rsidR="00AF7252" w:rsidRDefault="00AF7252" w:rsidP="00AF7252">
      <w:pPr>
        <w:spacing w:after="0" w:line="295" w:lineRule="atLeast"/>
        <w:jc w:val="center"/>
        <w:outlineLvl w:val="4"/>
        <w:rPr>
          <w:rFonts w:ascii="Times New Roman" w:eastAsia="Times New Roman" w:hAnsi="Times New Roman" w:cs="Times New Roman"/>
          <w:b/>
          <w:color w:val="000000"/>
          <w:sz w:val="26"/>
          <w:szCs w:val="26"/>
          <w:lang w:val="uk-UA" w:eastAsia="ru-RU"/>
        </w:rPr>
      </w:pPr>
      <w:r w:rsidRPr="00C82C90">
        <w:rPr>
          <w:rFonts w:ascii="Times New Roman" w:eastAsia="Times New Roman" w:hAnsi="Times New Roman" w:cs="Times New Roman"/>
          <w:b/>
          <w:color w:val="000000"/>
          <w:sz w:val="26"/>
          <w:szCs w:val="26"/>
          <w:lang w:val="uk-UA" w:eastAsia="ru-RU"/>
        </w:rPr>
        <w:t>Звіт директора</w:t>
      </w:r>
    </w:p>
    <w:p w14:paraId="1894AB1C" w14:textId="58C2FA07" w:rsidR="00EC75F1" w:rsidRPr="00C82C90" w:rsidRDefault="00EC75F1" w:rsidP="00AF7252">
      <w:pPr>
        <w:spacing w:after="0" w:line="295" w:lineRule="atLeast"/>
        <w:jc w:val="center"/>
        <w:outlineLvl w:val="4"/>
        <w:rPr>
          <w:rFonts w:ascii="Times New Roman" w:eastAsia="Times New Roman" w:hAnsi="Times New Roman" w:cs="Times New Roman"/>
          <w:b/>
          <w:color w:val="000000"/>
          <w:sz w:val="26"/>
          <w:szCs w:val="26"/>
          <w:lang w:val="uk-UA" w:eastAsia="ru-RU"/>
        </w:rPr>
      </w:pPr>
      <w:r>
        <w:rPr>
          <w:rFonts w:ascii="Times New Roman" w:eastAsia="Times New Roman" w:hAnsi="Times New Roman" w:cs="Times New Roman"/>
          <w:b/>
          <w:color w:val="000000"/>
          <w:sz w:val="26"/>
          <w:szCs w:val="26"/>
          <w:lang w:val="uk-UA" w:eastAsia="ru-RU"/>
        </w:rPr>
        <w:t>Могилів-Подільського</w:t>
      </w:r>
    </w:p>
    <w:p w14:paraId="7ED6777E" w14:textId="77777777" w:rsidR="00AF7252" w:rsidRPr="00C82C90" w:rsidRDefault="00AF7252" w:rsidP="00AF7252">
      <w:pPr>
        <w:spacing w:after="0" w:line="295" w:lineRule="atLeast"/>
        <w:jc w:val="center"/>
        <w:outlineLvl w:val="4"/>
        <w:rPr>
          <w:rFonts w:ascii="Times New Roman" w:eastAsia="Times New Roman" w:hAnsi="Times New Roman" w:cs="Times New Roman"/>
          <w:b/>
          <w:color w:val="000000"/>
          <w:sz w:val="26"/>
          <w:szCs w:val="26"/>
          <w:lang w:val="uk-UA" w:eastAsia="ru-RU"/>
        </w:rPr>
      </w:pPr>
      <w:r w:rsidRPr="00C82C90">
        <w:rPr>
          <w:rFonts w:ascii="Times New Roman" w:eastAsia="Times New Roman" w:hAnsi="Times New Roman" w:cs="Times New Roman"/>
          <w:b/>
          <w:color w:val="000000"/>
          <w:sz w:val="26"/>
          <w:szCs w:val="26"/>
          <w:lang w:val="uk-UA" w:eastAsia="ru-RU"/>
        </w:rPr>
        <w:t>ЗАКЛАДУ ДОШКІЛЬНОЇ ОСВІТИ №3</w:t>
      </w:r>
    </w:p>
    <w:p w14:paraId="04B326B8" w14:textId="4C3A6F9D" w:rsidR="00AF7252" w:rsidRPr="00C82C90" w:rsidRDefault="00AF7252" w:rsidP="00AF7252">
      <w:pPr>
        <w:spacing w:after="0" w:line="295" w:lineRule="atLeast"/>
        <w:jc w:val="center"/>
        <w:outlineLvl w:val="4"/>
        <w:rPr>
          <w:rFonts w:ascii="Times New Roman" w:eastAsia="Times New Roman" w:hAnsi="Times New Roman" w:cs="Times New Roman"/>
          <w:b/>
          <w:color w:val="000000"/>
          <w:sz w:val="26"/>
          <w:szCs w:val="26"/>
          <w:lang w:val="uk-UA" w:eastAsia="ru-RU"/>
        </w:rPr>
      </w:pPr>
      <w:r w:rsidRPr="00C82C90">
        <w:rPr>
          <w:rFonts w:ascii="Times New Roman" w:eastAsia="Times New Roman" w:hAnsi="Times New Roman" w:cs="Times New Roman"/>
          <w:b/>
          <w:color w:val="000000"/>
          <w:sz w:val="26"/>
          <w:szCs w:val="26"/>
          <w:lang w:val="uk-UA" w:eastAsia="ru-RU"/>
        </w:rPr>
        <w:t>Могилів-Подільської міської ради</w:t>
      </w:r>
      <w:r w:rsidR="00EC75F1">
        <w:rPr>
          <w:rFonts w:ascii="Times New Roman" w:eastAsia="Times New Roman" w:hAnsi="Times New Roman" w:cs="Times New Roman"/>
          <w:b/>
          <w:color w:val="000000"/>
          <w:sz w:val="26"/>
          <w:szCs w:val="26"/>
          <w:lang w:val="uk-UA" w:eastAsia="ru-RU"/>
        </w:rPr>
        <w:t xml:space="preserve"> Вінницької області</w:t>
      </w:r>
    </w:p>
    <w:p w14:paraId="67E123C1" w14:textId="77777777" w:rsidR="00AF7252" w:rsidRPr="00C82C90" w:rsidRDefault="00AF7252" w:rsidP="00AF7252">
      <w:pPr>
        <w:spacing w:after="0" w:line="295" w:lineRule="atLeast"/>
        <w:jc w:val="center"/>
        <w:outlineLvl w:val="4"/>
        <w:rPr>
          <w:rFonts w:ascii="Times New Roman" w:eastAsia="Times New Roman" w:hAnsi="Times New Roman" w:cs="Times New Roman"/>
          <w:b/>
          <w:color w:val="000000"/>
          <w:sz w:val="26"/>
          <w:szCs w:val="26"/>
          <w:lang w:val="uk-UA" w:eastAsia="ru-RU"/>
        </w:rPr>
      </w:pPr>
      <w:r w:rsidRPr="00C82C90">
        <w:rPr>
          <w:rFonts w:ascii="Times New Roman" w:eastAsia="Times New Roman" w:hAnsi="Times New Roman" w:cs="Times New Roman"/>
          <w:b/>
          <w:color w:val="000000"/>
          <w:sz w:val="26"/>
          <w:szCs w:val="26"/>
          <w:lang w:val="uk-UA" w:eastAsia="ru-RU"/>
        </w:rPr>
        <w:t>БЕРЛОДЯН ЖАННИ МИКОЛАЇВНИ</w:t>
      </w:r>
    </w:p>
    <w:p w14:paraId="432584D2" w14:textId="59D40A44" w:rsidR="00AF7252" w:rsidRPr="00C82C90" w:rsidRDefault="00EC75F1" w:rsidP="00AF7252">
      <w:pPr>
        <w:spacing w:after="0" w:line="295" w:lineRule="atLeast"/>
        <w:jc w:val="center"/>
        <w:outlineLvl w:val="4"/>
        <w:rPr>
          <w:rFonts w:ascii="Times New Roman" w:eastAsia="Times New Roman" w:hAnsi="Times New Roman" w:cs="Times New Roman"/>
          <w:b/>
          <w:color w:val="000000"/>
          <w:sz w:val="26"/>
          <w:szCs w:val="26"/>
          <w:lang w:val="uk-UA" w:eastAsia="ru-RU"/>
        </w:rPr>
      </w:pPr>
      <w:r>
        <w:rPr>
          <w:rFonts w:ascii="Times New Roman" w:eastAsia="Times New Roman" w:hAnsi="Times New Roman" w:cs="Times New Roman"/>
          <w:b/>
          <w:color w:val="000000"/>
          <w:sz w:val="26"/>
          <w:szCs w:val="26"/>
          <w:lang w:val="uk-UA" w:eastAsia="ru-RU"/>
        </w:rPr>
        <w:t>з</w:t>
      </w:r>
      <w:r w:rsidR="00AF7252" w:rsidRPr="00C82C90">
        <w:rPr>
          <w:rFonts w:ascii="Times New Roman" w:eastAsia="Times New Roman" w:hAnsi="Times New Roman" w:cs="Times New Roman"/>
          <w:b/>
          <w:color w:val="000000"/>
          <w:sz w:val="26"/>
          <w:szCs w:val="26"/>
          <w:lang w:val="uk-UA" w:eastAsia="ru-RU"/>
        </w:rPr>
        <w:t xml:space="preserve">а 2024-2025 </w:t>
      </w:r>
      <w:proofErr w:type="spellStart"/>
      <w:r w:rsidR="00AF7252" w:rsidRPr="00C82C90">
        <w:rPr>
          <w:rFonts w:ascii="Times New Roman" w:eastAsia="Times New Roman" w:hAnsi="Times New Roman" w:cs="Times New Roman"/>
          <w:b/>
          <w:color w:val="000000"/>
          <w:sz w:val="26"/>
          <w:szCs w:val="26"/>
          <w:lang w:val="uk-UA" w:eastAsia="ru-RU"/>
        </w:rPr>
        <w:t>н.р</w:t>
      </w:r>
      <w:proofErr w:type="spellEnd"/>
      <w:r w:rsidR="00AF7252" w:rsidRPr="00C82C90">
        <w:rPr>
          <w:rFonts w:ascii="Times New Roman" w:eastAsia="Times New Roman" w:hAnsi="Times New Roman" w:cs="Times New Roman"/>
          <w:b/>
          <w:color w:val="000000"/>
          <w:sz w:val="26"/>
          <w:szCs w:val="26"/>
          <w:lang w:val="uk-UA" w:eastAsia="ru-RU"/>
        </w:rPr>
        <w:t>.</w:t>
      </w:r>
    </w:p>
    <w:p w14:paraId="116540BD" w14:textId="77777777" w:rsidR="00AF7252" w:rsidRPr="00C82C90" w:rsidRDefault="00AF7252" w:rsidP="00AF7252">
      <w:pPr>
        <w:spacing w:after="0" w:line="295" w:lineRule="atLeast"/>
        <w:outlineLvl w:val="4"/>
        <w:rPr>
          <w:rFonts w:ascii="Times New Roman" w:eastAsia="Times New Roman" w:hAnsi="Times New Roman" w:cs="Times New Roman"/>
          <w:color w:val="000000"/>
          <w:sz w:val="26"/>
          <w:szCs w:val="26"/>
          <w:lang w:val="uk-UA" w:eastAsia="ru-RU"/>
        </w:rPr>
      </w:pPr>
    </w:p>
    <w:p w14:paraId="74713AF8" w14:textId="5DD41E98" w:rsidR="00F642D9" w:rsidRPr="00C82C90" w:rsidRDefault="00F642D9" w:rsidP="00F642D9">
      <w:pPr>
        <w:shd w:val="clear" w:color="auto" w:fill="FFFFFF"/>
        <w:spacing w:after="0" w:line="240" w:lineRule="auto"/>
        <w:rPr>
          <w:rFonts w:ascii="Times New Roman" w:eastAsia="Times New Roman" w:hAnsi="Times New Roman" w:cs="Times New Roman"/>
          <w:color w:val="000000"/>
          <w:sz w:val="26"/>
          <w:szCs w:val="26"/>
          <w:lang w:val="uk-UA" w:eastAsia="ru-RU"/>
        </w:rPr>
      </w:pPr>
      <w:r w:rsidRPr="00C82C90">
        <w:rPr>
          <w:rFonts w:ascii="Times New Roman" w:eastAsia="Times New Roman" w:hAnsi="Times New Roman" w:cs="Times New Roman"/>
          <w:color w:val="000000"/>
          <w:sz w:val="26"/>
          <w:szCs w:val="26"/>
          <w:lang w:val="uk-UA" w:eastAsia="ru-RU"/>
        </w:rPr>
        <w:t xml:space="preserve">         </w:t>
      </w:r>
      <w:r w:rsidR="00AD64DE" w:rsidRPr="00C82C90">
        <w:rPr>
          <w:rFonts w:ascii="Times New Roman" w:eastAsia="Times New Roman" w:hAnsi="Times New Roman" w:cs="Times New Roman"/>
          <w:color w:val="000000"/>
          <w:sz w:val="26"/>
          <w:szCs w:val="26"/>
          <w:lang w:val="uk-UA" w:eastAsia="ru-RU"/>
        </w:rPr>
        <w:t>Щорічне звітування керівника закладу дошкільної освіти визначене</w:t>
      </w:r>
      <w:r w:rsidRPr="00C82C90">
        <w:rPr>
          <w:rFonts w:ascii="Times New Roman" w:eastAsia="Times New Roman" w:hAnsi="Times New Roman" w:cs="Times New Roman"/>
          <w:color w:val="000000"/>
          <w:sz w:val="26"/>
          <w:szCs w:val="26"/>
          <w:lang w:val="uk-UA" w:eastAsia="ru-RU"/>
        </w:rPr>
        <w:t xml:space="preserve">               </w:t>
      </w:r>
      <w:r w:rsidR="00AD64DE" w:rsidRPr="00C82C90">
        <w:rPr>
          <w:rFonts w:ascii="Times New Roman" w:eastAsia="Times New Roman" w:hAnsi="Times New Roman" w:cs="Times New Roman"/>
          <w:color w:val="000000"/>
          <w:sz w:val="26"/>
          <w:szCs w:val="26"/>
          <w:lang w:val="uk-UA" w:eastAsia="ru-RU"/>
        </w:rPr>
        <w:t xml:space="preserve"> статтею 20 Закону України «Про дошкільну освіту» , </w:t>
      </w:r>
      <w:r w:rsidR="00AF7252" w:rsidRPr="00C82C90">
        <w:rPr>
          <w:rFonts w:ascii="Times New Roman" w:eastAsia="Times New Roman" w:hAnsi="Times New Roman" w:cs="Times New Roman"/>
          <w:color w:val="000000"/>
          <w:sz w:val="26"/>
          <w:szCs w:val="26"/>
          <w:lang w:val="uk-UA" w:eastAsia="ru-RU"/>
        </w:rPr>
        <w:t xml:space="preserve"> </w:t>
      </w:r>
      <w:hyperlink r:id="rId6" w:anchor="Text" w:history="1">
        <w:r w:rsidRPr="00C82C90">
          <w:rPr>
            <w:rStyle w:val="a8"/>
            <w:rFonts w:ascii="Times New Roman" w:hAnsi="Times New Roman" w:cs="Times New Roman"/>
            <w:color w:val="auto"/>
            <w:sz w:val="26"/>
            <w:szCs w:val="26"/>
            <w:u w:val="none"/>
            <w:shd w:val="clear" w:color="auto" w:fill="FFFFFF"/>
            <w:lang w:val="uk-UA"/>
          </w:rPr>
          <w:t>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w:t>
        </w:r>
      </w:hyperlink>
      <w:r w:rsidRPr="00C82C90">
        <w:rPr>
          <w:rFonts w:ascii="Times New Roman" w:hAnsi="Times New Roman" w:cs="Times New Roman"/>
          <w:sz w:val="26"/>
          <w:szCs w:val="26"/>
          <w:shd w:val="clear" w:color="auto" w:fill="FFFFFF"/>
          <w:lang w:val="uk-UA"/>
        </w:rPr>
        <w:t>, затверджене наказом Міністерства освіти і науки України 23.03.2005 № 178 ,</w:t>
      </w:r>
      <w:r w:rsidR="00C82C90" w:rsidRPr="00C82C90">
        <w:rPr>
          <w:rFonts w:ascii="Times New Roman" w:hAnsi="Times New Roman" w:cs="Times New Roman"/>
          <w:sz w:val="26"/>
          <w:szCs w:val="26"/>
          <w:shd w:val="clear" w:color="auto" w:fill="FFFFFF"/>
          <w:lang w:val="uk-UA"/>
        </w:rPr>
        <w:t xml:space="preserve">                        </w:t>
      </w:r>
      <w:r w:rsidR="00AF7252" w:rsidRPr="00C82C90">
        <w:rPr>
          <w:rFonts w:ascii="Times New Roman" w:eastAsia="Times New Roman" w:hAnsi="Times New Roman" w:cs="Times New Roman"/>
          <w:color w:val="000000"/>
          <w:sz w:val="26"/>
          <w:szCs w:val="26"/>
          <w:lang w:val="uk-UA" w:eastAsia="ru-RU"/>
        </w:rPr>
        <w:t>з метою</w:t>
      </w:r>
      <w:r w:rsidRPr="00C82C90">
        <w:rPr>
          <w:rFonts w:ascii="Times New Roman" w:eastAsia="Times New Roman" w:hAnsi="Times New Roman" w:cs="Times New Roman"/>
          <w:color w:val="000000"/>
          <w:sz w:val="26"/>
          <w:szCs w:val="26"/>
          <w:lang w:val="uk-UA" w:eastAsia="ru-RU"/>
        </w:rPr>
        <w:t>:</w:t>
      </w:r>
    </w:p>
    <w:p w14:paraId="36F031A8" w14:textId="77777777" w:rsidR="00F642D9" w:rsidRPr="00C82C90" w:rsidRDefault="00F642D9" w:rsidP="00F642D9">
      <w:pPr>
        <w:shd w:val="clear" w:color="auto" w:fill="FFFFFF"/>
        <w:spacing w:after="0" w:line="240" w:lineRule="auto"/>
        <w:rPr>
          <w:rFonts w:ascii="Times New Roman" w:eastAsia="Times New Roman" w:hAnsi="Times New Roman" w:cs="Times New Roman"/>
          <w:color w:val="000000"/>
          <w:sz w:val="26"/>
          <w:szCs w:val="26"/>
          <w:lang w:val="uk-UA" w:eastAsia="ru-RU"/>
        </w:rPr>
      </w:pPr>
      <w:r w:rsidRPr="00C82C90">
        <w:rPr>
          <w:rFonts w:ascii="Times New Roman" w:eastAsia="Times New Roman" w:hAnsi="Times New Roman" w:cs="Times New Roman"/>
          <w:color w:val="000000"/>
          <w:sz w:val="26"/>
          <w:szCs w:val="26"/>
          <w:lang w:val="uk-UA" w:eastAsia="ru-RU"/>
        </w:rPr>
        <w:t>-</w:t>
      </w:r>
      <w:r w:rsidR="00AF7252" w:rsidRPr="00C82C90">
        <w:rPr>
          <w:rFonts w:ascii="Times New Roman" w:eastAsia="Times New Roman" w:hAnsi="Times New Roman" w:cs="Times New Roman"/>
          <w:color w:val="000000"/>
          <w:sz w:val="26"/>
          <w:szCs w:val="26"/>
          <w:lang w:val="uk-UA" w:eastAsia="ru-RU"/>
        </w:rPr>
        <w:t xml:space="preserve"> </w:t>
      </w:r>
      <w:r w:rsidRPr="00C82C90">
        <w:rPr>
          <w:rFonts w:ascii="Times New Roman" w:eastAsia="Times New Roman" w:hAnsi="Times New Roman" w:cs="Times New Roman"/>
          <w:color w:val="000000"/>
          <w:sz w:val="26"/>
          <w:szCs w:val="26"/>
          <w:lang w:val="uk-UA" w:eastAsia="ru-RU"/>
        </w:rPr>
        <w:t>забезпечення відкритості, прозорості та демократичності управління закладом;</w:t>
      </w:r>
    </w:p>
    <w:p w14:paraId="37ADD3B9" w14:textId="77777777" w:rsidR="00F642D9" w:rsidRPr="00F642D9" w:rsidRDefault="00F642D9" w:rsidP="00F642D9">
      <w:pPr>
        <w:shd w:val="clear" w:color="auto" w:fill="FFFFFF"/>
        <w:spacing w:before="60" w:after="0" w:line="240" w:lineRule="auto"/>
        <w:rPr>
          <w:rFonts w:ascii="Times New Roman" w:eastAsia="Times New Roman" w:hAnsi="Times New Roman" w:cs="Times New Roman"/>
          <w:color w:val="000000"/>
          <w:sz w:val="26"/>
          <w:szCs w:val="26"/>
          <w:lang w:val="uk-UA" w:eastAsia="ru-RU"/>
        </w:rPr>
      </w:pPr>
      <w:r w:rsidRPr="00C82C90">
        <w:rPr>
          <w:rFonts w:ascii="Times New Roman" w:eastAsia="Times New Roman" w:hAnsi="Times New Roman" w:cs="Times New Roman"/>
          <w:color w:val="000000"/>
          <w:sz w:val="26"/>
          <w:szCs w:val="26"/>
          <w:lang w:val="uk-UA" w:eastAsia="ru-RU"/>
        </w:rPr>
        <w:t xml:space="preserve">- </w:t>
      </w:r>
      <w:proofErr w:type="spellStart"/>
      <w:r w:rsidRPr="00F642D9">
        <w:rPr>
          <w:rFonts w:ascii="Times New Roman" w:eastAsia="Times New Roman" w:hAnsi="Times New Roman" w:cs="Times New Roman"/>
          <w:color w:val="000000"/>
          <w:sz w:val="26"/>
          <w:szCs w:val="26"/>
          <w:lang w:eastAsia="ru-RU"/>
        </w:rPr>
        <w:t>стимулювання</w:t>
      </w:r>
      <w:proofErr w:type="spellEnd"/>
      <w:r w:rsidRPr="00F642D9">
        <w:rPr>
          <w:rFonts w:ascii="Times New Roman" w:eastAsia="Times New Roman" w:hAnsi="Times New Roman" w:cs="Times New Roman"/>
          <w:color w:val="000000"/>
          <w:sz w:val="26"/>
          <w:szCs w:val="26"/>
          <w:lang w:eastAsia="ru-RU"/>
        </w:rPr>
        <w:t xml:space="preserve"> </w:t>
      </w:r>
      <w:proofErr w:type="spellStart"/>
      <w:r w:rsidRPr="00F642D9">
        <w:rPr>
          <w:rFonts w:ascii="Times New Roman" w:eastAsia="Times New Roman" w:hAnsi="Times New Roman" w:cs="Times New Roman"/>
          <w:color w:val="000000"/>
          <w:sz w:val="26"/>
          <w:szCs w:val="26"/>
          <w:lang w:eastAsia="ru-RU"/>
        </w:rPr>
        <w:t>впливу</w:t>
      </w:r>
      <w:proofErr w:type="spellEnd"/>
      <w:r w:rsidRPr="00F642D9">
        <w:rPr>
          <w:rFonts w:ascii="Times New Roman" w:eastAsia="Times New Roman" w:hAnsi="Times New Roman" w:cs="Times New Roman"/>
          <w:color w:val="000000"/>
          <w:sz w:val="26"/>
          <w:szCs w:val="26"/>
          <w:lang w:eastAsia="ru-RU"/>
        </w:rPr>
        <w:t xml:space="preserve"> </w:t>
      </w:r>
      <w:proofErr w:type="spellStart"/>
      <w:r w:rsidRPr="00F642D9">
        <w:rPr>
          <w:rFonts w:ascii="Times New Roman" w:eastAsia="Times New Roman" w:hAnsi="Times New Roman" w:cs="Times New Roman"/>
          <w:color w:val="000000"/>
          <w:sz w:val="26"/>
          <w:szCs w:val="26"/>
          <w:lang w:eastAsia="ru-RU"/>
        </w:rPr>
        <w:t>громадськості</w:t>
      </w:r>
      <w:proofErr w:type="spellEnd"/>
      <w:r w:rsidRPr="00F642D9">
        <w:rPr>
          <w:rFonts w:ascii="Times New Roman" w:eastAsia="Times New Roman" w:hAnsi="Times New Roman" w:cs="Times New Roman"/>
          <w:color w:val="000000"/>
          <w:sz w:val="26"/>
          <w:szCs w:val="26"/>
          <w:lang w:eastAsia="ru-RU"/>
        </w:rPr>
        <w:t xml:space="preserve"> на </w:t>
      </w:r>
      <w:proofErr w:type="spellStart"/>
      <w:r w:rsidRPr="00F642D9">
        <w:rPr>
          <w:rFonts w:ascii="Times New Roman" w:eastAsia="Times New Roman" w:hAnsi="Times New Roman" w:cs="Times New Roman"/>
          <w:color w:val="000000"/>
          <w:sz w:val="26"/>
          <w:szCs w:val="26"/>
          <w:lang w:eastAsia="ru-RU"/>
        </w:rPr>
        <w:t>прийняття</w:t>
      </w:r>
      <w:proofErr w:type="spellEnd"/>
      <w:r w:rsidRPr="00F642D9">
        <w:rPr>
          <w:rFonts w:ascii="Times New Roman" w:eastAsia="Times New Roman" w:hAnsi="Times New Roman" w:cs="Times New Roman"/>
          <w:color w:val="000000"/>
          <w:sz w:val="26"/>
          <w:szCs w:val="26"/>
          <w:lang w:eastAsia="ru-RU"/>
        </w:rPr>
        <w:t xml:space="preserve"> та </w:t>
      </w:r>
      <w:proofErr w:type="spellStart"/>
      <w:r w:rsidRPr="00F642D9">
        <w:rPr>
          <w:rFonts w:ascii="Times New Roman" w:eastAsia="Times New Roman" w:hAnsi="Times New Roman" w:cs="Times New Roman"/>
          <w:color w:val="000000"/>
          <w:sz w:val="26"/>
          <w:szCs w:val="26"/>
          <w:lang w:eastAsia="ru-RU"/>
        </w:rPr>
        <w:t>виконання</w:t>
      </w:r>
      <w:proofErr w:type="spellEnd"/>
      <w:r w:rsidRPr="00F642D9">
        <w:rPr>
          <w:rFonts w:ascii="Times New Roman" w:eastAsia="Times New Roman" w:hAnsi="Times New Roman" w:cs="Times New Roman"/>
          <w:color w:val="000000"/>
          <w:sz w:val="26"/>
          <w:szCs w:val="26"/>
          <w:lang w:eastAsia="ru-RU"/>
        </w:rPr>
        <w:t xml:space="preserve"> </w:t>
      </w:r>
      <w:proofErr w:type="spellStart"/>
      <w:r w:rsidRPr="00F642D9">
        <w:rPr>
          <w:rFonts w:ascii="Times New Roman" w:eastAsia="Times New Roman" w:hAnsi="Times New Roman" w:cs="Times New Roman"/>
          <w:color w:val="000000"/>
          <w:sz w:val="26"/>
          <w:szCs w:val="26"/>
          <w:lang w:eastAsia="ru-RU"/>
        </w:rPr>
        <w:t>керівником</w:t>
      </w:r>
      <w:proofErr w:type="spellEnd"/>
      <w:r w:rsidRPr="00F642D9">
        <w:rPr>
          <w:rFonts w:ascii="Times New Roman" w:eastAsia="Times New Roman" w:hAnsi="Times New Roman" w:cs="Times New Roman"/>
          <w:color w:val="000000"/>
          <w:sz w:val="26"/>
          <w:szCs w:val="26"/>
          <w:lang w:eastAsia="ru-RU"/>
        </w:rPr>
        <w:t xml:space="preserve"> закладу </w:t>
      </w:r>
      <w:proofErr w:type="spellStart"/>
      <w:r w:rsidRPr="00F642D9">
        <w:rPr>
          <w:rFonts w:ascii="Times New Roman" w:eastAsia="Times New Roman" w:hAnsi="Times New Roman" w:cs="Times New Roman"/>
          <w:color w:val="000000"/>
          <w:sz w:val="26"/>
          <w:szCs w:val="26"/>
          <w:lang w:eastAsia="ru-RU"/>
        </w:rPr>
        <w:t>відповідних</w:t>
      </w:r>
      <w:proofErr w:type="spellEnd"/>
      <w:r w:rsidRPr="00F642D9">
        <w:rPr>
          <w:rFonts w:ascii="Times New Roman" w:eastAsia="Times New Roman" w:hAnsi="Times New Roman" w:cs="Times New Roman"/>
          <w:color w:val="000000"/>
          <w:sz w:val="26"/>
          <w:szCs w:val="26"/>
          <w:lang w:eastAsia="ru-RU"/>
        </w:rPr>
        <w:t xml:space="preserve"> </w:t>
      </w:r>
      <w:proofErr w:type="spellStart"/>
      <w:r w:rsidRPr="00F642D9">
        <w:rPr>
          <w:rFonts w:ascii="Times New Roman" w:eastAsia="Times New Roman" w:hAnsi="Times New Roman" w:cs="Times New Roman"/>
          <w:color w:val="000000"/>
          <w:sz w:val="26"/>
          <w:szCs w:val="26"/>
          <w:lang w:eastAsia="ru-RU"/>
        </w:rPr>
        <w:t>рішень</w:t>
      </w:r>
      <w:proofErr w:type="spellEnd"/>
      <w:r w:rsidRPr="00F642D9">
        <w:rPr>
          <w:rFonts w:ascii="Times New Roman" w:eastAsia="Times New Roman" w:hAnsi="Times New Roman" w:cs="Times New Roman"/>
          <w:color w:val="000000"/>
          <w:sz w:val="26"/>
          <w:szCs w:val="26"/>
          <w:lang w:eastAsia="ru-RU"/>
        </w:rPr>
        <w:t xml:space="preserve"> у </w:t>
      </w:r>
      <w:proofErr w:type="spellStart"/>
      <w:r w:rsidRPr="00F642D9">
        <w:rPr>
          <w:rFonts w:ascii="Times New Roman" w:eastAsia="Times New Roman" w:hAnsi="Times New Roman" w:cs="Times New Roman"/>
          <w:color w:val="000000"/>
          <w:sz w:val="26"/>
          <w:szCs w:val="26"/>
          <w:lang w:eastAsia="ru-RU"/>
        </w:rPr>
        <w:t>сфері</w:t>
      </w:r>
      <w:proofErr w:type="spellEnd"/>
      <w:r w:rsidRPr="00F642D9">
        <w:rPr>
          <w:rFonts w:ascii="Times New Roman" w:eastAsia="Times New Roman" w:hAnsi="Times New Roman" w:cs="Times New Roman"/>
          <w:color w:val="000000"/>
          <w:sz w:val="26"/>
          <w:szCs w:val="26"/>
          <w:lang w:eastAsia="ru-RU"/>
        </w:rPr>
        <w:t xml:space="preserve"> </w:t>
      </w:r>
      <w:proofErr w:type="spellStart"/>
      <w:r w:rsidRPr="00F642D9">
        <w:rPr>
          <w:rFonts w:ascii="Times New Roman" w:eastAsia="Times New Roman" w:hAnsi="Times New Roman" w:cs="Times New Roman"/>
          <w:color w:val="000000"/>
          <w:sz w:val="26"/>
          <w:szCs w:val="26"/>
          <w:lang w:eastAsia="ru-RU"/>
        </w:rPr>
        <w:t>управління</w:t>
      </w:r>
      <w:proofErr w:type="spellEnd"/>
      <w:r w:rsidRPr="00F642D9">
        <w:rPr>
          <w:rFonts w:ascii="Times New Roman" w:eastAsia="Times New Roman" w:hAnsi="Times New Roman" w:cs="Times New Roman"/>
          <w:color w:val="000000"/>
          <w:sz w:val="26"/>
          <w:szCs w:val="26"/>
          <w:lang w:eastAsia="ru-RU"/>
        </w:rPr>
        <w:t xml:space="preserve"> закладом</w:t>
      </w:r>
      <w:r w:rsidRPr="00C82C90">
        <w:rPr>
          <w:rFonts w:ascii="Times New Roman" w:eastAsia="Times New Roman" w:hAnsi="Times New Roman" w:cs="Times New Roman"/>
          <w:color w:val="000000"/>
          <w:sz w:val="26"/>
          <w:szCs w:val="26"/>
          <w:lang w:val="uk-UA" w:eastAsia="ru-RU"/>
        </w:rPr>
        <w:t>.</w:t>
      </w:r>
    </w:p>
    <w:p w14:paraId="22A023F2" w14:textId="1541D07B" w:rsidR="00AD64DE" w:rsidRPr="00C82C90" w:rsidRDefault="00C82C90" w:rsidP="00AD64DE">
      <w:pPr>
        <w:rPr>
          <w:rFonts w:ascii="Times New Roman" w:eastAsia="Times New Roman" w:hAnsi="Times New Roman" w:cs="Times New Roman"/>
          <w:sz w:val="26"/>
          <w:szCs w:val="26"/>
          <w:lang w:val="uk-UA" w:eastAsia="ru-RU"/>
        </w:rPr>
      </w:pPr>
      <w:r w:rsidRPr="00C82C90">
        <w:rPr>
          <w:rFonts w:ascii="Times New Roman" w:eastAsia="Times New Roman" w:hAnsi="Times New Roman" w:cs="Times New Roman"/>
          <w:color w:val="000000"/>
          <w:sz w:val="26"/>
          <w:szCs w:val="26"/>
          <w:lang w:val="uk-UA" w:eastAsia="ru-RU"/>
        </w:rPr>
        <w:t xml:space="preserve">          </w:t>
      </w:r>
      <w:r w:rsidR="00F642D9" w:rsidRPr="00C82C90">
        <w:rPr>
          <w:rFonts w:ascii="Times New Roman" w:eastAsia="Times New Roman" w:hAnsi="Times New Roman" w:cs="Times New Roman"/>
          <w:color w:val="000000"/>
          <w:sz w:val="26"/>
          <w:szCs w:val="26"/>
          <w:lang w:val="uk-UA" w:eastAsia="ru-RU"/>
        </w:rPr>
        <w:t>Я</w:t>
      </w:r>
      <w:r w:rsidR="00AF7252" w:rsidRPr="00C82C90">
        <w:rPr>
          <w:rFonts w:ascii="Times New Roman" w:eastAsia="Times New Roman" w:hAnsi="Times New Roman" w:cs="Times New Roman"/>
          <w:color w:val="000000"/>
          <w:sz w:val="26"/>
          <w:szCs w:val="26"/>
          <w:lang w:val="uk-UA" w:eastAsia="ru-RU"/>
        </w:rPr>
        <w:t xml:space="preserve">, </w:t>
      </w:r>
      <w:proofErr w:type="spellStart"/>
      <w:r w:rsidR="00AF7252" w:rsidRPr="00C82C90">
        <w:rPr>
          <w:rFonts w:ascii="Times New Roman" w:eastAsia="Times New Roman" w:hAnsi="Times New Roman" w:cs="Times New Roman"/>
          <w:color w:val="000000"/>
          <w:sz w:val="26"/>
          <w:szCs w:val="26"/>
          <w:lang w:val="uk-UA" w:eastAsia="ru-RU"/>
        </w:rPr>
        <w:t>Берлодян</w:t>
      </w:r>
      <w:proofErr w:type="spellEnd"/>
      <w:r w:rsidR="00AF7252" w:rsidRPr="00C82C90">
        <w:rPr>
          <w:rFonts w:ascii="Times New Roman" w:eastAsia="Times New Roman" w:hAnsi="Times New Roman" w:cs="Times New Roman"/>
          <w:color w:val="000000"/>
          <w:sz w:val="26"/>
          <w:szCs w:val="26"/>
          <w:lang w:val="uk-UA" w:eastAsia="ru-RU"/>
        </w:rPr>
        <w:t xml:space="preserve"> Жанна Миколаївна, директор Могилів-Подільського закладу дошкільної освіти №3, </w:t>
      </w:r>
      <w:r w:rsidR="00F642D9" w:rsidRPr="00C82C90">
        <w:rPr>
          <w:rFonts w:ascii="Times New Roman" w:eastAsia="Times New Roman" w:hAnsi="Times New Roman" w:cs="Times New Roman"/>
          <w:color w:val="000000"/>
          <w:sz w:val="26"/>
          <w:szCs w:val="26"/>
          <w:lang w:val="uk-UA" w:eastAsia="ru-RU"/>
        </w:rPr>
        <w:t xml:space="preserve">звітую про основні напрямки своєї діяльності </w:t>
      </w:r>
      <w:r w:rsidR="00EC75F1">
        <w:rPr>
          <w:rFonts w:ascii="Times New Roman" w:eastAsia="Times New Roman" w:hAnsi="Times New Roman" w:cs="Times New Roman"/>
          <w:color w:val="000000"/>
          <w:sz w:val="26"/>
          <w:szCs w:val="26"/>
          <w:lang w:val="uk-UA" w:eastAsia="ru-RU"/>
        </w:rPr>
        <w:t>у</w:t>
      </w:r>
      <w:r w:rsidR="00F642D9" w:rsidRPr="00C82C90">
        <w:rPr>
          <w:rFonts w:ascii="Times New Roman" w:eastAsia="Times New Roman" w:hAnsi="Times New Roman" w:cs="Times New Roman"/>
          <w:color w:val="000000"/>
          <w:sz w:val="26"/>
          <w:szCs w:val="26"/>
          <w:lang w:val="uk-UA" w:eastAsia="ru-RU"/>
        </w:rPr>
        <w:t xml:space="preserve"> 2024-2025 навчальн</w:t>
      </w:r>
      <w:r w:rsidR="00EC75F1">
        <w:rPr>
          <w:rFonts w:ascii="Times New Roman" w:eastAsia="Times New Roman" w:hAnsi="Times New Roman" w:cs="Times New Roman"/>
          <w:color w:val="000000"/>
          <w:sz w:val="26"/>
          <w:szCs w:val="26"/>
          <w:lang w:val="uk-UA" w:eastAsia="ru-RU"/>
        </w:rPr>
        <w:t xml:space="preserve">ому </w:t>
      </w:r>
      <w:r w:rsidR="00F642D9" w:rsidRPr="00C82C90">
        <w:rPr>
          <w:rFonts w:ascii="Times New Roman" w:eastAsia="Times New Roman" w:hAnsi="Times New Roman" w:cs="Times New Roman"/>
          <w:color w:val="000000"/>
          <w:sz w:val="26"/>
          <w:szCs w:val="26"/>
          <w:lang w:val="uk-UA" w:eastAsia="ru-RU"/>
        </w:rPr>
        <w:t xml:space="preserve"> р</w:t>
      </w:r>
      <w:r w:rsidR="00EC75F1">
        <w:rPr>
          <w:rFonts w:ascii="Times New Roman" w:eastAsia="Times New Roman" w:hAnsi="Times New Roman" w:cs="Times New Roman"/>
          <w:color w:val="000000"/>
          <w:sz w:val="26"/>
          <w:szCs w:val="26"/>
          <w:lang w:val="uk-UA" w:eastAsia="ru-RU"/>
        </w:rPr>
        <w:t>оці</w:t>
      </w:r>
      <w:r w:rsidR="00F642D9" w:rsidRPr="00C82C90">
        <w:rPr>
          <w:rFonts w:ascii="Times New Roman" w:eastAsia="Times New Roman" w:hAnsi="Times New Roman" w:cs="Times New Roman"/>
          <w:color w:val="000000"/>
          <w:sz w:val="26"/>
          <w:szCs w:val="26"/>
          <w:lang w:val="uk-UA" w:eastAsia="ru-RU"/>
        </w:rPr>
        <w:t xml:space="preserve">. На посаду директора ЗДО№3 Могилів-Подільської міської ради  призначена з 18.10.2022року, освіта повна вища </w:t>
      </w:r>
      <w:r w:rsidR="00AF7252" w:rsidRPr="00C82C90">
        <w:rPr>
          <w:rFonts w:ascii="Times New Roman" w:eastAsia="Times New Roman" w:hAnsi="Times New Roman" w:cs="Times New Roman"/>
          <w:color w:val="000000"/>
          <w:sz w:val="26"/>
          <w:szCs w:val="26"/>
          <w:lang w:val="uk-UA" w:eastAsia="ru-RU"/>
        </w:rPr>
        <w:t>, педагогічний стаж 38</w:t>
      </w:r>
      <w:r w:rsidR="00F642D9" w:rsidRPr="00C82C90">
        <w:rPr>
          <w:rFonts w:ascii="Times New Roman" w:eastAsia="Times New Roman" w:hAnsi="Times New Roman" w:cs="Times New Roman"/>
          <w:color w:val="000000"/>
          <w:sz w:val="26"/>
          <w:szCs w:val="26"/>
          <w:lang w:val="uk-UA" w:eastAsia="ru-RU"/>
        </w:rPr>
        <w:t xml:space="preserve"> років, </w:t>
      </w:r>
      <w:r w:rsidR="00EC75F1">
        <w:rPr>
          <w:rFonts w:ascii="Times New Roman" w:eastAsia="Times New Roman" w:hAnsi="Times New Roman" w:cs="Times New Roman"/>
          <w:color w:val="000000"/>
          <w:sz w:val="26"/>
          <w:szCs w:val="26"/>
          <w:lang w:val="uk-UA" w:eastAsia="ru-RU"/>
        </w:rPr>
        <w:t xml:space="preserve">                 </w:t>
      </w:r>
      <w:r w:rsidR="00F642D9" w:rsidRPr="00C82C90">
        <w:rPr>
          <w:rFonts w:ascii="Times New Roman" w:eastAsia="Times New Roman" w:hAnsi="Times New Roman" w:cs="Times New Roman"/>
          <w:color w:val="000000"/>
          <w:sz w:val="26"/>
          <w:szCs w:val="26"/>
          <w:lang w:val="uk-UA" w:eastAsia="ru-RU"/>
        </w:rPr>
        <w:t>за результатами атестації 2025 року «відповідаю займаній посаді»</w:t>
      </w:r>
      <w:r w:rsidR="00591B65" w:rsidRPr="00C82C90">
        <w:rPr>
          <w:rFonts w:ascii="Times New Roman" w:eastAsia="Times New Roman" w:hAnsi="Times New Roman" w:cs="Times New Roman"/>
          <w:color w:val="000000"/>
          <w:sz w:val="26"/>
          <w:szCs w:val="26"/>
          <w:lang w:val="uk-UA" w:eastAsia="ru-RU"/>
        </w:rPr>
        <w:t>.</w:t>
      </w:r>
      <w:r w:rsidR="00AF7252" w:rsidRPr="00C82C90">
        <w:rPr>
          <w:rFonts w:ascii="Times New Roman" w:eastAsia="Times New Roman" w:hAnsi="Times New Roman" w:cs="Times New Roman"/>
          <w:color w:val="000000"/>
          <w:sz w:val="26"/>
          <w:szCs w:val="26"/>
          <w:lang w:val="uk-UA" w:eastAsia="ru-RU"/>
        </w:rPr>
        <w:t xml:space="preserve"> </w:t>
      </w:r>
    </w:p>
    <w:p w14:paraId="748FB62E" w14:textId="77777777" w:rsidR="009929DE" w:rsidRPr="00C82C90" w:rsidRDefault="009929DE" w:rsidP="00AF7252">
      <w:pPr>
        <w:spacing w:after="0" w:line="295" w:lineRule="atLeast"/>
        <w:outlineLvl w:val="4"/>
        <w:rPr>
          <w:rFonts w:ascii="Times New Roman" w:eastAsia="Times New Roman" w:hAnsi="Times New Roman" w:cs="Times New Roman"/>
          <w:color w:val="000000"/>
          <w:sz w:val="26"/>
          <w:szCs w:val="26"/>
          <w:lang w:val="uk-UA" w:eastAsia="ru-RU"/>
        </w:rPr>
      </w:pPr>
    </w:p>
    <w:p w14:paraId="484CF68D" w14:textId="77777777" w:rsidR="00591B65" w:rsidRPr="00C82C90" w:rsidRDefault="009929DE" w:rsidP="00591B65">
      <w:pPr>
        <w:pStyle w:val="a5"/>
        <w:numPr>
          <w:ilvl w:val="0"/>
          <w:numId w:val="15"/>
        </w:numPr>
        <w:spacing w:line="295" w:lineRule="atLeast"/>
        <w:jc w:val="center"/>
        <w:outlineLvl w:val="4"/>
        <w:rPr>
          <w:b/>
          <w:color w:val="007E39"/>
          <w:sz w:val="26"/>
          <w:szCs w:val="26"/>
        </w:rPr>
      </w:pPr>
      <w:r w:rsidRPr="00C82C90">
        <w:rPr>
          <w:b/>
          <w:color w:val="007E39"/>
          <w:sz w:val="26"/>
          <w:szCs w:val="26"/>
        </w:rPr>
        <w:t xml:space="preserve">ОРГАНІЗАЦІЙНО-ПРАВОВІ ЗАСАДИ ДІЯЛЬНОСТІ </w:t>
      </w:r>
    </w:p>
    <w:p w14:paraId="4B9B522B" w14:textId="77777777" w:rsidR="00AF7252" w:rsidRPr="00C82C90" w:rsidRDefault="00591B65" w:rsidP="00C82C90">
      <w:pPr>
        <w:pStyle w:val="a5"/>
        <w:spacing w:line="295" w:lineRule="atLeast"/>
        <w:outlineLvl w:val="4"/>
        <w:rPr>
          <w:b/>
          <w:color w:val="007E39"/>
          <w:sz w:val="26"/>
          <w:szCs w:val="26"/>
        </w:rPr>
      </w:pPr>
      <w:r w:rsidRPr="00C82C90">
        <w:rPr>
          <w:b/>
          <w:color w:val="007E39"/>
          <w:sz w:val="26"/>
          <w:szCs w:val="26"/>
        </w:rPr>
        <w:t xml:space="preserve">                            </w:t>
      </w:r>
      <w:r w:rsidR="009929DE" w:rsidRPr="00C82C90">
        <w:rPr>
          <w:b/>
          <w:color w:val="007E39"/>
          <w:sz w:val="26"/>
          <w:szCs w:val="26"/>
        </w:rPr>
        <w:t>ЗАКЛАДУ ДОШКІЛЬНОЇ ОСВІТИ</w:t>
      </w:r>
    </w:p>
    <w:p w14:paraId="20AC1862" w14:textId="77777777" w:rsidR="00AF7252" w:rsidRPr="00C82C90" w:rsidRDefault="00AF7252" w:rsidP="00AF7252">
      <w:pPr>
        <w:spacing w:after="0" w:line="295" w:lineRule="atLeast"/>
        <w:outlineLvl w:val="4"/>
        <w:rPr>
          <w:rFonts w:ascii="Times New Roman" w:eastAsia="Times New Roman" w:hAnsi="Times New Roman" w:cs="Times New Roman"/>
          <w:bCs/>
          <w:sz w:val="26"/>
          <w:szCs w:val="26"/>
          <w:lang w:val="uk-UA" w:eastAsia="ru-RU"/>
        </w:rPr>
      </w:pPr>
      <w:r w:rsidRPr="00C82C90">
        <w:rPr>
          <w:rFonts w:ascii="Times New Roman" w:eastAsia="Times New Roman" w:hAnsi="Times New Roman" w:cs="Times New Roman"/>
          <w:color w:val="000000"/>
          <w:sz w:val="26"/>
          <w:szCs w:val="26"/>
          <w:lang w:val="uk-UA" w:eastAsia="ru-RU"/>
        </w:rPr>
        <w:t xml:space="preserve">Могилів-Подільський заклад дошкільної освіти №3 Могилів-Подільської міської ради Вінницької області створений </w:t>
      </w:r>
      <w:r w:rsidRPr="00C82C90">
        <w:rPr>
          <w:rFonts w:ascii="Times New Roman" w:eastAsia="Times New Roman" w:hAnsi="Times New Roman" w:cs="Times New Roman"/>
          <w:sz w:val="26"/>
          <w:szCs w:val="26"/>
          <w:lang w:val="uk-UA" w:eastAsia="ru-RU"/>
        </w:rPr>
        <w:t xml:space="preserve"> рішенням  9 сесії міської ради 8 скликання від 30 червня 2021 року №262, </w:t>
      </w:r>
      <w:r w:rsidRPr="00C82C90">
        <w:rPr>
          <w:rFonts w:ascii="Times New Roman" w:eastAsia="Times New Roman" w:hAnsi="Times New Roman" w:cs="Times New Roman"/>
          <w:bCs/>
          <w:sz w:val="26"/>
          <w:szCs w:val="26"/>
          <w:lang w:val="uk-UA" w:eastAsia="ru-RU"/>
        </w:rPr>
        <w:t xml:space="preserve">знаходиться за адресою: 24 000, Вінницька обл., </w:t>
      </w:r>
      <w:r w:rsidR="00591B65" w:rsidRPr="00C82C90">
        <w:rPr>
          <w:rFonts w:ascii="Times New Roman" w:eastAsia="Times New Roman" w:hAnsi="Times New Roman" w:cs="Times New Roman"/>
          <w:bCs/>
          <w:sz w:val="26"/>
          <w:szCs w:val="26"/>
          <w:lang w:val="uk-UA" w:eastAsia="ru-RU"/>
        </w:rPr>
        <w:t xml:space="preserve">                  </w:t>
      </w:r>
      <w:r w:rsidRPr="00C82C90">
        <w:rPr>
          <w:rFonts w:ascii="Times New Roman" w:eastAsia="Times New Roman" w:hAnsi="Times New Roman" w:cs="Times New Roman"/>
          <w:bCs/>
          <w:sz w:val="26"/>
          <w:szCs w:val="26"/>
          <w:lang w:val="uk-UA" w:eastAsia="ru-RU"/>
        </w:rPr>
        <w:t>м. Могилів - Подільський, Проспект Незалежності,</w:t>
      </w:r>
      <w:r w:rsidR="00591B65" w:rsidRPr="00C82C90">
        <w:rPr>
          <w:rFonts w:ascii="Times New Roman" w:eastAsia="Times New Roman" w:hAnsi="Times New Roman" w:cs="Times New Roman"/>
          <w:bCs/>
          <w:sz w:val="26"/>
          <w:szCs w:val="26"/>
          <w:lang w:val="uk-UA" w:eastAsia="ru-RU"/>
        </w:rPr>
        <w:t xml:space="preserve"> 291, E-</w:t>
      </w:r>
      <w:proofErr w:type="spellStart"/>
      <w:r w:rsidR="00591B65" w:rsidRPr="00C82C90">
        <w:rPr>
          <w:rFonts w:ascii="Times New Roman" w:eastAsia="Times New Roman" w:hAnsi="Times New Roman" w:cs="Times New Roman"/>
          <w:bCs/>
          <w:sz w:val="26"/>
          <w:szCs w:val="26"/>
          <w:lang w:val="uk-UA" w:eastAsia="ru-RU"/>
        </w:rPr>
        <w:t>mail</w:t>
      </w:r>
      <w:proofErr w:type="spellEnd"/>
      <w:r w:rsidR="00591B65" w:rsidRPr="00C82C90">
        <w:rPr>
          <w:rFonts w:ascii="Times New Roman" w:eastAsia="Times New Roman" w:hAnsi="Times New Roman" w:cs="Times New Roman"/>
          <w:bCs/>
          <w:sz w:val="26"/>
          <w:szCs w:val="26"/>
          <w:lang w:val="uk-UA" w:eastAsia="ru-RU"/>
        </w:rPr>
        <w:t>:</w:t>
      </w:r>
      <w:proofErr w:type="spellStart"/>
      <w:r w:rsidRPr="00C82C90">
        <w:rPr>
          <w:rFonts w:ascii="Times New Roman" w:eastAsia="Times New Roman" w:hAnsi="Times New Roman" w:cs="Times New Roman"/>
          <w:bCs/>
          <w:sz w:val="26"/>
          <w:szCs w:val="26"/>
          <w:lang w:val="en-US" w:eastAsia="ru-RU"/>
        </w:rPr>
        <w:t>zdo</w:t>
      </w:r>
      <w:proofErr w:type="spellEnd"/>
      <w:r w:rsidRPr="00C82C90">
        <w:rPr>
          <w:rFonts w:ascii="Times New Roman" w:eastAsia="Times New Roman" w:hAnsi="Times New Roman" w:cs="Times New Roman"/>
          <w:bCs/>
          <w:sz w:val="26"/>
          <w:szCs w:val="26"/>
          <w:lang w:val="uk-UA" w:eastAsia="ru-RU"/>
        </w:rPr>
        <w:t>3</w:t>
      </w:r>
      <w:proofErr w:type="spellStart"/>
      <w:r w:rsidRPr="00C82C90">
        <w:rPr>
          <w:rFonts w:ascii="Times New Roman" w:eastAsia="Times New Roman" w:hAnsi="Times New Roman" w:cs="Times New Roman"/>
          <w:bCs/>
          <w:sz w:val="26"/>
          <w:szCs w:val="26"/>
          <w:lang w:val="en-US" w:eastAsia="ru-RU"/>
        </w:rPr>
        <w:t>osvita</w:t>
      </w:r>
      <w:proofErr w:type="spellEnd"/>
      <w:r w:rsidRPr="00C82C90">
        <w:rPr>
          <w:rFonts w:ascii="Times New Roman" w:eastAsia="Times New Roman" w:hAnsi="Times New Roman" w:cs="Times New Roman"/>
          <w:bCs/>
          <w:sz w:val="26"/>
          <w:szCs w:val="26"/>
          <w:lang w:val="uk-UA" w:eastAsia="ru-RU"/>
        </w:rPr>
        <w:t>@</w:t>
      </w:r>
      <w:proofErr w:type="spellStart"/>
      <w:r w:rsidRPr="00C82C90">
        <w:rPr>
          <w:rFonts w:ascii="Times New Roman" w:eastAsia="Times New Roman" w:hAnsi="Times New Roman" w:cs="Times New Roman"/>
          <w:bCs/>
          <w:sz w:val="26"/>
          <w:szCs w:val="26"/>
          <w:lang w:val="en-US" w:eastAsia="ru-RU"/>
        </w:rPr>
        <w:t>ukr</w:t>
      </w:r>
      <w:proofErr w:type="spellEnd"/>
      <w:r w:rsidRPr="00C82C90">
        <w:rPr>
          <w:rFonts w:ascii="Times New Roman" w:eastAsia="Times New Roman" w:hAnsi="Times New Roman" w:cs="Times New Roman"/>
          <w:bCs/>
          <w:sz w:val="26"/>
          <w:szCs w:val="26"/>
          <w:lang w:val="uk-UA" w:eastAsia="ru-RU"/>
        </w:rPr>
        <w:t>.</w:t>
      </w:r>
      <w:r w:rsidRPr="00C82C90">
        <w:rPr>
          <w:rFonts w:ascii="Times New Roman" w:eastAsia="Times New Roman" w:hAnsi="Times New Roman" w:cs="Times New Roman"/>
          <w:bCs/>
          <w:sz w:val="26"/>
          <w:szCs w:val="26"/>
          <w:lang w:val="en-US" w:eastAsia="ru-RU"/>
        </w:rPr>
        <w:t>net</w:t>
      </w:r>
      <w:r w:rsidRPr="00C82C90">
        <w:rPr>
          <w:rFonts w:ascii="Times New Roman" w:eastAsia="Times New Roman" w:hAnsi="Times New Roman" w:cs="Times New Roman"/>
          <w:bCs/>
          <w:sz w:val="26"/>
          <w:szCs w:val="26"/>
          <w:lang w:val="uk-UA" w:eastAsia="ru-RU"/>
        </w:rPr>
        <w:t>.</w:t>
      </w:r>
    </w:p>
    <w:p w14:paraId="05303C80" w14:textId="77777777" w:rsidR="00AF7252" w:rsidRPr="00C82C90" w:rsidRDefault="00AF7252" w:rsidP="00AF7252">
      <w:pPr>
        <w:spacing w:after="0" w:line="240" w:lineRule="auto"/>
        <w:rPr>
          <w:rFonts w:ascii="Times New Roman" w:eastAsia="Times New Roman" w:hAnsi="Times New Roman" w:cs="Times New Roman"/>
          <w:sz w:val="26"/>
          <w:szCs w:val="26"/>
          <w:lang w:val="uk-UA" w:eastAsia="ru-RU"/>
        </w:rPr>
      </w:pPr>
      <w:r w:rsidRPr="00C82C90">
        <w:rPr>
          <w:rFonts w:ascii="Times New Roman" w:eastAsia="Times New Roman" w:hAnsi="Times New Roman" w:cs="Times New Roman"/>
          <w:sz w:val="26"/>
          <w:szCs w:val="26"/>
          <w:lang w:eastAsia="ru-RU"/>
        </w:rPr>
        <w:t xml:space="preserve">Заклад </w:t>
      </w:r>
      <w:proofErr w:type="spellStart"/>
      <w:r w:rsidRPr="00C82C90">
        <w:rPr>
          <w:rFonts w:ascii="Times New Roman" w:eastAsia="Times New Roman" w:hAnsi="Times New Roman" w:cs="Times New Roman"/>
          <w:sz w:val="26"/>
          <w:szCs w:val="26"/>
          <w:lang w:eastAsia="ru-RU"/>
        </w:rPr>
        <w:t>дошкільної</w:t>
      </w:r>
      <w:proofErr w:type="spellEnd"/>
      <w:r w:rsidRPr="00C82C90">
        <w:rPr>
          <w:rFonts w:ascii="Times New Roman" w:eastAsia="Times New Roman" w:hAnsi="Times New Roman" w:cs="Times New Roman"/>
          <w:sz w:val="26"/>
          <w:szCs w:val="26"/>
          <w:lang w:eastAsia="ru-RU"/>
        </w:rPr>
        <w:t xml:space="preserve"> </w:t>
      </w:r>
      <w:proofErr w:type="spellStart"/>
      <w:r w:rsidRPr="00C82C90">
        <w:rPr>
          <w:rFonts w:ascii="Times New Roman" w:eastAsia="Times New Roman" w:hAnsi="Times New Roman" w:cs="Times New Roman"/>
          <w:sz w:val="26"/>
          <w:szCs w:val="26"/>
          <w:lang w:eastAsia="ru-RU"/>
        </w:rPr>
        <w:t>освіти</w:t>
      </w:r>
      <w:proofErr w:type="spellEnd"/>
      <w:r w:rsidRPr="00C82C90">
        <w:rPr>
          <w:rFonts w:ascii="Times New Roman" w:eastAsia="Times New Roman" w:hAnsi="Times New Roman" w:cs="Times New Roman"/>
          <w:sz w:val="26"/>
          <w:szCs w:val="26"/>
          <w:lang w:eastAsia="ru-RU"/>
        </w:rPr>
        <w:t xml:space="preserve"> </w:t>
      </w:r>
      <w:proofErr w:type="spellStart"/>
      <w:r w:rsidRPr="00C82C90">
        <w:rPr>
          <w:rFonts w:ascii="Times New Roman" w:eastAsia="Times New Roman" w:hAnsi="Times New Roman" w:cs="Times New Roman"/>
          <w:sz w:val="26"/>
          <w:szCs w:val="26"/>
          <w:lang w:eastAsia="ru-RU"/>
        </w:rPr>
        <w:t>працює</w:t>
      </w:r>
      <w:proofErr w:type="spellEnd"/>
      <w:r w:rsidRPr="00C82C90">
        <w:rPr>
          <w:rFonts w:ascii="Times New Roman" w:eastAsia="Times New Roman" w:hAnsi="Times New Roman" w:cs="Times New Roman"/>
          <w:sz w:val="26"/>
          <w:szCs w:val="26"/>
          <w:lang w:eastAsia="ru-RU"/>
        </w:rPr>
        <w:t xml:space="preserve"> за </w:t>
      </w:r>
      <w:proofErr w:type="spellStart"/>
      <w:r w:rsidRPr="00C82C90">
        <w:rPr>
          <w:rFonts w:ascii="Times New Roman" w:eastAsia="Times New Roman" w:hAnsi="Times New Roman" w:cs="Times New Roman"/>
          <w:sz w:val="26"/>
          <w:szCs w:val="26"/>
          <w:lang w:eastAsia="ru-RU"/>
        </w:rPr>
        <w:t>п’ятиденним</w:t>
      </w:r>
      <w:proofErr w:type="spellEnd"/>
      <w:r w:rsidRPr="00C82C90">
        <w:rPr>
          <w:rFonts w:ascii="Times New Roman" w:eastAsia="Times New Roman" w:hAnsi="Times New Roman" w:cs="Times New Roman"/>
          <w:sz w:val="26"/>
          <w:szCs w:val="26"/>
          <w:lang w:eastAsia="ru-RU"/>
        </w:rPr>
        <w:t xml:space="preserve"> </w:t>
      </w:r>
      <w:proofErr w:type="spellStart"/>
      <w:r w:rsidRPr="00C82C90">
        <w:rPr>
          <w:rFonts w:ascii="Times New Roman" w:eastAsia="Times New Roman" w:hAnsi="Times New Roman" w:cs="Times New Roman"/>
          <w:sz w:val="26"/>
          <w:szCs w:val="26"/>
          <w:lang w:eastAsia="ru-RU"/>
        </w:rPr>
        <w:t>робочим</w:t>
      </w:r>
      <w:proofErr w:type="spellEnd"/>
      <w:r w:rsidRPr="00C82C90">
        <w:rPr>
          <w:rFonts w:ascii="Times New Roman" w:eastAsia="Times New Roman" w:hAnsi="Times New Roman" w:cs="Times New Roman"/>
          <w:sz w:val="26"/>
          <w:szCs w:val="26"/>
          <w:lang w:eastAsia="ru-RU"/>
        </w:rPr>
        <w:t xml:space="preserve"> </w:t>
      </w:r>
      <w:proofErr w:type="spellStart"/>
      <w:r w:rsidRPr="00C82C90">
        <w:rPr>
          <w:rFonts w:ascii="Times New Roman" w:eastAsia="Times New Roman" w:hAnsi="Times New Roman" w:cs="Times New Roman"/>
          <w:sz w:val="26"/>
          <w:szCs w:val="26"/>
          <w:lang w:eastAsia="ru-RU"/>
        </w:rPr>
        <w:t>тижнем</w:t>
      </w:r>
      <w:proofErr w:type="spellEnd"/>
      <w:r w:rsidRPr="00C82C90">
        <w:rPr>
          <w:rFonts w:ascii="Times New Roman" w:eastAsia="Times New Roman" w:hAnsi="Times New Roman" w:cs="Times New Roman"/>
          <w:sz w:val="26"/>
          <w:szCs w:val="26"/>
          <w:lang w:eastAsia="ru-RU"/>
        </w:rPr>
        <w:t>.</w:t>
      </w:r>
      <w:r w:rsidRPr="00C82C90">
        <w:rPr>
          <w:rFonts w:ascii="Times New Roman" w:eastAsia="Times New Roman" w:hAnsi="Times New Roman" w:cs="Times New Roman"/>
          <w:sz w:val="26"/>
          <w:szCs w:val="26"/>
          <w:lang w:val="uk-UA" w:eastAsia="ru-RU"/>
        </w:rPr>
        <w:t xml:space="preserve">                         </w:t>
      </w:r>
      <w:r w:rsidRPr="00C82C90">
        <w:rPr>
          <w:rFonts w:ascii="Times New Roman" w:eastAsia="Times New Roman" w:hAnsi="Times New Roman" w:cs="Times New Roman"/>
          <w:sz w:val="26"/>
          <w:szCs w:val="26"/>
          <w:lang w:eastAsia="ru-RU"/>
        </w:rPr>
        <w:t xml:space="preserve"> </w:t>
      </w:r>
      <w:r w:rsidRPr="00C82C90">
        <w:rPr>
          <w:rFonts w:ascii="Times New Roman" w:eastAsia="Times New Roman" w:hAnsi="Times New Roman" w:cs="Times New Roman"/>
          <w:sz w:val="26"/>
          <w:szCs w:val="26"/>
          <w:lang w:val="uk-UA" w:eastAsia="ru-RU"/>
        </w:rPr>
        <w:t xml:space="preserve"> </w:t>
      </w:r>
    </w:p>
    <w:p w14:paraId="268DA643" w14:textId="77777777" w:rsidR="00AF7252" w:rsidRPr="00C82C90" w:rsidRDefault="00AF7252" w:rsidP="00AF7252">
      <w:pPr>
        <w:spacing w:after="0" w:line="240" w:lineRule="auto"/>
        <w:rPr>
          <w:rFonts w:ascii="Times New Roman" w:eastAsia="Times New Roman" w:hAnsi="Times New Roman" w:cs="Times New Roman"/>
          <w:sz w:val="26"/>
          <w:szCs w:val="26"/>
          <w:lang w:val="uk-UA" w:eastAsia="ru-RU"/>
        </w:rPr>
      </w:pPr>
      <w:r w:rsidRPr="00C82C90">
        <w:rPr>
          <w:rFonts w:ascii="Times New Roman" w:eastAsia="Times New Roman" w:hAnsi="Times New Roman" w:cs="Times New Roman"/>
          <w:sz w:val="26"/>
          <w:szCs w:val="26"/>
          <w:lang w:eastAsia="ru-RU"/>
        </w:rPr>
        <w:t xml:space="preserve">Режим </w:t>
      </w:r>
      <w:proofErr w:type="spellStart"/>
      <w:r w:rsidRPr="00C82C90">
        <w:rPr>
          <w:rFonts w:ascii="Times New Roman" w:eastAsia="Times New Roman" w:hAnsi="Times New Roman" w:cs="Times New Roman"/>
          <w:sz w:val="26"/>
          <w:szCs w:val="26"/>
          <w:lang w:eastAsia="ru-RU"/>
        </w:rPr>
        <w:t>роботи</w:t>
      </w:r>
      <w:proofErr w:type="spellEnd"/>
      <w:r w:rsidRPr="00C82C90">
        <w:rPr>
          <w:rFonts w:ascii="Times New Roman" w:eastAsia="Times New Roman" w:hAnsi="Times New Roman" w:cs="Times New Roman"/>
          <w:sz w:val="26"/>
          <w:szCs w:val="26"/>
          <w:lang w:eastAsia="ru-RU"/>
        </w:rPr>
        <w:t xml:space="preserve"> закладу </w:t>
      </w:r>
      <w:r w:rsidRPr="00C82C90">
        <w:rPr>
          <w:rFonts w:ascii="Times New Roman" w:eastAsia="Times New Roman" w:hAnsi="Times New Roman" w:cs="Times New Roman"/>
          <w:sz w:val="26"/>
          <w:szCs w:val="26"/>
          <w:lang w:val="uk-UA" w:eastAsia="ru-RU"/>
        </w:rPr>
        <w:t>9</w:t>
      </w:r>
      <w:r w:rsidRPr="00C82C90">
        <w:rPr>
          <w:rFonts w:ascii="Times New Roman" w:eastAsia="Times New Roman" w:hAnsi="Times New Roman" w:cs="Times New Roman"/>
          <w:sz w:val="26"/>
          <w:szCs w:val="26"/>
          <w:lang w:eastAsia="ru-RU"/>
        </w:rPr>
        <w:t xml:space="preserve"> годин: з </w:t>
      </w:r>
      <w:r w:rsidRPr="00C82C90">
        <w:rPr>
          <w:rFonts w:ascii="Times New Roman" w:eastAsia="Times New Roman" w:hAnsi="Times New Roman" w:cs="Times New Roman"/>
          <w:sz w:val="26"/>
          <w:szCs w:val="26"/>
          <w:lang w:val="uk-UA" w:eastAsia="ru-RU"/>
        </w:rPr>
        <w:t>08</w:t>
      </w:r>
      <w:r w:rsidRPr="00C82C90">
        <w:rPr>
          <w:rFonts w:ascii="Times New Roman" w:eastAsia="Times New Roman" w:hAnsi="Times New Roman" w:cs="Times New Roman"/>
          <w:sz w:val="26"/>
          <w:szCs w:val="26"/>
          <w:lang w:eastAsia="ru-RU"/>
        </w:rPr>
        <w:t>.00 до 1</w:t>
      </w:r>
      <w:r w:rsidRPr="00C82C90">
        <w:rPr>
          <w:rFonts w:ascii="Times New Roman" w:eastAsia="Times New Roman" w:hAnsi="Times New Roman" w:cs="Times New Roman"/>
          <w:sz w:val="26"/>
          <w:szCs w:val="26"/>
          <w:lang w:val="uk-UA" w:eastAsia="ru-RU"/>
        </w:rPr>
        <w:t>7</w:t>
      </w:r>
      <w:r w:rsidRPr="00C82C90">
        <w:rPr>
          <w:rFonts w:ascii="Times New Roman" w:eastAsia="Times New Roman" w:hAnsi="Times New Roman" w:cs="Times New Roman"/>
          <w:sz w:val="26"/>
          <w:szCs w:val="26"/>
          <w:lang w:eastAsia="ru-RU"/>
        </w:rPr>
        <w:t xml:space="preserve">.00 </w:t>
      </w:r>
      <w:r w:rsidRPr="00C82C90">
        <w:rPr>
          <w:rFonts w:ascii="Times New Roman" w:eastAsia="Times New Roman" w:hAnsi="Times New Roman" w:cs="Times New Roman"/>
          <w:sz w:val="26"/>
          <w:szCs w:val="26"/>
          <w:lang w:val="uk-UA" w:eastAsia="ru-RU"/>
        </w:rPr>
        <w:t xml:space="preserve">, </w:t>
      </w:r>
      <w:r w:rsidR="00591B65" w:rsidRPr="00C82C90">
        <w:rPr>
          <w:rFonts w:ascii="Times New Roman" w:eastAsia="Times New Roman" w:hAnsi="Times New Roman" w:cs="Times New Roman"/>
          <w:sz w:val="26"/>
          <w:szCs w:val="26"/>
          <w:lang w:val="uk-UA" w:eastAsia="ru-RU"/>
        </w:rPr>
        <w:t xml:space="preserve">діє ранкова чергова група з 07.30. до 08.00 та вечірня чергова група з 17.00 до 17.30, </w:t>
      </w:r>
      <w:r w:rsidRPr="00C82C90">
        <w:rPr>
          <w:rFonts w:ascii="Times New Roman" w:eastAsia="Times New Roman" w:hAnsi="Times New Roman" w:cs="Times New Roman"/>
          <w:sz w:val="26"/>
          <w:szCs w:val="26"/>
          <w:lang w:val="uk-UA" w:eastAsia="ru-RU"/>
        </w:rPr>
        <w:t>мова  навчання – українська.</w:t>
      </w:r>
    </w:p>
    <w:p w14:paraId="23300ED1" w14:textId="77777777" w:rsidR="00AF7252" w:rsidRPr="00C82C90" w:rsidRDefault="00AF7252" w:rsidP="00AF7252">
      <w:pPr>
        <w:spacing w:after="0" w:line="295" w:lineRule="atLeast"/>
        <w:jc w:val="both"/>
        <w:outlineLvl w:val="4"/>
        <w:rPr>
          <w:rFonts w:ascii="Times New Roman" w:eastAsia="Times New Roman" w:hAnsi="Times New Roman" w:cs="Times New Roman"/>
          <w:color w:val="000000"/>
          <w:sz w:val="26"/>
          <w:szCs w:val="26"/>
          <w:lang w:val="uk-UA" w:eastAsia="ru-RU"/>
        </w:rPr>
      </w:pPr>
      <w:r w:rsidRPr="00C82C90">
        <w:rPr>
          <w:rFonts w:ascii="Times New Roman" w:eastAsia="Times New Roman" w:hAnsi="Times New Roman" w:cs="Times New Roman"/>
          <w:color w:val="000000"/>
          <w:sz w:val="26"/>
          <w:szCs w:val="26"/>
          <w:lang w:val="uk-UA" w:eastAsia="ru-RU"/>
        </w:rPr>
        <w:t>Заклад знаходиться у комунальній</w:t>
      </w:r>
      <w:r w:rsidR="00591B65" w:rsidRPr="00C82C90">
        <w:rPr>
          <w:rFonts w:ascii="Times New Roman" w:eastAsia="Times New Roman" w:hAnsi="Times New Roman" w:cs="Times New Roman"/>
          <w:color w:val="000000"/>
          <w:sz w:val="26"/>
          <w:szCs w:val="26"/>
          <w:lang w:val="uk-UA" w:eastAsia="ru-RU"/>
        </w:rPr>
        <w:t xml:space="preserve"> власності Могилів-Подільської міської територіальної громади, </w:t>
      </w:r>
      <w:r w:rsidRPr="00C82C90">
        <w:rPr>
          <w:rFonts w:ascii="Times New Roman" w:eastAsia="Times New Roman" w:hAnsi="Times New Roman" w:cs="Times New Roman"/>
          <w:color w:val="000000"/>
          <w:sz w:val="26"/>
          <w:szCs w:val="26"/>
          <w:lang w:val="uk-UA" w:eastAsia="ru-RU"/>
        </w:rPr>
        <w:t xml:space="preserve">збудований за типовим </w:t>
      </w:r>
      <w:proofErr w:type="spellStart"/>
      <w:r w:rsidRPr="00C82C90">
        <w:rPr>
          <w:rFonts w:ascii="Times New Roman" w:eastAsia="Times New Roman" w:hAnsi="Times New Roman" w:cs="Times New Roman"/>
          <w:color w:val="000000"/>
          <w:sz w:val="26"/>
          <w:szCs w:val="26"/>
          <w:lang w:val="uk-UA" w:eastAsia="ru-RU"/>
        </w:rPr>
        <w:t>проєктом</w:t>
      </w:r>
      <w:proofErr w:type="spellEnd"/>
      <w:r w:rsidRPr="00C82C90">
        <w:rPr>
          <w:rFonts w:ascii="Times New Roman" w:eastAsia="Times New Roman" w:hAnsi="Times New Roman" w:cs="Times New Roman"/>
          <w:color w:val="000000"/>
          <w:sz w:val="26"/>
          <w:szCs w:val="26"/>
          <w:lang w:val="uk-UA" w:eastAsia="ru-RU"/>
        </w:rPr>
        <w:t xml:space="preserve"> і відповідає затвердженим технічним </w:t>
      </w:r>
      <w:r w:rsidR="00591B65" w:rsidRPr="00C82C90">
        <w:rPr>
          <w:rFonts w:ascii="Times New Roman" w:eastAsia="Times New Roman" w:hAnsi="Times New Roman" w:cs="Times New Roman"/>
          <w:color w:val="000000"/>
          <w:sz w:val="26"/>
          <w:szCs w:val="26"/>
          <w:lang w:val="uk-UA" w:eastAsia="ru-RU"/>
        </w:rPr>
        <w:t>нормам і</w:t>
      </w:r>
      <w:r w:rsidRPr="00C82C90">
        <w:rPr>
          <w:rFonts w:ascii="Times New Roman" w:eastAsia="Times New Roman" w:hAnsi="Times New Roman" w:cs="Times New Roman"/>
          <w:color w:val="000000"/>
          <w:sz w:val="26"/>
          <w:szCs w:val="26"/>
          <w:lang w:val="uk-UA" w:eastAsia="ru-RU"/>
        </w:rPr>
        <w:t xml:space="preserve"> правилам, а також санітарно-гігієнічним вимогам; займає двоповерхову цегляну споруду, здану в експлуатацію 27.08.1981р., розрахований на 256 місць.</w:t>
      </w:r>
    </w:p>
    <w:p w14:paraId="05B51D6E" w14:textId="77777777" w:rsidR="00AF7252" w:rsidRPr="00C82C90" w:rsidRDefault="00AF7252" w:rsidP="00AF7252">
      <w:pPr>
        <w:spacing w:after="0" w:line="295" w:lineRule="atLeast"/>
        <w:jc w:val="both"/>
        <w:outlineLvl w:val="4"/>
        <w:rPr>
          <w:rFonts w:ascii="Times New Roman" w:eastAsia="Times New Roman" w:hAnsi="Times New Roman" w:cs="Times New Roman"/>
          <w:color w:val="000000"/>
          <w:sz w:val="26"/>
          <w:szCs w:val="26"/>
          <w:lang w:val="uk-UA" w:eastAsia="ru-RU"/>
        </w:rPr>
      </w:pPr>
      <w:r w:rsidRPr="00C82C90">
        <w:rPr>
          <w:rFonts w:ascii="Times New Roman" w:eastAsia="Times New Roman" w:hAnsi="Times New Roman" w:cs="Times New Roman"/>
          <w:color w:val="000000"/>
          <w:sz w:val="26"/>
          <w:szCs w:val="26"/>
          <w:lang w:val="uk-UA" w:eastAsia="ru-RU"/>
        </w:rPr>
        <w:t xml:space="preserve">Заклад дошкільної освіти №3 Могилів-Подільської міської ради </w:t>
      </w:r>
      <w:r w:rsidR="00591B65" w:rsidRPr="00C82C90">
        <w:rPr>
          <w:rFonts w:ascii="Times New Roman" w:eastAsia="Times New Roman" w:hAnsi="Times New Roman" w:cs="Times New Roman"/>
          <w:color w:val="000000"/>
          <w:sz w:val="26"/>
          <w:szCs w:val="26"/>
          <w:lang w:val="uk-UA" w:eastAsia="ru-RU"/>
        </w:rPr>
        <w:t xml:space="preserve">протягом 2024-2025 навчального року </w:t>
      </w:r>
      <w:r w:rsidRPr="00C82C90">
        <w:rPr>
          <w:rFonts w:ascii="Times New Roman" w:eastAsia="Times New Roman" w:hAnsi="Times New Roman" w:cs="Times New Roman"/>
          <w:color w:val="000000"/>
          <w:sz w:val="26"/>
          <w:szCs w:val="26"/>
          <w:lang w:val="uk-UA" w:eastAsia="ru-RU"/>
        </w:rPr>
        <w:t xml:space="preserve">здійснював свою діяльність відповідно до нормативних документів та законодавчих актів України, </w:t>
      </w:r>
      <w:r w:rsidR="009929DE" w:rsidRPr="00C82C90">
        <w:rPr>
          <w:rFonts w:ascii="Times New Roman" w:eastAsia="Times New Roman" w:hAnsi="Times New Roman" w:cs="Times New Roman"/>
          <w:color w:val="000000"/>
          <w:sz w:val="26"/>
          <w:szCs w:val="26"/>
          <w:lang w:val="uk-UA" w:eastAsia="ru-RU"/>
        </w:rPr>
        <w:t>зокрема:</w:t>
      </w:r>
    </w:p>
    <w:p w14:paraId="1036AC9A" w14:textId="77777777" w:rsidR="00257032" w:rsidRPr="00C82C90" w:rsidRDefault="00257032" w:rsidP="00EB064D">
      <w:pPr>
        <w:spacing w:after="0" w:line="295" w:lineRule="atLeast"/>
        <w:jc w:val="both"/>
        <w:outlineLvl w:val="4"/>
        <w:rPr>
          <w:rFonts w:ascii="Times New Roman" w:eastAsia="Times New Roman" w:hAnsi="Times New Roman" w:cs="Times New Roman"/>
          <w:color w:val="000000"/>
          <w:sz w:val="26"/>
          <w:szCs w:val="26"/>
          <w:lang w:val="uk-UA" w:eastAsia="ru-RU"/>
        </w:rPr>
      </w:pPr>
    </w:p>
    <w:p w14:paraId="1C8846CC" w14:textId="77777777" w:rsidR="00257032" w:rsidRPr="00C82C90" w:rsidRDefault="00257032" w:rsidP="00257032">
      <w:pPr>
        <w:spacing w:line="295" w:lineRule="atLeast"/>
        <w:jc w:val="both"/>
        <w:outlineLvl w:val="4"/>
        <w:rPr>
          <w:rFonts w:ascii="Times New Roman" w:hAnsi="Times New Roman" w:cs="Times New Roman"/>
          <w:color w:val="000000"/>
          <w:sz w:val="26"/>
          <w:szCs w:val="26"/>
          <w:lang w:val="uk-UA"/>
        </w:rPr>
      </w:pPr>
      <w:r w:rsidRPr="00C82C90">
        <w:rPr>
          <w:rFonts w:ascii="Times New Roman" w:hAnsi="Times New Roman" w:cs="Times New Roman"/>
          <w:b/>
          <w:color w:val="000000"/>
          <w:sz w:val="26"/>
          <w:szCs w:val="26"/>
          <w:lang w:val="uk-UA"/>
        </w:rPr>
        <w:t xml:space="preserve">      </w:t>
      </w:r>
      <w:r w:rsidRPr="00C82C90">
        <w:rPr>
          <w:rFonts w:ascii="Times New Roman" w:hAnsi="Times New Roman" w:cs="Times New Roman"/>
          <w:b/>
          <w:color w:val="000000"/>
          <w:sz w:val="26"/>
          <w:szCs w:val="26"/>
          <w:lang w:val="uk-UA"/>
        </w:rPr>
        <w:sym w:font="Symbol" w:char="F0D6"/>
      </w:r>
      <w:r w:rsidRPr="00C82C90">
        <w:rPr>
          <w:rFonts w:ascii="Times New Roman" w:hAnsi="Times New Roman" w:cs="Times New Roman"/>
          <w:b/>
          <w:color w:val="000000"/>
          <w:sz w:val="26"/>
          <w:szCs w:val="26"/>
          <w:lang w:val="uk-UA"/>
        </w:rPr>
        <w:t xml:space="preserve">  </w:t>
      </w:r>
      <w:proofErr w:type="spellStart"/>
      <w:r w:rsidR="00EB064D" w:rsidRPr="00C82C90">
        <w:rPr>
          <w:rFonts w:ascii="Times New Roman" w:hAnsi="Times New Roman" w:cs="Times New Roman"/>
          <w:color w:val="000000"/>
          <w:sz w:val="26"/>
          <w:szCs w:val="26"/>
        </w:rPr>
        <w:t>Конституції</w:t>
      </w:r>
      <w:proofErr w:type="spellEnd"/>
      <w:r w:rsidR="00EB064D" w:rsidRPr="00C82C90">
        <w:rPr>
          <w:rFonts w:ascii="Times New Roman" w:hAnsi="Times New Roman" w:cs="Times New Roman"/>
          <w:color w:val="000000"/>
          <w:sz w:val="26"/>
          <w:szCs w:val="26"/>
        </w:rPr>
        <w:t xml:space="preserve"> </w:t>
      </w:r>
      <w:proofErr w:type="spellStart"/>
      <w:r w:rsidR="00EB064D" w:rsidRPr="00C82C90">
        <w:rPr>
          <w:rFonts w:ascii="Times New Roman" w:hAnsi="Times New Roman" w:cs="Times New Roman"/>
          <w:color w:val="000000"/>
          <w:sz w:val="26"/>
          <w:szCs w:val="26"/>
        </w:rPr>
        <w:t>України</w:t>
      </w:r>
      <w:proofErr w:type="spellEnd"/>
      <w:r w:rsidR="00EB064D" w:rsidRPr="00C82C90">
        <w:rPr>
          <w:rFonts w:ascii="Times New Roman" w:hAnsi="Times New Roman" w:cs="Times New Roman"/>
          <w:color w:val="000000"/>
          <w:sz w:val="26"/>
          <w:szCs w:val="26"/>
        </w:rPr>
        <w:t xml:space="preserve"> та </w:t>
      </w:r>
      <w:proofErr w:type="spellStart"/>
      <w:r w:rsidR="00EB064D" w:rsidRPr="00C82C90">
        <w:rPr>
          <w:rFonts w:ascii="Times New Roman" w:hAnsi="Times New Roman" w:cs="Times New Roman"/>
          <w:color w:val="000000"/>
          <w:sz w:val="26"/>
          <w:szCs w:val="26"/>
        </w:rPr>
        <w:t>Законів</w:t>
      </w:r>
      <w:proofErr w:type="spellEnd"/>
      <w:r w:rsidR="00EB064D" w:rsidRPr="00C82C90">
        <w:rPr>
          <w:rFonts w:ascii="Times New Roman" w:hAnsi="Times New Roman" w:cs="Times New Roman"/>
          <w:color w:val="000000"/>
          <w:sz w:val="26"/>
          <w:szCs w:val="26"/>
        </w:rPr>
        <w:t xml:space="preserve"> </w:t>
      </w:r>
      <w:proofErr w:type="spellStart"/>
      <w:r w:rsidR="00EB064D" w:rsidRPr="00C82C90">
        <w:rPr>
          <w:rFonts w:ascii="Times New Roman" w:hAnsi="Times New Roman" w:cs="Times New Roman"/>
          <w:color w:val="000000"/>
          <w:sz w:val="26"/>
          <w:szCs w:val="26"/>
        </w:rPr>
        <w:t>України</w:t>
      </w:r>
      <w:proofErr w:type="spellEnd"/>
      <w:r w:rsidR="00EB064D" w:rsidRPr="00C82C90">
        <w:rPr>
          <w:rFonts w:ascii="Times New Roman" w:hAnsi="Times New Roman" w:cs="Times New Roman"/>
          <w:color w:val="000000"/>
          <w:sz w:val="26"/>
          <w:szCs w:val="26"/>
        </w:rPr>
        <w:t xml:space="preserve">: </w:t>
      </w:r>
    </w:p>
    <w:p w14:paraId="3310B216" w14:textId="77777777" w:rsidR="00EB064D" w:rsidRPr="00C82C90" w:rsidRDefault="00EB064D" w:rsidP="00257032">
      <w:pPr>
        <w:pStyle w:val="a5"/>
        <w:numPr>
          <w:ilvl w:val="0"/>
          <w:numId w:val="13"/>
        </w:numPr>
        <w:spacing w:line="295" w:lineRule="atLeast"/>
        <w:jc w:val="both"/>
        <w:outlineLvl w:val="4"/>
        <w:rPr>
          <w:color w:val="000000"/>
          <w:sz w:val="26"/>
          <w:szCs w:val="26"/>
        </w:rPr>
      </w:pPr>
      <w:r w:rsidRPr="00C82C90">
        <w:rPr>
          <w:color w:val="000000"/>
          <w:sz w:val="26"/>
          <w:szCs w:val="26"/>
        </w:rPr>
        <w:t>«Про освіту» від 05.09.2017року №2145-VIII;</w:t>
      </w:r>
    </w:p>
    <w:p w14:paraId="228CD5C1" w14:textId="77777777" w:rsidR="00EB064D" w:rsidRPr="00C82C90" w:rsidRDefault="00EB064D" w:rsidP="00591B65">
      <w:pPr>
        <w:pStyle w:val="a5"/>
        <w:numPr>
          <w:ilvl w:val="0"/>
          <w:numId w:val="13"/>
        </w:numPr>
        <w:spacing w:line="295" w:lineRule="atLeast"/>
        <w:jc w:val="both"/>
        <w:outlineLvl w:val="4"/>
        <w:rPr>
          <w:color w:val="000000"/>
          <w:sz w:val="26"/>
          <w:szCs w:val="26"/>
        </w:rPr>
      </w:pPr>
      <w:r w:rsidRPr="00C82C90">
        <w:rPr>
          <w:color w:val="000000"/>
          <w:sz w:val="26"/>
          <w:szCs w:val="26"/>
        </w:rPr>
        <w:t xml:space="preserve">«Про дошкільну освіту» </w:t>
      </w:r>
      <w:r w:rsidR="00257032" w:rsidRPr="00C82C90">
        <w:rPr>
          <w:color w:val="000000"/>
          <w:sz w:val="26"/>
          <w:szCs w:val="26"/>
        </w:rPr>
        <w:t xml:space="preserve"> від 06.06. 2024 року № 3788-IX.</w:t>
      </w:r>
    </w:p>
    <w:p w14:paraId="0FF105D6" w14:textId="18E7C425" w:rsidR="00EB064D" w:rsidRPr="00C82C90" w:rsidRDefault="00257032" w:rsidP="00EB064D">
      <w:pPr>
        <w:spacing w:after="0" w:line="295" w:lineRule="atLeast"/>
        <w:jc w:val="both"/>
        <w:outlineLvl w:val="4"/>
        <w:rPr>
          <w:rFonts w:ascii="Times New Roman" w:eastAsia="Times New Roman" w:hAnsi="Times New Roman" w:cs="Times New Roman"/>
          <w:color w:val="000000"/>
          <w:sz w:val="26"/>
          <w:szCs w:val="26"/>
          <w:lang w:val="uk-UA" w:eastAsia="ru-RU"/>
        </w:rPr>
      </w:pPr>
      <w:r w:rsidRPr="00C82C90">
        <w:rPr>
          <w:rFonts w:ascii="Times New Roman" w:hAnsi="Times New Roman" w:cs="Times New Roman"/>
          <w:b/>
          <w:color w:val="000000"/>
          <w:sz w:val="26"/>
          <w:szCs w:val="26"/>
          <w:lang w:val="uk-UA"/>
        </w:rPr>
        <w:t xml:space="preserve">      </w:t>
      </w:r>
      <w:r w:rsidRPr="00C82C90">
        <w:rPr>
          <w:rFonts w:ascii="Times New Roman" w:hAnsi="Times New Roman" w:cs="Times New Roman"/>
          <w:b/>
          <w:color w:val="000000"/>
          <w:sz w:val="26"/>
          <w:szCs w:val="26"/>
          <w:lang w:val="uk-UA"/>
        </w:rPr>
        <w:sym w:font="Symbol" w:char="F0D6"/>
      </w:r>
      <w:r w:rsidRPr="00C82C90">
        <w:rPr>
          <w:rFonts w:ascii="Times New Roman" w:hAnsi="Times New Roman" w:cs="Times New Roman"/>
          <w:b/>
          <w:color w:val="000000"/>
          <w:sz w:val="26"/>
          <w:szCs w:val="26"/>
          <w:lang w:val="uk-UA"/>
        </w:rPr>
        <w:t xml:space="preserve">  </w:t>
      </w:r>
      <w:r w:rsidR="00EB064D" w:rsidRPr="00C82C90">
        <w:rPr>
          <w:rFonts w:ascii="Times New Roman" w:eastAsia="Times New Roman" w:hAnsi="Times New Roman" w:cs="Times New Roman"/>
          <w:color w:val="000000"/>
          <w:sz w:val="26"/>
          <w:szCs w:val="26"/>
          <w:lang w:val="uk-UA" w:eastAsia="ru-RU"/>
        </w:rPr>
        <w:t>Положення про заклад дошкільної освіти», затвердженого Постанов</w:t>
      </w:r>
      <w:r w:rsidR="00591B65" w:rsidRPr="00C82C90">
        <w:rPr>
          <w:rFonts w:ascii="Times New Roman" w:eastAsia="Times New Roman" w:hAnsi="Times New Roman" w:cs="Times New Roman"/>
          <w:color w:val="000000"/>
          <w:sz w:val="26"/>
          <w:szCs w:val="26"/>
          <w:lang w:val="uk-UA" w:eastAsia="ru-RU"/>
        </w:rPr>
        <w:t xml:space="preserve">ою </w:t>
      </w:r>
      <w:r w:rsidR="00EB064D" w:rsidRPr="00C82C90">
        <w:rPr>
          <w:rFonts w:ascii="Times New Roman" w:eastAsia="Times New Roman" w:hAnsi="Times New Roman" w:cs="Times New Roman"/>
          <w:color w:val="000000"/>
          <w:sz w:val="26"/>
          <w:szCs w:val="26"/>
          <w:lang w:val="uk-UA" w:eastAsia="ru-RU"/>
        </w:rPr>
        <w:t xml:space="preserve"> Кабінету Міністр</w:t>
      </w:r>
      <w:r w:rsidR="00591B65" w:rsidRPr="00C82C90">
        <w:rPr>
          <w:rFonts w:ascii="Times New Roman" w:eastAsia="Times New Roman" w:hAnsi="Times New Roman" w:cs="Times New Roman"/>
          <w:color w:val="000000"/>
          <w:sz w:val="26"/>
          <w:szCs w:val="26"/>
          <w:lang w:val="uk-UA" w:eastAsia="ru-RU"/>
        </w:rPr>
        <w:t>ів України від 27.01.2021р. №86</w:t>
      </w:r>
      <w:r w:rsidR="00EB064D" w:rsidRPr="00C82C90">
        <w:rPr>
          <w:rFonts w:ascii="Times New Roman" w:eastAsia="Times New Roman" w:hAnsi="Times New Roman" w:cs="Times New Roman"/>
          <w:color w:val="000000"/>
          <w:sz w:val="26"/>
          <w:szCs w:val="26"/>
          <w:lang w:val="uk-UA" w:eastAsia="ru-RU"/>
        </w:rPr>
        <w:t>;</w:t>
      </w:r>
    </w:p>
    <w:p w14:paraId="2C79A97A" w14:textId="77777777" w:rsidR="00C82C90" w:rsidRPr="00C82C90" w:rsidRDefault="00C82C90" w:rsidP="00EB064D">
      <w:pPr>
        <w:spacing w:after="0" w:line="295" w:lineRule="atLeast"/>
        <w:jc w:val="both"/>
        <w:outlineLvl w:val="4"/>
        <w:rPr>
          <w:rFonts w:ascii="Times New Roman" w:eastAsia="Times New Roman" w:hAnsi="Times New Roman" w:cs="Times New Roman"/>
          <w:color w:val="000000"/>
          <w:sz w:val="26"/>
          <w:szCs w:val="26"/>
          <w:lang w:val="uk-UA" w:eastAsia="ru-RU"/>
        </w:rPr>
      </w:pPr>
    </w:p>
    <w:p w14:paraId="526772C7" w14:textId="77777777" w:rsidR="00C82C90" w:rsidRPr="00C82C90" w:rsidRDefault="00C82C90" w:rsidP="00EB064D">
      <w:pPr>
        <w:spacing w:after="0" w:line="295" w:lineRule="atLeast"/>
        <w:jc w:val="both"/>
        <w:outlineLvl w:val="4"/>
        <w:rPr>
          <w:rFonts w:ascii="Times New Roman" w:eastAsia="Times New Roman" w:hAnsi="Times New Roman" w:cs="Times New Roman"/>
          <w:color w:val="000000"/>
          <w:sz w:val="26"/>
          <w:szCs w:val="26"/>
          <w:lang w:val="uk-UA" w:eastAsia="ru-RU"/>
        </w:rPr>
      </w:pPr>
    </w:p>
    <w:p w14:paraId="65AB24BE" w14:textId="77777777" w:rsidR="00625FBA" w:rsidRPr="00C82C90" w:rsidRDefault="00625FBA" w:rsidP="00625FBA">
      <w:pPr>
        <w:spacing w:after="0" w:line="295" w:lineRule="atLeast"/>
        <w:jc w:val="both"/>
        <w:outlineLvl w:val="4"/>
        <w:rPr>
          <w:rFonts w:ascii="Times New Roman" w:eastAsia="Times New Roman" w:hAnsi="Times New Roman" w:cs="Times New Roman"/>
          <w:color w:val="000000"/>
          <w:sz w:val="26"/>
          <w:szCs w:val="26"/>
          <w:lang w:val="uk-UA" w:eastAsia="ru-RU"/>
        </w:rPr>
      </w:pPr>
      <w:r w:rsidRPr="00C82C90">
        <w:rPr>
          <w:rFonts w:ascii="Times New Roman" w:eastAsia="Times New Roman" w:hAnsi="Times New Roman" w:cs="Times New Roman"/>
          <w:color w:val="000000"/>
          <w:sz w:val="26"/>
          <w:szCs w:val="26"/>
          <w:lang w:val="uk-UA" w:eastAsia="ru-RU"/>
        </w:rPr>
        <w:lastRenderedPageBreak/>
        <w:t>іншими нормативно-правовими актами, що регулювали роботу ЗДО№3, рішеннями Могилів-Подільської міської ради та її виконавчих органів, Статутом ЗДО№3, з метою сприяння організації та проведенню заходів,</w:t>
      </w:r>
      <w:r w:rsidR="00CB1547" w:rsidRPr="00C82C90">
        <w:rPr>
          <w:rFonts w:ascii="Times New Roman" w:eastAsia="Times New Roman" w:hAnsi="Times New Roman" w:cs="Times New Roman"/>
          <w:color w:val="000000"/>
          <w:sz w:val="26"/>
          <w:szCs w:val="26"/>
          <w:lang w:val="uk-UA" w:eastAsia="ru-RU"/>
        </w:rPr>
        <w:t xml:space="preserve"> </w:t>
      </w:r>
      <w:r w:rsidRPr="00C82C90">
        <w:rPr>
          <w:rFonts w:ascii="Times New Roman" w:eastAsia="Times New Roman" w:hAnsi="Times New Roman" w:cs="Times New Roman"/>
          <w:color w:val="000000"/>
          <w:sz w:val="26"/>
          <w:szCs w:val="26"/>
          <w:lang w:val="uk-UA" w:eastAsia="ru-RU"/>
        </w:rPr>
        <w:t>спрямованих на успішну реалізацію завдань та забезпечення належних</w:t>
      </w:r>
      <w:r w:rsidR="00CB1547" w:rsidRPr="00C82C90">
        <w:rPr>
          <w:rFonts w:ascii="Times New Roman" w:eastAsia="Times New Roman" w:hAnsi="Times New Roman" w:cs="Times New Roman"/>
          <w:color w:val="000000"/>
          <w:sz w:val="26"/>
          <w:szCs w:val="26"/>
          <w:lang w:val="uk-UA" w:eastAsia="ru-RU"/>
        </w:rPr>
        <w:t xml:space="preserve"> </w:t>
      </w:r>
      <w:r w:rsidRPr="00C82C90">
        <w:rPr>
          <w:rFonts w:ascii="Times New Roman" w:eastAsia="Times New Roman" w:hAnsi="Times New Roman" w:cs="Times New Roman"/>
          <w:color w:val="000000"/>
          <w:sz w:val="26"/>
          <w:szCs w:val="26"/>
          <w:lang w:val="uk-UA" w:eastAsia="ru-RU"/>
        </w:rPr>
        <w:t>умов для здобуття дошкільної освіти дітьми раннього та дошкільного віку.</w:t>
      </w:r>
    </w:p>
    <w:p w14:paraId="71AD6ECD" w14:textId="77777777" w:rsidR="00AF7252" w:rsidRPr="00C82C90" w:rsidRDefault="00AF7252" w:rsidP="00AF7252">
      <w:pPr>
        <w:spacing w:after="0" w:line="240" w:lineRule="auto"/>
        <w:rPr>
          <w:rFonts w:ascii="Times New Roman" w:eastAsia="Times New Roman" w:hAnsi="Times New Roman" w:cs="Times New Roman"/>
          <w:sz w:val="26"/>
          <w:szCs w:val="26"/>
          <w:lang w:val="uk-UA" w:eastAsia="ru-RU"/>
        </w:rPr>
      </w:pPr>
      <w:r w:rsidRPr="00C82C90">
        <w:rPr>
          <w:rFonts w:ascii="Times New Roman" w:eastAsia="Times New Roman" w:hAnsi="Times New Roman" w:cs="Times New Roman"/>
          <w:sz w:val="26"/>
          <w:szCs w:val="26"/>
          <w:lang w:val="uk-UA" w:eastAsia="ru-RU"/>
        </w:rPr>
        <w:t>Головною метою діяльності закладу дошкільної освіти є забезпечення реалізації права громадян на здобуття дошкільної освіти, вик</w:t>
      </w:r>
      <w:r w:rsidR="00C82C90" w:rsidRPr="00C82C90">
        <w:rPr>
          <w:rFonts w:ascii="Times New Roman" w:eastAsia="Times New Roman" w:hAnsi="Times New Roman" w:cs="Times New Roman"/>
          <w:sz w:val="26"/>
          <w:szCs w:val="26"/>
          <w:lang w:val="uk-UA" w:eastAsia="ru-RU"/>
        </w:rPr>
        <w:t>онання вимог Базового компоненту</w:t>
      </w:r>
      <w:r w:rsidRPr="00C82C90">
        <w:rPr>
          <w:rFonts w:ascii="Times New Roman" w:eastAsia="Times New Roman" w:hAnsi="Times New Roman" w:cs="Times New Roman"/>
          <w:sz w:val="26"/>
          <w:szCs w:val="26"/>
          <w:lang w:val="uk-UA" w:eastAsia="ru-RU"/>
        </w:rPr>
        <w:t>, забезпечення умов для ефективного проведення освітнього процесу, фізичного та психічного розвитку дітей.</w:t>
      </w:r>
    </w:p>
    <w:p w14:paraId="2580B040" w14:textId="77777777" w:rsidR="009929DE" w:rsidRPr="00C82C90" w:rsidRDefault="009929DE" w:rsidP="00AF7252">
      <w:pPr>
        <w:spacing w:after="0" w:line="240" w:lineRule="auto"/>
        <w:rPr>
          <w:rFonts w:ascii="Times New Roman" w:eastAsia="Times New Roman" w:hAnsi="Times New Roman" w:cs="Times New Roman"/>
          <w:sz w:val="26"/>
          <w:szCs w:val="26"/>
          <w:lang w:val="uk-UA" w:eastAsia="ru-RU"/>
        </w:rPr>
      </w:pPr>
      <w:r w:rsidRPr="00C82C90">
        <w:rPr>
          <w:rFonts w:ascii="Times New Roman" w:eastAsia="Times New Roman" w:hAnsi="Times New Roman" w:cs="Times New Roman"/>
          <w:sz w:val="26"/>
          <w:szCs w:val="26"/>
          <w:lang w:val="uk-UA" w:eastAsia="ru-RU"/>
        </w:rPr>
        <w:t xml:space="preserve">     Діяльн</w:t>
      </w:r>
      <w:r w:rsidR="00C82C90" w:rsidRPr="00C82C90">
        <w:rPr>
          <w:rFonts w:ascii="Times New Roman" w:eastAsia="Times New Roman" w:hAnsi="Times New Roman" w:cs="Times New Roman"/>
          <w:sz w:val="26"/>
          <w:szCs w:val="26"/>
          <w:lang w:val="uk-UA" w:eastAsia="ru-RU"/>
        </w:rPr>
        <w:t>і</w:t>
      </w:r>
      <w:r w:rsidRPr="00C82C90">
        <w:rPr>
          <w:rFonts w:ascii="Times New Roman" w:eastAsia="Times New Roman" w:hAnsi="Times New Roman" w:cs="Times New Roman"/>
          <w:sz w:val="26"/>
          <w:szCs w:val="26"/>
          <w:lang w:val="uk-UA" w:eastAsia="ru-RU"/>
        </w:rPr>
        <w:t>сть керівника закл</w:t>
      </w:r>
      <w:r w:rsidR="00C82C90" w:rsidRPr="00C82C90">
        <w:rPr>
          <w:rFonts w:ascii="Times New Roman" w:eastAsia="Times New Roman" w:hAnsi="Times New Roman" w:cs="Times New Roman"/>
          <w:sz w:val="26"/>
          <w:szCs w:val="26"/>
          <w:lang w:val="uk-UA" w:eastAsia="ru-RU"/>
        </w:rPr>
        <w:t>аду дошкільної освіти спрямована</w:t>
      </w:r>
      <w:r w:rsidRPr="00C82C90">
        <w:rPr>
          <w:rFonts w:ascii="Times New Roman" w:eastAsia="Times New Roman" w:hAnsi="Times New Roman" w:cs="Times New Roman"/>
          <w:sz w:val="26"/>
          <w:szCs w:val="26"/>
          <w:lang w:val="uk-UA" w:eastAsia="ru-RU"/>
        </w:rPr>
        <w:t xml:space="preserve"> на вирішення освітніх, методичних, адміністративних, фінансових, господарських та інших питань, які виникають у процесі діяльності ЗДО.</w:t>
      </w:r>
    </w:p>
    <w:p w14:paraId="54F651CD" w14:textId="77777777" w:rsidR="00AF7252" w:rsidRPr="00C82C90" w:rsidRDefault="00C82C90" w:rsidP="00AF7252">
      <w:pPr>
        <w:spacing w:after="120" w:line="240" w:lineRule="atLeast"/>
        <w:ind w:firstLine="133"/>
        <w:rPr>
          <w:rFonts w:ascii="Times New Roman" w:eastAsia="Times New Roman" w:hAnsi="Times New Roman" w:cs="Times New Roman"/>
          <w:sz w:val="26"/>
          <w:szCs w:val="26"/>
          <w:lang w:val="uk-UA" w:eastAsia="ru-RU"/>
        </w:rPr>
      </w:pPr>
      <w:r w:rsidRPr="00C82C90">
        <w:rPr>
          <w:rFonts w:ascii="Times New Roman" w:eastAsia="Times New Roman" w:hAnsi="Times New Roman" w:cs="Times New Roman"/>
          <w:bCs/>
          <w:sz w:val="26"/>
          <w:szCs w:val="26"/>
          <w:lang w:val="uk-UA" w:eastAsia="ru-RU"/>
        </w:rPr>
        <w:t xml:space="preserve">   </w:t>
      </w:r>
      <w:r w:rsidR="00AF7252" w:rsidRPr="00C82C90">
        <w:rPr>
          <w:rFonts w:ascii="Times New Roman" w:eastAsia="Times New Roman" w:hAnsi="Times New Roman" w:cs="Times New Roman"/>
          <w:sz w:val="26"/>
          <w:szCs w:val="26"/>
          <w:lang w:val="uk-UA" w:eastAsia="ru-RU"/>
        </w:rPr>
        <w:t>Якісна освіта починається з дошкільної освіти, бо саме вона є базисом системного розвитку дитини, підґрунтям для її подальшого навчання та розвитку.</w:t>
      </w:r>
    </w:p>
    <w:p w14:paraId="08AD1B6A" w14:textId="77777777" w:rsidR="00C82C90" w:rsidRPr="00C82C90" w:rsidRDefault="00C82C90" w:rsidP="00AF7252">
      <w:pPr>
        <w:spacing w:after="120" w:line="240" w:lineRule="atLeast"/>
        <w:ind w:firstLine="133"/>
        <w:rPr>
          <w:rFonts w:ascii="Times New Roman" w:eastAsia="Times New Roman" w:hAnsi="Times New Roman" w:cs="Times New Roman"/>
          <w:sz w:val="26"/>
          <w:szCs w:val="26"/>
          <w:lang w:val="uk-UA" w:eastAsia="ru-RU"/>
        </w:rPr>
      </w:pPr>
    </w:p>
    <w:tbl>
      <w:tblPr>
        <w:tblStyle w:val="a4"/>
        <w:tblW w:w="0" w:type="auto"/>
        <w:tblInd w:w="-459" w:type="dxa"/>
        <w:tblLook w:val="04A0" w:firstRow="1" w:lastRow="0" w:firstColumn="1" w:lastColumn="0" w:noHBand="0" w:noVBand="1"/>
      </w:tblPr>
      <w:tblGrid>
        <w:gridCol w:w="2181"/>
        <w:gridCol w:w="3604"/>
        <w:gridCol w:w="4245"/>
      </w:tblGrid>
      <w:tr w:rsidR="00AF7252" w:rsidRPr="00C82C90" w14:paraId="2CBE3434" w14:textId="77777777" w:rsidTr="00567CF4">
        <w:tc>
          <w:tcPr>
            <w:tcW w:w="10030" w:type="dxa"/>
            <w:gridSpan w:val="3"/>
            <w:shd w:val="clear" w:color="auto" w:fill="CCFFCC"/>
          </w:tcPr>
          <w:p w14:paraId="7401613C" w14:textId="77777777" w:rsidR="00AF7252" w:rsidRPr="00C82C90" w:rsidRDefault="00567CF4" w:rsidP="00AF7252">
            <w:pPr>
              <w:spacing w:after="0" w:line="295" w:lineRule="atLeast"/>
              <w:jc w:val="center"/>
              <w:outlineLvl w:val="4"/>
              <w:rPr>
                <w:rFonts w:ascii="Times New Roman" w:hAnsi="Times New Roman"/>
                <w:b/>
                <w:bCs/>
                <w:color w:val="000000" w:themeColor="text1"/>
                <w:sz w:val="26"/>
                <w:szCs w:val="26"/>
                <w:lang w:val="uk-UA"/>
              </w:rPr>
            </w:pPr>
            <w:r w:rsidRPr="00C82C90">
              <w:rPr>
                <w:rFonts w:ascii="Times New Roman" w:hAnsi="Times New Roman"/>
                <w:b/>
                <w:bCs/>
                <w:color w:val="000000" w:themeColor="text1"/>
                <w:sz w:val="26"/>
                <w:szCs w:val="26"/>
                <w:lang w:val="uk-UA"/>
              </w:rPr>
              <w:t>2024-2025</w:t>
            </w:r>
            <w:r w:rsidR="00AF7252" w:rsidRPr="00C82C90">
              <w:rPr>
                <w:rFonts w:ascii="Times New Roman" w:hAnsi="Times New Roman"/>
                <w:b/>
                <w:bCs/>
                <w:color w:val="000000" w:themeColor="text1"/>
                <w:sz w:val="26"/>
                <w:szCs w:val="26"/>
                <w:lang w:val="uk-UA"/>
              </w:rPr>
              <w:t>навчальний рік</w:t>
            </w:r>
          </w:p>
          <w:p w14:paraId="73FC2FAF" w14:textId="77777777" w:rsidR="00C82C90" w:rsidRPr="00C82C90" w:rsidRDefault="00C82C90" w:rsidP="00AF7252">
            <w:pPr>
              <w:spacing w:after="0" w:line="295" w:lineRule="atLeast"/>
              <w:jc w:val="center"/>
              <w:outlineLvl w:val="4"/>
              <w:rPr>
                <w:rFonts w:ascii="Times New Roman" w:hAnsi="Times New Roman"/>
                <w:b/>
                <w:bCs/>
                <w:color w:val="002060"/>
                <w:sz w:val="26"/>
                <w:szCs w:val="26"/>
                <w:lang w:val="uk-UA"/>
              </w:rPr>
            </w:pPr>
          </w:p>
        </w:tc>
      </w:tr>
      <w:tr w:rsidR="00AF7252" w:rsidRPr="00C82C90" w14:paraId="50BD141B" w14:textId="77777777" w:rsidTr="00567CF4">
        <w:tc>
          <w:tcPr>
            <w:tcW w:w="2181" w:type="dxa"/>
            <w:vMerge w:val="restart"/>
            <w:shd w:val="clear" w:color="auto" w:fill="FDE9D9" w:themeFill="accent6" w:themeFillTint="33"/>
          </w:tcPr>
          <w:p w14:paraId="17E56A76" w14:textId="77777777" w:rsidR="00AF7252" w:rsidRPr="00C82C90" w:rsidRDefault="00AF7252" w:rsidP="00C82C90">
            <w:pPr>
              <w:spacing w:after="0" w:line="295" w:lineRule="atLeast"/>
              <w:jc w:val="center"/>
              <w:outlineLvl w:val="4"/>
              <w:rPr>
                <w:rFonts w:ascii="Times New Roman" w:hAnsi="Times New Roman"/>
                <w:b/>
                <w:bCs/>
                <w:sz w:val="26"/>
                <w:szCs w:val="26"/>
                <w:lang w:val="uk-UA"/>
              </w:rPr>
            </w:pPr>
            <w:r w:rsidRPr="00C82C90">
              <w:rPr>
                <w:rFonts w:ascii="Times New Roman" w:hAnsi="Times New Roman"/>
                <w:b/>
                <w:bCs/>
                <w:sz w:val="26"/>
                <w:szCs w:val="26"/>
                <w:lang w:val="uk-UA"/>
              </w:rPr>
              <w:t>8 груп</w:t>
            </w:r>
          </w:p>
          <w:p w14:paraId="5731F3DA" w14:textId="77777777" w:rsidR="00AF7252" w:rsidRPr="00C82C90" w:rsidRDefault="00AF7252" w:rsidP="00C82C90">
            <w:pPr>
              <w:spacing w:after="0" w:line="295" w:lineRule="atLeast"/>
              <w:jc w:val="center"/>
              <w:outlineLvl w:val="4"/>
              <w:rPr>
                <w:rFonts w:ascii="Times New Roman" w:hAnsi="Times New Roman"/>
                <w:b/>
                <w:bCs/>
                <w:sz w:val="26"/>
                <w:szCs w:val="26"/>
                <w:lang w:val="uk-UA"/>
              </w:rPr>
            </w:pPr>
            <w:r w:rsidRPr="00C82C90">
              <w:rPr>
                <w:rFonts w:ascii="Times New Roman" w:hAnsi="Times New Roman"/>
                <w:b/>
                <w:bCs/>
                <w:sz w:val="26"/>
                <w:szCs w:val="26"/>
                <w:lang w:val="uk-UA"/>
              </w:rPr>
              <w:t>в очному режимі:</w:t>
            </w:r>
          </w:p>
          <w:p w14:paraId="3264DADF" w14:textId="77777777" w:rsidR="00AF7252" w:rsidRPr="00C82C90" w:rsidRDefault="00C82C90" w:rsidP="00C82C90">
            <w:pPr>
              <w:spacing w:after="0" w:line="295" w:lineRule="atLeast"/>
              <w:jc w:val="center"/>
              <w:outlineLvl w:val="4"/>
              <w:rPr>
                <w:rFonts w:ascii="Times New Roman" w:hAnsi="Times New Roman"/>
                <w:bCs/>
                <w:sz w:val="26"/>
                <w:szCs w:val="26"/>
                <w:lang w:val="uk-UA"/>
              </w:rPr>
            </w:pPr>
            <w:r w:rsidRPr="00C82C90">
              <w:rPr>
                <w:rFonts w:ascii="Times New Roman" w:hAnsi="Times New Roman"/>
                <w:b/>
                <w:bCs/>
                <w:sz w:val="26"/>
                <w:szCs w:val="26"/>
                <w:lang w:val="uk-UA"/>
              </w:rPr>
              <w:t>234</w:t>
            </w:r>
            <w:r w:rsidR="00AF7252" w:rsidRPr="00C82C90">
              <w:rPr>
                <w:rFonts w:ascii="Times New Roman" w:hAnsi="Times New Roman"/>
                <w:b/>
                <w:bCs/>
                <w:sz w:val="26"/>
                <w:szCs w:val="26"/>
                <w:lang w:val="uk-UA"/>
              </w:rPr>
              <w:t xml:space="preserve"> д</w:t>
            </w:r>
            <w:r w:rsidRPr="00C82C90">
              <w:rPr>
                <w:rFonts w:ascii="Times New Roman" w:hAnsi="Times New Roman"/>
                <w:b/>
                <w:bCs/>
                <w:sz w:val="26"/>
                <w:szCs w:val="26"/>
                <w:lang w:val="uk-UA"/>
              </w:rPr>
              <w:t>итини</w:t>
            </w:r>
          </w:p>
        </w:tc>
        <w:tc>
          <w:tcPr>
            <w:tcW w:w="3604" w:type="dxa"/>
          </w:tcPr>
          <w:p w14:paraId="622D6D55" w14:textId="77777777" w:rsidR="00AF7252" w:rsidRPr="00C82C90" w:rsidRDefault="00567CF4" w:rsidP="00AF7252">
            <w:pPr>
              <w:spacing w:after="0" w:line="295" w:lineRule="atLeast"/>
              <w:outlineLvl w:val="4"/>
              <w:rPr>
                <w:rFonts w:ascii="Times New Roman" w:hAnsi="Times New Roman"/>
                <w:sz w:val="26"/>
                <w:szCs w:val="26"/>
                <w:lang w:val="uk-UA"/>
              </w:rPr>
            </w:pPr>
            <w:r w:rsidRPr="00C82C90">
              <w:rPr>
                <w:rFonts w:ascii="Times New Roman" w:hAnsi="Times New Roman"/>
                <w:sz w:val="26"/>
                <w:szCs w:val="26"/>
                <w:lang w:val="uk-UA"/>
              </w:rPr>
              <w:t>-1 група</w:t>
            </w:r>
            <w:r w:rsidR="00AF7252" w:rsidRPr="00C82C90">
              <w:rPr>
                <w:rFonts w:ascii="Times New Roman" w:hAnsi="Times New Roman"/>
                <w:sz w:val="26"/>
                <w:szCs w:val="26"/>
                <w:lang w:val="uk-UA"/>
              </w:rPr>
              <w:t xml:space="preserve"> раннього віку </w:t>
            </w:r>
            <w:r w:rsidR="00C82C90" w:rsidRPr="00C82C90">
              <w:rPr>
                <w:rFonts w:ascii="Times New Roman" w:hAnsi="Times New Roman"/>
                <w:sz w:val="26"/>
                <w:szCs w:val="26"/>
                <w:lang w:val="uk-UA"/>
              </w:rPr>
              <w:t xml:space="preserve">                     </w:t>
            </w:r>
            <w:r w:rsidR="00AF7252" w:rsidRPr="00C82C90">
              <w:rPr>
                <w:rFonts w:ascii="Times New Roman" w:hAnsi="Times New Roman"/>
                <w:sz w:val="26"/>
                <w:szCs w:val="26"/>
                <w:lang w:val="uk-UA"/>
              </w:rPr>
              <w:t>( діти до 3 років);</w:t>
            </w:r>
          </w:p>
          <w:p w14:paraId="03C84B4C" w14:textId="77777777" w:rsidR="00567CF4" w:rsidRPr="00C82C90" w:rsidRDefault="00567CF4" w:rsidP="00AF7252">
            <w:pPr>
              <w:spacing w:after="0" w:line="295" w:lineRule="atLeast"/>
              <w:outlineLvl w:val="4"/>
              <w:rPr>
                <w:rFonts w:ascii="Times New Roman" w:hAnsi="Times New Roman"/>
                <w:bCs/>
                <w:sz w:val="26"/>
                <w:szCs w:val="26"/>
                <w:lang w:val="uk-UA"/>
              </w:rPr>
            </w:pPr>
            <w:r w:rsidRPr="00C82C90">
              <w:rPr>
                <w:rFonts w:ascii="Times New Roman" w:hAnsi="Times New Roman"/>
                <w:sz w:val="26"/>
                <w:szCs w:val="26"/>
                <w:lang w:val="uk-UA"/>
              </w:rPr>
              <w:t xml:space="preserve">-1 група </w:t>
            </w:r>
            <w:proofErr w:type="spellStart"/>
            <w:r w:rsidRPr="00C82C90">
              <w:rPr>
                <w:rFonts w:ascii="Times New Roman" w:hAnsi="Times New Roman"/>
                <w:sz w:val="26"/>
                <w:szCs w:val="26"/>
                <w:lang w:val="uk-UA"/>
              </w:rPr>
              <w:t>ранньо</w:t>
            </w:r>
            <w:proofErr w:type="spellEnd"/>
            <w:r w:rsidRPr="00C82C90">
              <w:rPr>
                <w:rFonts w:ascii="Times New Roman" w:hAnsi="Times New Roman"/>
                <w:sz w:val="26"/>
                <w:szCs w:val="26"/>
                <w:lang w:val="uk-UA"/>
              </w:rPr>
              <w:t>-молодшого віку ( діти 2-х, 3-х років)</w:t>
            </w:r>
          </w:p>
        </w:tc>
        <w:tc>
          <w:tcPr>
            <w:tcW w:w="4245" w:type="dxa"/>
          </w:tcPr>
          <w:p w14:paraId="35FD47ED" w14:textId="77777777" w:rsidR="00AF7252" w:rsidRPr="00C82C90" w:rsidRDefault="00AF7252" w:rsidP="00AF7252">
            <w:pPr>
              <w:spacing w:after="0" w:line="295" w:lineRule="atLeast"/>
              <w:outlineLvl w:val="4"/>
              <w:rPr>
                <w:rFonts w:ascii="Times New Roman" w:hAnsi="Times New Roman"/>
                <w:bCs/>
                <w:sz w:val="26"/>
                <w:szCs w:val="26"/>
                <w:lang w:val="uk-UA"/>
              </w:rPr>
            </w:pPr>
          </w:p>
        </w:tc>
      </w:tr>
      <w:tr w:rsidR="00AF7252" w:rsidRPr="00C82C90" w14:paraId="03CBA605" w14:textId="77777777" w:rsidTr="00567CF4">
        <w:tc>
          <w:tcPr>
            <w:tcW w:w="2181" w:type="dxa"/>
            <w:vMerge/>
            <w:shd w:val="clear" w:color="auto" w:fill="FDE9D9" w:themeFill="accent6" w:themeFillTint="33"/>
          </w:tcPr>
          <w:p w14:paraId="00B934D1" w14:textId="77777777" w:rsidR="00AF7252" w:rsidRPr="00C82C90" w:rsidRDefault="00AF7252" w:rsidP="00AF7252">
            <w:pPr>
              <w:spacing w:after="0" w:line="295" w:lineRule="atLeast"/>
              <w:outlineLvl w:val="4"/>
              <w:rPr>
                <w:rFonts w:ascii="Times New Roman" w:hAnsi="Times New Roman"/>
                <w:bCs/>
                <w:sz w:val="26"/>
                <w:szCs w:val="26"/>
                <w:lang w:val="uk-UA"/>
              </w:rPr>
            </w:pPr>
          </w:p>
        </w:tc>
        <w:tc>
          <w:tcPr>
            <w:tcW w:w="3604" w:type="dxa"/>
          </w:tcPr>
          <w:p w14:paraId="5C2BE3B5" w14:textId="77777777" w:rsidR="00AF7252" w:rsidRPr="00C82C90" w:rsidRDefault="00567CF4" w:rsidP="00AF7252">
            <w:pPr>
              <w:spacing w:after="0" w:line="295" w:lineRule="atLeast"/>
              <w:outlineLvl w:val="4"/>
              <w:rPr>
                <w:rFonts w:ascii="Times New Roman" w:hAnsi="Times New Roman"/>
                <w:bCs/>
                <w:sz w:val="26"/>
                <w:szCs w:val="26"/>
                <w:lang w:val="uk-UA"/>
              </w:rPr>
            </w:pPr>
            <w:r w:rsidRPr="00C82C90">
              <w:rPr>
                <w:rFonts w:ascii="Times New Roman" w:hAnsi="Times New Roman"/>
                <w:sz w:val="26"/>
                <w:szCs w:val="26"/>
                <w:lang w:val="uk-UA"/>
              </w:rPr>
              <w:t>-6</w:t>
            </w:r>
            <w:r w:rsidR="00C82C90" w:rsidRPr="00C82C90">
              <w:rPr>
                <w:rFonts w:ascii="Times New Roman" w:hAnsi="Times New Roman"/>
                <w:sz w:val="26"/>
                <w:szCs w:val="26"/>
                <w:lang w:val="uk-UA"/>
              </w:rPr>
              <w:t xml:space="preserve"> груп до</w:t>
            </w:r>
            <w:r w:rsidR="00AF7252" w:rsidRPr="00C82C90">
              <w:rPr>
                <w:rFonts w:ascii="Times New Roman" w:hAnsi="Times New Roman"/>
                <w:sz w:val="26"/>
                <w:szCs w:val="26"/>
                <w:lang w:val="uk-UA"/>
              </w:rPr>
              <w:t>шкільного віку:</w:t>
            </w:r>
          </w:p>
        </w:tc>
        <w:tc>
          <w:tcPr>
            <w:tcW w:w="4245" w:type="dxa"/>
          </w:tcPr>
          <w:p w14:paraId="1ACB6FEC" w14:textId="77777777" w:rsidR="00AF7252" w:rsidRPr="00C82C90" w:rsidRDefault="00AF7252" w:rsidP="00AF7252">
            <w:pPr>
              <w:spacing w:after="0" w:line="240" w:lineRule="atLeast"/>
              <w:contextualSpacing/>
              <w:jc w:val="both"/>
              <w:rPr>
                <w:rFonts w:ascii="Times New Roman" w:hAnsi="Times New Roman"/>
                <w:bCs/>
                <w:sz w:val="26"/>
                <w:szCs w:val="26"/>
                <w:lang w:val="uk-UA"/>
              </w:rPr>
            </w:pPr>
            <w:r w:rsidRPr="00C82C90">
              <w:rPr>
                <w:rFonts w:ascii="Times New Roman" w:hAnsi="Times New Roman"/>
                <w:bCs/>
                <w:sz w:val="26"/>
                <w:szCs w:val="26"/>
                <w:lang w:val="uk-UA"/>
              </w:rPr>
              <w:t>-2 групи – молодшого дошкільного віку  ( діти  до 4 р.)</w:t>
            </w:r>
          </w:p>
          <w:p w14:paraId="09917586" w14:textId="77777777" w:rsidR="00AF7252" w:rsidRPr="00C82C90" w:rsidRDefault="00AF7252" w:rsidP="00AF7252">
            <w:pPr>
              <w:spacing w:after="0" w:line="240" w:lineRule="atLeast"/>
              <w:contextualSpacing/>
              <w:jc w:val="both"/>
              <w:rPr>
                <w:rFonts w:ascii="Times New Roman" w:hAnsi="Times New Roman"/>
                <w:bCs/>
                <w:sz w:val="26"/>
                <w:szCs w:val="26"/>
                <w:lang w:val="uk-UA"/>
              </w:rPr>
            </w:pPr>
            <w:r w:rsidRPr="00C82C90">
              <w:rPr>
                <w:rFonts w:ascii="Times New Roman" w:hAnsi="Times New Roman"/>
                <w:bCs/>
                <w:sz w:val="26"/>
                <w:szCs w:val="26"/>
                <w:lang w:val="uk-UA"/>
              </w:rPr>
              <w:t xml:space="preserve"> -2 групи – середнього дошкільного віку (діти  до 5 р.);</w:t>
            </w:r>
          </w:p>
          <w:p w14:paraId="2C563F6B" w14:textId="77777777" w:rsidR="00AF7252" w:rsidRPr="00C82C90" w:rsidRDefault="00AF7252" w:rsidP="00AF7252">
            <w:pPr>
              <w:spacing w:after="0" w:line="240" w:lineRule="atLeast"/>
              <w:contextualSpacing/>
              <w:jc w:val="both"/>
              <w:rPr>
                <w:rFonts w:ascii="Times New Roman" w:hAnsi="Times New Roman"/>
                <w:b/>
                <w:bCs/>
                <w:sz w:val="26"/>
                <w:szCs w:val="26"/>
                <w:lang w:val="uk-UA"/>
              </w:rPr>
            </w:pPr>
            <w:r w:rsidRPr="00C82C90">
              <w:rPr>
                <w:rFonts w:ascii="Times New Roman" w:hAnsi="Times New Roman"/>
                <w:bCs/>
                <w:sz w:val="26"/>
                <w:szCs w:val="26"/>
                <w:lang w:val="uk-UA"/>
              </w:rPr>
              <w:t>-2 групи - старшого дошкільного віку (діти до 6(7) років).</w:t>
            </w:r>
          </w:p>
        </w:tc>
      </w:tr>
      <w:tr w:rsidR="00AF7252" w:rsidRPr="00C82C90" w14:paraId="7BA1B5AE" w14:textId="77777777" w:rsidTr="00567CF4">
        <w:tc>
          <w:tcPr>
            <w:tcW w:w="2181" w:type="dxa"/>
            <w:vMerge w:val="restart"/>
            <w:shd w:val="clear" w:color="auto" w:fill="FDE9D9" w:themeFill="accent6" w:themeFillTint="33"/>
          </w:tcPr>
          <w:p w14:paraId="36ACBF7F" w14:textId="77777777" w:rsidR="00AF7252" w:rsidRPr="00C82C90" w:rsidRDefault="00AF7252" w:rsidP="00AF7252">
            <w:pPr>
              <w:spacing w:after="0" w:line="295" w:lineRule="atLeast"/>
              <w:outlineLvl w:val="4"/>
              <w:rPr>
                <w:rFonts w:ascii="Times New Roman" w:hAnsi="Times New Roman"/>
                <w:b/>
                <w:bCs/>
                <w:sz w:val="26"/>
                <w:szCs w:val="26"/>
                <w:lang w:val="uk-UA"/>
              </w:rPr>
            </w:pPr>
            <w:r w:rsidRPr="00C82C90">
              <w:rPr>
                <w:rFonts w:ascii="Times New Roman" w:hAnsi="Times New Roman"/>
                <w:b/>
                <w:bCs/>
                <w:sz w:val="26"/>
                <w:szCs w:val="26"/>
                <w:lang w:val="uk-UA"/>
              </w:rPr>
              <w:t xml:space="preserve">       </w:t>
            </w:r>
          </w:p>
          <w:p w14:paraId="1C3B2F06" w14:textId="77777777" w:rsidR="00AF7252" w:rsidRPr="00C82C90" w:rsidRDefault="00AF7252" w:rsidP="00AF7252">
            <w:pPr>
              <w:spacing w:after="0" w:line="295" w:lineRule="atLeast"/>
              <w:outlineLvl w:val="4"/>
              <w:rPr>
                <w:rFonts w:ascii="Times New Roman" w:hAnsi="Times New Roman"/>
                <w:b/>
                <w:bCs/>
                <w:sz w:val="26"/>
                <w:szCs w:val="26"/>
                <w:lang w:val="uk-UA"/>
              </w:rPr>
            </w:pPr>
          </w:p>
          <w:p w14:paraId="2587C263" w14:textId="77777777" w:rsidR="00AF7252" w:rsidRPr="00C82C90" w:rsidRDefault="00AF7252" w:rsidP="00AF7252">
            <w:pPr>
              <w:spacing w:after="0" w:line="295" w:lineRule="atLeast"/>
              <w:outlineLvl w:val="4"/>
              <w:rPr>
                <w:rFonts w:ascii="Times New Roman" w:hAnsi="Times New Roman"/>
                <w:b/>
                <w:bCs/>
                <w:sz w:val="26"/>
                <w:szCs w:val="26"/>
                <w:lang w:val="uk-UA"/>
              </w:rPr>
            </w:pPr>
            <w:r w:rsidRPr="00C82C90">
              <w:rPr>
                <w:rFonts w:ascii="Times New Roman" w:hAnsi="Times New Roman"/>
                <w:b/>
                <w:bCs/>
                <w:sz w:val="26"/>
                <w:szCs w:val="26"/>
                <w:lang w:val="uk-UA"/>
              </w:rPr>
              <w:t xml:space="preserve">         ЗДО має:</w:t>
            </w:r>
          </w:p>
        </w:tc>
        <w:tc>
          <w:tcPr>
            <w:tcW w:w="3604" w:type="dxa"/>
          </w:tcPr>
          <w:p w14:paraId="64391532" w14:textId="77777777" w:rsidR="00AF7252" w:rsidRPr="00C82C90" w:rsidRDefault="00AF7252" w:rsidP="00AF7252">
            <w:pPr>
              <w:numPr>
                <w:ilvl w:val="0"/>
                <w:numId w:val="3"/>
              </w:numPr>
              <w:spacing w:after="0" w:line="295" w:lineRule="atLeast"/>
              <w:contextualSpacing/>
              <w:outlineLvl w:val="4"/>
              <w:rPr>
                <w:rFonts w:ascii="Times New Roman" w:hAnsi="Times New Roman"/>
                <w:bCs/>
                <w:sz w:val="26"/>
                <w:szCs w:val="26"/>
                <w:lang w:val="uk-UA"/>
              </w:rPr>
            </w:pPr>
            <w:r w:rsidRPr="00C82C90">
              <w:rPr>
                <w:rFonts w:ascii="Times New Roman" w:hAnsi="Times New Roman"/>
                <w:bCs/>
                <w:sz w:val="26"/>
                <w:szCs w:val="26"/>
                <w:lang w:val="uk-UA"/>
              </w:rPr>
              <w:t>Музичний зал</w:t>
            </w:r>
          </w:p>
        </w:tc>
        <w:tc>
          <w:tcPr>
            <w:tcW w:w="4245" w:type="dxa"/>
          </w:tcPr>
          <w:p w14:paraId="7CEF1912" w14:textId="77777777" w:rsidR="00AF7252" w:rsidRPr="00C82C90" w:rsidRDefault="00AF7252" w:rsidP="00AF7252">
            <w:pPr>
              <w:numPr>
                <w:ilvl w:val="0"/>
                <w:numId w:val="3"/>
              </w:numPr>
              <w:spacing w:after="0" w:line="295" w:lineRule="atLeast"/>
              <w:contextualSpacing/>
              <w:outlineLvl w:val="4"/>
              <w:rPr>
                <w:rFonts w:ascii="Times New Roman" w:hAnsi="Times New Roman"/>
                <w:bCs/>
                <w:sz w:val="26"/>
                <w:szCs w:val="26"/>
                <w:lang w:val="uk-UA"/>
              </w:rPr>
            </w:pPr>
            <w:r w:rsidRPr="00C82C90">
              <w:rPr>
                <w:rFonts w:ascii="Times New Roman" w:hAnsi="Times New Roman"/>
                <w:bCs/>
                <w:sz w:val="26"/>
                <w:szCs w:val="26"/>
                <w:lang w:val="uk-UA"/>
              </w:rPr>
              <w:t>Логопедичний кабінет</w:t>
            </w:r>
          </w:p>
        </w:tc>
      </w:tr>
      <w:tr w:rsidR="00AF7252" w:rsidRPr="00C82C90" w14:paraId="04FA1D30" w14:textId="77777777" w:rsidTr="00567CF4">
        <w:tc>
          <w:tcPr>
            <w:tcW w:w="2181" w:type="dxa"/>
            <w:vMerge/>
            <w:shd w:val="clear" w:color="auto" w:fill="FDE9D9" w:themeFill="accent6" w:themeFillTint="33"/>
          </w:tcPr>
          <w:p w14:paraId="05C3D504" w14:textId="77777777" w:rsidR="00AF7252" w:rsidRPr="00C82C90" w:rsidRDefault="00AF7252" w:rsidP="00AF7252">
            <w:pPr>
              <w:spacing w:after="0" w:line="295" w:lineRule="atLeast"/>
              <w:outlineLvl w:val="4"/>
              <w:rPr>
                <w:rFonts w:ascii="Times New Roman" w:hAnsi="Times New Roman"/>
                <w:bCs/>
                <w:sz w:val="26"/>
                <w:szCs w:val="26"/>
                <w:lang w:val="uk-UA"/>
              </w:rPr>
            </w:pPr>
          </w:p>
        </w:tc>
        <w:tc>
          <w:tcPr>
            <w:tcW w:w="3604" w:type="dxa"/>
          </w:tcPr>
          <w:p w14:paraId="44CFB738" w14:textId="77777777" w:rsidR="00AF7252" w:rsidRPr="00C82C90" w:rsidRDefault="00AF7252" w:rsidP="00AF7252">
            <w:pPr>
              <w:numPr>
                <w:ilvl w:val="0"/>
                <w:numId w:val="3"/>
              </w:numPr>
              <w:spacing w:after="0" w:line="295" w:lineRule="atLeast"/>
              <w:contextualSpacing/>
              <w:outlineLvl w:val="4"/>
              <w:rPr>
                <w:rFonts w:ascii="Times New Roman" w:hAnsi="Times New Roman"/>
                <w:bCs/>
                <w:sz w:val="26"/>
                <w:szCs w:val="26"/>
                <w:lang w:val="uk-UA"/>
              </w:rPr>
            </w:pPr>
            <w:r w:rsidRPr="00C82C90">
              <w:rPr>
                <w:rFonts w:ascii="Times New Roman" w:hAnsi="Times New Roman"/>
                <w:bCs/>
                <w:sz w:val="26"/>
                <w:szCs w:val="26"/>
                <w:lang w:val="uk-UA"/>
              </w:rPr>
              <w:t>Спортивний зал</w:t>
            </w:r>
          </w:p>
        </w:tc>
        <w:tc>
          <w:tcPr>
            <w:tcW w:w="4245" w:type="dxa"/>
          </w:tcPr>
          <w:p w14:paraId="6FB4C518" w14:textId="77777777" w:rsidR="00AF7252" w:rsidRPr="00C82C90" w:rsidRDefault="00AF7252" w:rsidP="00AF7252">
            <w:pPr>
              <w:numPr>
                <w:ilvl w:val="0"/>
                <w:numId w:val="3"/>
              </w:numPr>
              <w:spacing w:after="0" w:line="295" w:lineRule="atLeast"/>
              <w:contextualSpacing/>
              <w:outlineLvl w:val="4"/>
              <w:rPr>
                <w:rFonts w:ascii="Times New Roman" w:hAnsi="Times New Roman"/>
                <w:bCs/>
                <w:sz w:val="26"/>
                <w:szCs w:val="26"/>
                <w:lang w:val="uk-UA"/>
              </w:rPr>
            </w:pPr>
            <w:r w:rsidRPr="00C82C90">
              <w:rPr>
                <w:rFonts w:ascii="Times New Roman" w:hAnsi="Times New Roman"/>
                <w:bCs/>
                <w:sz w:val="26"/>
                <w:szCs w:val="26"/>
                <w:lang w:val="uk-UA"/>
              </w:rPr>
              <w:t>Кабінет психолога</w:t>
            </w:r>
          </w:p>
        </w:tc>
      </w:tr>
      <w:tr w:rsidR="00AF7252" w:rsidRPr="00C82C90" w14:paraId="476BC7D8" w14:textId="77777777" w:rsidTr="00567CF4">
        <w:tc>
          <w:tcPr>
            <w:tcW w:w="2181" w:type="dxa"/>
            <w:vMerge/>
            <w:shd w:val="clear" w:color="auto" w:fill="FDE9D9" w:themeFill="accent6" w:themeFillTint="33"/>
          </w:tcPr>
          <w:p w14:paraId="0A3E6A78" w14:textId="77777777" w:rsidR="00AF7252" w:rsidRPr="00C82C90" w:rsidRDefault="00AF7252" w:rsidP="00AF7252">
            <w:pPr>
              <w:spacing w:after="0" w:line="295" w:lineRule="atLeast"/>
              <w:outlineLvl w:val="4"/>
              <w:rPr>
                <w:rFonts w:ascii="Times New Roman" w:hAnsi="Times New Roman"/>
                <w:bCs/>
                <w:sz w:val="26"/>
                <w:szCs w:val="26"/>
                <w:lang w:val="uk-UA"/>
              </w:rPr>
            </w:pPr>
          </w:p>
        </w:tc>
        <w:tc>
          <w:tcPr>
            <w:tcW w:w="3604" w:type="dxa"/>
          </w:tcPr>
          <w:p w14:paraId="178741A2" w14:textId="77777777" w:rsidR="00AF7252" w:rsidRPr="00C82C90" w:rsidRDefault="00AF7252" w:rsidP="00AF7252">
            <w:pPr>
              <w:numPr>
                <w:ilvl w:val="0"/>
                <w:numId w:val="3"/>
              </w:numPr>
              <w:spacing w:after="0" w:line="295" w:lineRule="atLeast"/>
              <w:contextualSpacing/>
              <w:outlineLvl w:val="4"/>
              <w:rPr>
                <w:rFonts w:ascii="Times New Roman" w:hAnsi="Times New Roman"/>
                <w:bCs/>
                <w:sz w:val="26"/>
                <w:szCs w:val="26"/>
                <w:lang w:val="uk-UA"/>
              </w:rPr>
            </w:pPr>
            <w:r w:rsidRPr="00C82C90">
              <w:rPr>
                <w:rFonts w:ascii="Times New Roman" w:hAnsi="Times New Roman"/>
                <w:bCs/>
                <w:sz w:val="26"/>
                <w:szCs w:val="26"/>
                <w:lang w:val="uk-UA"/>
              </w:rPr>
              <w:t>Ресурсну кімнату</w:t>
            </w:r>
          </w:p>
        </w:tc>
        <w:tc>
          <w:tcPr>
            <w:tcW w:w="4245" w:type="dxa"/>
          </w:tcPr>
          <w:p w14:paraId="3AED94A1" w14:textId="77777777" w:rsidR="00AF7252" w:rsidRPr="00C82C90" w:rsidRDefault="00AF7252" w:rsidP="00AF7252">
            <w:pPr>
              <w:numPr>
                <w:ilvl w:val="0"/>
                <w:numId w:val="3"/>
              </w:numPr>
              <w:spacing w:after="0" w:line="295" w:lineRule="atLeast"/>
              <w:contextualSpacing/>
              <w:outlineLvl w:val="4"/>
              <w:rPr>
                <w:rFonts w:ascii="Times New Roman" w:hAnsi="Times New Roman"/>
                <w:bCs/>
                <w:sz w:val="26"/>
                <w:szCs w:val="26"/>
                <w:lang w:val="uk-UA"/>
              </w:rPr>
            </w:pPr>
            <w:r w:rsidRPr="00C82C90">
              <w:rPr>
                <w:rFonts w:ascii="Times New Roman" w:hAnsi="Times New Roman"/>
                <w:bCs/>
                <w:sz w:val="26"/>
                <w:szCs w:val="26"/>
                <w:lang w:val="uk-UA"/>
              </w:rPr>
              <w:t>Медичний кабінет, ізолятор</w:t>
            </w:r>
          </w:p>
        </w:tc>
      </w:tr>
      <w:tr w:rsidR="00567CF4" w:rsidRPr="00C82C90" w14:paraId="67295523" w14:textId="77777777" w:rsidTr="00567CF4">
        <w:trPr>
          <w:trHeight w:val="330"/>
        </w:trPr>
        <w:tc>
          <w:tcPr>
            <w:tcW w:w="2181" w:type="dxa"/>
            <w:vMerge/>
            <w:shd w:val="clear" w:color="auto" w:fill="FDE9D9" w:themeFill="accent6" w:themeFillTint="33"/>
          </w:tcPr>
          <w:p w14:paraId="0CDE7DC4" w14:textId="77777777" w:rsidR="00567CF4" w:rsidRPr="00C82C90" w:rsidRDefault="00567CF4" w:rsidP="00AF7252">
            <w:pPr>
              <w:spacing w:after="0" w:line="295" w:lineRule="atLeast"/>
              <w:outlineLvl w:val="4"/>
              <w:rPr>
                <w:rFonts w:ascii="Times New Roman" w:hAnsi="Times New Roman"/>
                <w:bCs/>
                <w:sz w:val="26"/>
                <w:szCs w:val="26"/>
                <w:lang w:val="uk-UA"/>
              </w:rPr>
            </w:pPr>
          </w:p>
        </w:tc>
        <w:tc>
          <w:tcPr>
            <w:tcW w:w="3604" w:type="dxa"/>
            <w:vMerge w:val="restart"/>
          </w:tcPr>
          <w:p w14:paraId="4E8B88F1" w14:textId="77777777" w:rsidR="00567CF4" w:rsidRPr="00C82C90" w:rsidRDefault="00567CF4" w:rsidP="00AF7252">
            <w:pPr>
              <w:numPr>
                <w:ilvl w:val="0"/>
                <w:numId w:val="3"/>
              </w:numPr>
              <w:spacing w:after="0" w:line="295" w:lineRule="atLeast"/>
              <w:contextualSpacing/>
              <w:outlineLvl w:val="4"/>
              <w:rPr>
                <w:rFonts w:ascii="Times New Roman" w:hAnsi="Times New Roman"/>
                <w:bCs/>
                <w:sz w:val="26"/>
                <w:szCs w:val="26"/>
                <w:lang w:val="uk-UA"/>
              </w:rPr>
            </w:pPr>
            <w:r w:rsidRPr="00C82C90">
              <w:rPr>
                <w:rFonts w:ascii="Times New Roman" w:hAnsi="Times New Roman"/>
                <w:bCs/>
                <w:sz w:val="26"/>
                <w:szCs w:val="26"/>
                <w:lang w:val="uk-UA"/>
              </w:rPr>
              <w:t>Театральну кімнату</w:t>
            </w:r>
          </w:p>
        </w:tc>
        <w:tc>
          <w:tcPr>
            <w:tcW w:w="4245" w:type="dxa"/>
          </w:tcPr>
          <w:p w14:paraId="5A115CFE" w14:textId="77777777" w:rsidR="00567CF4" w:rsidRPr="00C82C90" w:rsidRDefault="00567CF4" w:rsidP="00AF7252">
            <w:pPr>
              <w:numPr>
                <w:ilvl w:val="0"/>
                <w:numId w:val="3"/>
              </w:numPr>
              <w:spacing w:after="0" w:line="295" w:lineRule="atLeast"/>
              <w:contextualSpacing/>
              <w:outlineLvl w:val="4"/>
              <w:rPr>
                <w:rFonts w:ascii="Times New Roman" w:hAnsi="Times New Roman"/>
                <w:bCs/>
                <w:sz w:val="26"/>
                <w:szCs w:val="26"/>
                <w:lang w:val="uk-UA"/>
              </w:rPr>
            </w:pPr>
            <w:r w:rsidRPr="00C82C90">
              <w:rPr>
                <w:rFonts w:ascii="Times New Roman" w:hAnsi="Times New Roman"/>
                <w:bCs/>
                <w:sz w:val="26"/>
                <w:szCs w:val="26"/>
                <w:lang w:val="uk-UA"/>
              </w:rPr>
              <w:t>Методичний кабінет</w:t>
            </w:r>
          </w:p>
        </w:tc>
      </w:tr>
      <w:tr w:rsidR="00567CF4" w:rsidRPr="00C82C90" w14:paraId="2EAE5794" w14:textId="77777777" w:rsidTr="00567CF4">
        <w:trPr>
          <w:trHeight w:val="70"/>
        </w:trPr>
        <w:tc>
          <w:tcPr>
            <w:tcW w:w="2181" w:type="dxa"/>
            <w:vMerge/>
            <w:shd w:val="clear" w:color="auto" w:fill="FDE9D9" w:themeFill="accent6" w:themeFillTint="33"/>
          </w:tcPr>
          <w:p w14:paraId="37B409E4" w14:textId="77777777" w:rsidR="00567CF4" w:rsidRPr="00C82C90" w:rsidRDefault="00567CF4" w:rsidP="00AF7252">
            <w:pPr>
              <w:spacing w:after="0" w:line="295" w:lineRule="atLeast"/>
              <w:outlineLvl w:val="4"/>
              <w:rPr>
                <w:rFonts w:ascii="Times New Roman" w:hAnsi="Times New Roman"/>
                <w:bCs/>
                <w:sz w:val="26"/>
                <w:szCs w:val="26"/>
                <w:lang w:val="uk-UA"/>
              </w:rPr>
            </w:pPr>
          </w:p>
        </w:tc>
        <w:tc>
          <w:tcPr>
            <w:tcW w:w="3604" w:type="dxa"/>
            <w:vMerge/>
          </w:tcPr>
          <w:p w14:paraId="10EC3211" w14:textId="77777777" w:rsidR="00567CF4" w:rsidRPr="00C82C90" w:rsidRDefault="00567CF4" w:rsidP="00AF7252">
            <w:pPr>
              <w:numPr>
                <w:ilvl w:val="0"/>
                <w:numId w:val="3"/>
              </w:numPr>
              <w:spacing w:after="0" w:line="295" w:lineRule="atLeast"/>
              <w:contextualSpacing/>
              <w:outlineLvl w:val="4"/>
              <w:rPr>
                <w:rFonts w:ascii="Times New Roman" w:hAnsi="Times New Roman"/>
                <w:bCs/>
                <w:sz w:val="26"/>
                <w:szCs w:val="26"/>
                <w:lang w:val="uk-UA"/>
              </w:rPr>
            </w:pPr>
          </w:p>
        </w:tc>
        <w:tc>
          <w:tcPr>
            <w:tcW w:w="4245" w:type="dxa"/>
          </w:tcPr>
          <w:p w14:paraId="50497F88" w14:textId="77777777" w:rsidR="00567CF4" w:rsidRPr="00C82C90" w:rsidRDefault="00567CF4" w:rsidP="00AF7252">
            <w:pPr>
              <w:numPr>
                <w:ilvl w:val="0"/>
                <w:numId w:val="3"/>
              </w:numPr>
              <w:spacing w:after="0" w:line="295" w:lineRule="atLeast"/>
              <w:contextualSpacing/>
              <w:outlineLvl w:val="4"/>
              <w:rPr>
                <w:rFonts w:ascii="Times New Roman" w:hAnsi="Times New Roman"/>
                <w:bCs/>
                <w:sz w:val="26"/>
                <w:szCs w:val="26"/>
                <w:lang w:val="uk-UA"/>
              </w:rPr>
            </w:pPr>
            <w:r w:rsidRPr="00C82C90">
              <w:rPr>
                <w:rFonts w:ascii="Times New Roman" w:hAnsi="Times New Roman"/>
                <w:bCs/>
                <w:sz w:val="26"/>
                <w:szCs w:val="26"/>
                <w:lang w:val="uk-UA"/>
              </w:rPr>
              <w:t>Методичну вітальню</w:t>
            </w:r>
          </w:p>
        </w:tc>
      </w:tr>
      <w:tr w:rsidR="00AF7252" w:rsidRPr="00C82C90" w14:paraId="660FB95D" w14:textId="77777777" w:rsidTr="00567CF4">
        <w:tc>
          <w:tcPr>
            <w:tcW w:w="2181" w:type="dxa"/>
            <w:vMerge/>
            <w:shd w:val="clear" w:color="auto" w:fill="FDE9D9" w:themeFill="accent6" w:themeFillTint="33"/>
          </w:tcPr>
          <w:p w14:paraId="71629411" w14:textId="77777777" w:rsidR="00AF7252" w:rsidRPr="00C82C90" w:rsidRDefault="00AF7252" w:rsidP="00AF7252">
            <w:pPr>
              <w:spacing w:after="0" w:line="295" w:lineRule="atLeast"/>
              <w:outlineLvl w:val="4"/>
              <w:rPr>
                <w:rFonts w:ascii="Times New Roman" w:hAnsi="Times New Roman"/>
                <w:bCs/>
                <w:sz w:val="26"/>
                <w:szCs w:val="26"/>
                <w:lang w:val="uk-UA"/>
              </w:rPr>
            </w:pPr>
          </w:p>
        </w:tc>
        <w:tc>
          <w:tcPr>
            <w:tcW w:w="3604" w:type="dxa"/>
          </w:tcPr>
          <w:p w14:paraId="6DD73F11" w14:textId="77777777" w:rsidR="00AF7252" w:rsidRPr="00C82C90" w:rsidRDefault="00AF7252" w:rsidP="00AF7252">
            <w:pPr>
              <w:numPr>
                <w:ilvl w:val="0"/>
                <w:numId w:val="3"/>
              </w:numPr>
              <w:spacing w:after="0" w:line="295" w:lineRule="atLeast"/>
              <w:contextualSpacing/>
              <w:outlineLvl w:val="4"/>
              <w:rPr>
                <w:rFonts w:ascii="Times New Roman" w:hAnsi="Times New Roman"/>
                <w:bCs/>
                <w:sz w:val="26"/>
                <w:szCs w:val="26"/>
                <w:lang w:val="uk-UA"/>
              </w:rPr>
            </w:pPr>
            <w:r w:rsidRPr="00C82C90">
              <w:rPr>
                <w:rFonts w:ascii="Times New Roman" w:hAnsi="Times New Roman"/>
                <w:bCs/>
                <w:sz w:val="26"/>
                <w:szCs w:val="26"/>
                <w:lang w:val="uk-UA"/>
              </w:rPr>
              <w:t>Українську світлицю</w:t>
            </w:r>
          </w:p>
        </w:tc>
        <w:tc>
          <w:tcPr>
            <w:tcW w:w="4245" w:type="dxa"/>
          </w:tcPr>
          <w:p w14:paraId="759B68C8" w14:textId="77777777" w:rsidR="00AF7252" w:rsidRPr="00C82C90" w:rsidRDefault="00AF7252" w:rsidP="00AF7252">
            <w:pPr>
              <w:numPr>
                <w:ilvl w:val="0"/>
                <w:numId w:val="3"/>
              </w:numPr>
              <w:spacing w:after="0" w:line="295" w:lineRule="atLeast"/>
              <w:contextualSpacing/>
              <w:outlineLvl w:val="4"/>
              <w:rPr>
                <w:rFonts w:ascii="Times New Roman" w:hAnsi="Times New Roman"/>
                <w:bCs/>
                <w:sz w:val="26"/>
                <w:szCs w:val="26"/>
                <w:lang w:val="uk-UA"/>
              </w:rPr>
            </w:pPr>
            <w:r w:rsidRPr="00C82C90">
              <w:rPr>
                <w:rFonts w:ascii="Times New Roman" w:hAnsi="Times New Roman"/>
                <w:bCs/>
                <w:sz w:val="26"/>
                <w:szCs w:val="26"/>
                <w:lang w:val="uk-UA"/>
              </w:rPr>
              <w:t>Музичний кабінет</w:t>
            </w:r>
          </w:p>
        </w:tc>
      </w:tr>
      <w:tr w:rsidR="00AF7252" w:rsidRPr="00C82C90" w14:paraId="5FC1759C" w14:textId="77777777" w:rsidTr="00567CF4">
        <w:tc>
          <w:tcPr>
            <w:tcW w:w="2181" w:type="dxa"/>
            <w:vMerge/>
            <w:shd w:val="clear" w:color="auto" w:fill="FDE9D9" w:themeFill="accent6" w:themeFillTint="33"/>
          </w:tcPr>
          <w:p w14:paraId="0447169B" w14:textId="77777777" w:rsidR="00AF7252" w:rsidRPr="00C82C90" w:rsidRDefault="00AF7252" w:rsidP="00AF7252">
            <w:pPr>
              <w:spacing w:after="0" w:line="295" w:lineRule="atLeast"/>
              <w:outlineLvl w:val="4"/>
              <w:rPr>
                <w:rFonts w:ascii="Times New Roman" w:hAnsi="Times New Roman"/>
                <w:bCs/>
                <w:sz w:val="26"/>
                <w:szCs w:val="26"/>
                <w:lang w:val="uk-UA"/>
              </w:rPr>
            </w:pPr>
          </w:p>
        </w:tc>
        <w:tc>
          <w:tcPr>
            <w:tcW w:w="7849" w:type="dxa"/>
            <w:gridSpan w:val="2"/>
          </w:tcPr>
          <w:p w14:paraId="363AE86A" w14:textId="77777777" w:rsidR="00AF7252" w:rsidRPr="00C82C90" w:rsidRDefault="00AF7252" w:rsidP="00AF7252">
            <w:pPr>
              <w:numPr>
                <w:ilvl w:val="0"/>
                <w:numId w:val="3"/>
              </w:numPr>
              <w:spacing w:after="0" w:line="295" w:lineRule="atLeast"/>
              <w:contextualSpacing/>
              <w:outlineLvl w:val="4"/>
              <w:rPr>
                <w:rFonts w:ascii="Times New Roman" w:hAnsi="Times New Roman"/>
                <w:bCs/>
                <w:sz w:val="26"/>
                <w:szCs w:val="26"/>
                <w:lang w:val="uk-UA"/>
              </w:rPr>
            </w:pPr>
            <w:r w:rsidRPr="00C82C90">
              <w:rPr>
                <w:rFonts w:ascii="Times New Roman" w:hAnsi="Times New Roman"/>
                <w:bCs/>
                <w:sz w:val="26"/>
                <w:szCs w:val="26"/>
                <w:lang w:val="uk-UA"/>
              </w:rPr>
              <w:t>8 ігрових майданчиків</w:t>
            </w:r>
          </w:p>
          <w:p w14:paraId="0CF2F584" w14:textId="77777777" w:rsidR="00AF7252" w:rsidRPr="00C82C90" w:rsidRDefault="00AF7252" w:rsidP="00AF7252">
            <w:pPr>
              <w:numPr>
                <w:ilvl w:val="0"/>
                <w:numId w:val="3"/>
              </w:numPr>
              <w:spacing w:after="0" w:line="295" w:lineRule="atLeast"/>
              <w:contextualSpacing/>
              <w:outlineLvl w:val="4"/>
              <w:rPr>
                <w:rFonts w:ascii="Times New Roman" w:hAnsi="Times New Roman"/>
                <w:bCs/>
                <w:sz w:val="26"/>
                <w:szCs w:val="26"/>
                <w:lang w:val="uk-UA"/>
              </w:rPr>
            </w:pPr>
            <w:r w:rsidRPr="00C82C90">
              <w:rPr>
                <w:rFonts w:ascii="Times New Roman" w:hAnsi="Times New Roman"/>
                <w:bCs/>
                <w:sz w:val="26"/>
                <w:szCs w:val="26"/>
                <w:lang w:val="uk-UA"/>
              </w:rPr>
              <w:t>Сад, город</w:t>
            </w:r>
          </w:p>
        </w:tc>
      </w:tr>
    </w:tbl>
    <w:p w14:paraId="1BC9C567" w14:textId="77777777" w:rsidR="00AF7252" w:rsidRPr="00C82C90" w:rsidRDefault="00AF7252" w:rsidP="00567CF4">
      <w:pPr>
        <w:spacing w:after="0" w:line="240" w:lineRule="atLeast"/>
        <w:contextualSpacing/>
        <w:rPr>
          <w:rFonts w:ascii="Times New Roman" w:eastAsia="Times New Roman" w:hAnsi="Times New Roman" w:cs="Times New Roman"/>
          <w:b/>
          <w:color w:val="00B050"/>
          <w:sz w:val="26"/>
          <w:szCs w:val="26"/>
          <w:lang w:val="uk-UA" w:eastAsia="ru-RU"/>
        </w:rPr>
      </w:pPr>
    </w:p>
    <w:p w14:paraId="26A6D131" w14:textId="77777777" w:rsidR="00C82C90" w:rsidRPr="00C82C90" w:rsidRDefault="00C82C90" w:rsidP="00AF7252">
      <w:pPr>
        <w:spacing w:after="0" w:line="240" w:lineRule="atLeast"/>
        <w:contextualSpacing/>
        <w:jc w:val="center"/>
        <w:rPr>
          <w:rFonts w:ascii="Times New Roman" w:eastAsia="Times New Roman" w:hAnsi="Times New Roman" w:cs="Times New Roman"/>
          <w:b/>
          <w:color w:val="00B050"/>
          <w:sz w:val="26"/>
          <w:szCs w:val="26"/>
          <w:lang w:val="uk-UA" w:eastAsia="ru-RU"/>
        </w:rPr>
      </w:pPr>
    </w:p>
    <w:p w14:paraId="68B4174B" w14:textId="77777777" w:rsidR="00C82C90" w:rsidRPr="00C82C90" w:rsidRDefault="00C82C90" w:rsidP="00AF7252">
      <w:pPr>
        <w:spacing w:after="0" w:line="240" w:lineRule="atLeast"/>
        <w:contextualSpacing/>
        <w:jc w:val="center"/>
        <w:rPr>
          <w:rFonts w:ascii="Times New Roman" w:eastAsia="Times New Roman" w:hAnsi="Times New Roman" w:cs="Times New Roman"/>
          <w:b/>
          <w:color w:val="00B050"/>
          <w:sz w:val="26"/>
          <w:szCs w:val="26"/>
          <w:lang w:val="uk-UA" w:eastAsia="ru-RU"/>
        </w:rPr>
      </w:pPr>
    </w:p>
    <w:p w14:paraId="5FEE97EC" w14:textId="77777777" w:rsidR="00C82C90" w:rsidRPr="00C82C90" w:rsidRDefault="00C82C90" w:rsidP="00AF7252">
      <w:pPr>
        <w:spacing w:after="0" w:line="240" w:lineRule="atLeast"/>
        <w:contextualSpacing/>
        <w:jc w:val="center"/>
        <w:rPr>
          <w:rFonts w:ascii="Times New Roman" w:eastAsia="Times New Roman" w:hAnsi="Times New Roman" w:cs="Times New Roman"/>
          <w:b/>
          <w:color w:val="00B050"/>
          <w:sz w:val="26"/>
          <w:szCs w:val="26"/>
          <w:lang w:val="uk-UA" w:eastAsia="ru-RU"/>
        </w:rPr>
      </w:pPr>
    </w:p>
    <w:p w14:paraId="5F47265A" w14:textId="77777777" w:rsidR="00C82C90" w:rsidRPr="00C82C90" w:rsidRDefault="00C82C90" w:rsidP="00AF7252">
      <w:pPr>
        <w:spacing w:after="0" w:line="240" w:lineRule="atLeast"/>
        <w:contextualSpacing/>
        <w:jc w:val="center"/>
        <w:rPr>
          <w:rFonts w:ascii="Times New Roman" w:eastAsia="Times New Roman" w:hAnsi="Times New Roman" w:cs="Times New Roman"/>
          <w:b/>
          <w:color w:val="00B050"/>
          <w:sz w:val="26"/>
          <w:szCs w:val="26"/>
          <w:lang w:val="uk-UA" w:eastAsia="ru-RU"/>
        </w:rPr>
      </w:pPr>
    </w:p>
    <w:p w14:paraId="479740EF" w14:textId="77777777" w:rsidR="00C82C90" w:rsidRPr="00C82C90" w:rsidRDefault="00C82C90" w:rsidP="00AF7252">
      <w:pPr>
        <w:spacing w:after="0" w:line="240" w:lineRule="atLeast"/>
        <w:contextualSpacing/>
        <w:jc w:val="center"/>
        <w:rPr>
          <w:rFonts w:ascii="Times New Roman" w:eastAsia="Times New Roman" w:hAnsi="Times New Roman" w:cs="Times New Roman"/>
          <w:b/>
          <w:color w:val="00B050"/>
          <w:sz w:val="26"/>
          <w:szCs w:val="26"/>
          <w:lang w:val="uk-UA" w:eastAsia="ru-RU"/>
        </w:rPr>
      </w:pPr>
    </w:p>
    <w:p w14:paraId="10A2DC6E" w14:textId="77777777" w:rsidR="00C82C90" w:rsidRPr="00C82C90" w:rsidRDefault="00C82C90" w:rsidP="00AF7252">
      <w:pPr>
        <w:spacing w:after="0" w:line="240" w:lineRule="atLeast"/>
        <w:contextualSpacing/>
        <w:jc w:val="center"/>
        <w:rPr>
          <w:rFonts w:ascii="Times New Roman" w:eastAsia="Times New Roman" w:hAnsi="Times New Roman" w:cs="Times New Roman"/>
          <w:b/>
          <w:color w:val="00B050"/>
          <w:sz w:val="26"/>
          <w:szCs w:val="26"/>
          <w:lang w:val="uk-UA" w:eastAsia="ru-RU"/>
        </w:rPr>
      </w:pPr>
    </w:p>
    <w:p w14:paraId="52EF2600" w14:textId="77777777" w:rsidR="00C82C90" w:rsidRPr="00C82C90" w:rsidRDefault="00C82C90" w:rsidP="00AF7252">
      <w:pPr>
        <w:spacing w:after="0" w:line="240" w:lineRule="atLeast"/>
        <w:contextualSpacing/>
        <w:jc w:val="center"/>
        <w:rPr>
          <w:rFonts w:ascii="Times New Roman" w:eastAsia="Times New Roman" w:hAnsi="Times New Roman" w:cs="Times New Roman"/>
          <w:b/>
          <w:color w:val="00B050"/>
          <w:sz w:val="26"/>
          <w:szCs w:val="26"/>
          <w:lang w:val="uk-UA" w:eastAsia="ru-RU"/>
        </w:rPr>
      </w:pPr>
    </w:p>
    <w:p w14:paraId="3B91B720" w14:textId="77777777" w:rsidR="00C82C90" w:rsidRPr="00C82C90" w:rsidRDefault="00C82C90" w:rsidP="00AF7252">
      <w:pPr>
        <w:spacing w:after="0" w:line="240" w:lineRule="atLeast"/>
        <w:contextualSpacing/>
        <w:jc w:val="center"/>
        <w:rPr>
          <w:rFonts w:ascii="Times New Roman" w:eastAsia="Times New Roman" w:hAnsi="Times New Roman" w:cs="Times New Roman"/>
          <w:b/>
          <w:color w:val="00B050"/>
          <w:sz w:val="26"/>
          <w:szCs w:val="26"/>
          <w:lang w:val="uk-UA" w:eastAsia="ru-RU"/>
        </w:rPr>
      </w:pPr>
    </w:p>
    <w:p w14:paraId="602B1A65" w14:textId="77777777" w:rsidR="00C82C90" w:rsidRPr="00C82C90" w:rsidRDefault="00C82C90" w:rsidP="00AF7252">
      <w:pPr>
        <w:spacing w:after="0" w:line="240" w:lineRule="atLeast"/>
        <w:contextualSpacing/>
        <w:jc w:val="center"/>
        <w:rPr>
          <w:rFonts w:ascii="Times New Roman" w:eastAsia="Times New Roman" w:hAnsi="Times New Roman" w:cs="Times New Roman"/>
          <w:b/>
          <w:color w:val="00B050"/>
          <w:sz w:val="26"/>
          <w:szCs w:val="26"/>
          <w:lang w:val="uk-UA" w:eastAsia="ru-RU"/>
        </w:rPr>
      </w:pPr>
    </w:p>
    <w:p w14:paraId="70A07160" w14:textId="77777777" w:rsidR="00C82C90" w:rsidRPr="00C82C90" w:rsidRDefault="00C82C90" w:rsidP="00AF7252">
      <w:pPr>
        <w:spacing w:after="0" w:line="240" w:lineRule="atLeast"/>
        <w:contextualSpacing/>
        <w:jc w:val="center"/>
        <w:rPr>
          <w:rFonts w:ascii="Times New Roman" w:eastAsia="Times New Roman" w:hAnsi="Times New Roman" w:cs="Times New Roman"/>
          <w:b/>
          <w:color w:val="00B050"/>
          <w:sz w:val="26"/>
          <w:szCs w:val="26"/>
          <w:lang w:val="uk-UA" w:eastAsia="ru-RU"/>
        </w:rPr>
      </w:pPr>
    </w:p>
    <w:p w14:paraId="562A642A" w14:textId="77777777" w:rsidR="00C82C90" w:rsidRPr="00C82C90" w:rsidRDefault="00C82C90" w:rsidP="00AF7252">
      <w:pPr>
        <w:spacing w:after="0" w:line="240" w:lineRule="atLeast"/>
        <w:contextualSpacing/>
        <w:jc w:val="center"/>
        <w:rPr>
          <w:rFonts w:ascii="Times New Roman" w:eastAsia="Times New Roman" w:hAnsi="Times New Roman" w:cs="Times New Roman"/>
          <w:b/>
          <w:color w:val="00B050"/>
          <w:sz w:val="26"/>
          <w:szCs w:val="26"/>
          <w:lang w:val="uk-UA" w:eastAsia="ru-RU"/>
        </w:rPr>
      </w:pPr>
    </w:p>
    <w:p w14:paraId="33517580" w14:textId="77777777" w:rsidR="00C82C90" w:rsidRPr="00C82C90" w:rsidRDefault="00C82C90" w:rsidP="00AF7252">
      <w:pPr>
        <w:spacing w:after="0" w:line="240" w:lineRule="atLeast"/>
        <w:contextualSpacing/>
        <w:jc w:val="center"/>
        <w:rPr>
          <w:rFonts w:ascii="Times New Roman" w:eastAsia="Times New Roman" w:hAnsi="Times New Roman" w:cs="Times New Roman"/>
          <w:b/>
          <w:color w:val="00B050"/>
          <w:sz w:val="26"/>
          <w:szCs w:val="26"/>
          <w:lang w:val="uk-UA" w:eastAsia="ru-RU"/>
        </w:rPr>
      </w:pPr>
    </w:p>
    <w:p w14:paraId="57158BF6" w14:textId="77777777" w:rsidR="00AF7252" w:rsidRPr="00C82C90" w:rsidRDefault="002B3ED2" w:rsidP="00AF7252">
      <w:pPr>
        <w:spacing w:after="0" w:line="240" w:lineRule="atLeast"/>
        <w:contextualSpacing/>
        <w:jc w:val="center"/>
        <w:rPr>
          <w:rFonts w:ascii="Times New Roman" w:eastAsia="Times New Roman" w:hAnsi="Times New Roman" w:cs="Times New Roman"/>
          <w:b/>
          <w:color w:val="00B050"/>
          <w:sz w:val="26"/>
          <w:szCs w:val="26"/>
          <w:lang w:val="uk-UA" w:eastAsia="ru-RU"/>
        </w:rPr>
      </w:pPr>
      <w:r w:rsidRPr="00C82C90">
        <w:rPr>
          <w:rFonts w:ascii="Times New Roman" w:eastAsia="Times New Roman" w:hAnsi="Times New Roman" w:cs="Times New Roman"/>
          <w:b/>
          <w:color w:val="00B050"/>
          <w:sz w:val="26"/>
          <w:szCs w:val="26"/>
          <w:lang w:val="uk-UA" w:eastAsia="ru-RU"/>
        </w:rPr>
        <w:lastRenderedPageBreak/>
        <w:t xml:space="preserve">2. </w:t>
      </w:r>
      <w:r w:rsidR="00AF7252" w:rsidRPr="00C82C90">
        <w:rPr>
          <w:rFonts w:ascii="Times New Roman" w:eastAsia="Times New Roman" w:hAnsi="Times New Roman" w:cs="Times New Roman"/>
          <w:b/>
          <w:color w:val="00B050"/>
          <w:sz w:val="26"/>
          <w:szCs w:val="26"/>
          <w:lang w:val="uk-UA" w:eastAsia="ru-RU"/>
        </w:rPr>
        <w:t>КАДРОВЕ ЗАБЕЗПЕЧЕННЯ</w:t>
      </w:r>
    </w:p>
    <w:p w14:paraId="70A73BC0" w14:textId="77777777" w:rsidR="00AF7252" w:rsidRPr="00C82C90" w:rsidRDefault="00EC75F1" w:rsidP="00AF7252">
      <w:pPr>
        <w:spacing w:after="0" w:line="240" w:lineRule="atLeast"/>
        <w:contextualSpacing/>
        <w:jc w:val="center"/>
        <w:rPr>
          <w:rFonts w:ascii="Times New Roman" w:eastAsia="Times New Roman" w:hAnsi="Times New Roman" w:cs="Times New Roman"/>
          <w:b/>
          <w:bCs/>
          <w:sz w:val="26"/>
          <w:szCs w:val="26"/>
          <w:lang w:val="uk-UA" w:eastAsia="ru-RU"/>
        </w:rPr>
      </w:pPr>
      <w:r>
        <w:rPr>
          <w:rFonts w:ascii="Times New Roman" w:eastAsia="Times New Roman" w:hAnsi="Times New Roman" w:cs="Times New Roman"/>
          <w:noProof/>
          <w:sz w:val="26"/>
          <w:szCs w:val="26"/>
          <w:lang w:eastAsia="ru-RU"/>
        </w:rPr>
        <w:pict w14:anchorId="28320DF1">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63" o:spid="_x0000_s1026" type="#_x0000_t80" style="position:absolute;left:0;text-align:left;margin-left:104.7pt;margin-top:4.5pt;width:236.9pt;height:42.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" adj=",6461,,8630" fillcolor="#dafda7" strokecolor="#98b954">
            <v:fill color2="#f5ffe6" rotate="t" angle="180" colors="0 #dafda7;22938f #e4fdc2;1 #f5ffe6" focus="100%" type="gradient"/>
            <v:shadow on="t" color="black" opacity="24903f" origin=",.5" offset="0,.55556mm"/>
            <v:textbox>
              <w:txbxContent>
                <w:p w14:paraId="4CC533F0" w14:textId="77777777" w:rsidR="00EC75F1" w:rsidRPr="00C82C90" w:rsidRDefault="00EC75F1" w:rsidP="00AF7252">
                  <w:pPr>
                    <w:jc w:val="center"/>
                    <w:rPr>
                      <w:rFonts w:ascii="Times New Roman" w:hAnsi="Times New Roman" w:cs="Times New Roman"/>
                      <w:b/>
                      <w:sz w:val="32"/>
                      <w:szCs w:val="32"/>
                    </w:rPr>
                  </w:pPr>
                  <w:r w:rsidRPr="00C82C90">
                    <w:rPr>
                      <w:rFonts w:ascii="Times New Roman" w:hAnsi="Times New Roman" w:cs="Times New Roman"/>
                      <w:b/>
                      <w:sz w:val="32"/>
                      <w:szCs w:val="32"/>
                    </w:rPr>
                    <w:t>202</w:t>
                  </w:r>
                  <w:r w:rsidRPr="00C82C90">
                    <w:rPr>
                      <w:rFonts w:ascii="Times New Roman" w:hAnsi="Times New Roman" w:cs="Times New Roman"/>
                      <w:b/>
                      <w:sz w:val="32"/>
                      <w:szCs w:val="32"/>
                      <w:lang w:val="uk-UA"/>
                    </w:rPr>
                    <w:t>4</w:t>
                  </w:r>
                  <w:r w:rsidRPr="00C82C90">
                    <w:rPr>
                      <w:rFonts w:ascii="Times New Roman" w:hAnsi="Times New Roman" w:cs="Times New Roman"/>
                      <w:b/>
                      <w:sz w:val="32"/>
                      <w:szCs w:val="32"/>
                    </w:rPr>
                    <w:t>-202</w:t>
                  </w:r>
                  <w:r w:rsidRPr="00C82C90">
                    <w:rPr>
                      <w:rFonts w:ascii="Times New Roman" w:hAnsi="Times New Roman" w:cs="Times New Roman"/>
                      <w:b/>
                      <w:sz w:val="32"/>
                      <w:szCs w:val="32"/>
                      <w:lang w:val="uk-UA"/>
                    </w:rPr>
                    <w:t>5</w:t>
                  </w:r>
                  <w:r w:rsidRPr="00C82C90">
                    <w:rPr>
                      <w:rFonts w:ascii="Times New Roman" w:hAnsi="Times New Roman" w:cs="Times New Roman"/>
                      <w:b/>
                      <w:sz w:val="32"/>
                      <w:szCs w:val="32"/>
                    </w:rPr>
                    <w:t xml:space="preserve"> </w:t>
                  </w:r>
                  <w:proofErr w:type="spellStart"/>
                  <w:r w:rsidRPr="00C82C90">
                    <w:rPr>
                      <w:rFonts w:ascii="Times New Roman" w:hAnsi="Times New Roman" w:cs="Times New Roman"/>
                      <w:b/>
                      <w:sz w:val="32"/>
                      <w:szCs w:val="32"/>
                    </w:rPr>
                    <w:t>навчальний</w:t>
                  </w:r>
                  <w:proofErr w:type="spellEnd"/>
                  <w:r w:rsidRPr="00C82C90">
                    <w:rPr>
                      <w:rFonts w:ascii="Times New Roman" w:hAnsi="Times New Roman" w:cs="Times New Roman"/>
                      <w:b/>
                      <w:sz w:val="32"/>
                      <w:szCs w:val="32"/>
                    </w:rPr>
                    <w:t xml:space="preserve"> </w:t>
                  </w:r>
                  <w:proofErr w:type="spellStart"/>
                  <w:r w:rsidRPr="00C82C90">
                    <w:rPr>
                      <w:rFonts w:ascii="Times New Roman" w:hAnsi="Times New Roman" w:cs="Times New Roman"/>
                      <w:b/>
                      <w:sz w:val="32"/>
                      <w:szCs w:val="32"/>
                    </w:rPr>
                    <w:t>рік</w:t>
                  </w:r>
                  <w:proofErr w:type="spellEnd"/>
                </w:p>
              </w:txbxContent>
            </v:textbox>
          </v:shape>
        </w:pict>
      </w:r>
    </w:p>
    <w:p w14:paraId="5AAC175B"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1708D966" w14:textId="77777777" w:rsidR="00AF7252" w:rsidRPr="00C82C90" w:rsidRDefault="00EC75F1" w:rsidP="00AF7252">
      <w:pPr>
        <w:spacing w:after="295"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noProof/>
          <w:sz w:val="26"/>
          <w:szCs w:val="26"/>
          <w:lang w:eastAsia="ru-RU"/>
        </w:rPr>
        <w:pict w14:anchorId="234D8DDA">
          <v:oval id="Овал 62" o:spid="_x0000_s1027" style="position:absolute;margin-left:155.7pt;margin-top:5.6pt;width:138.1pt;height:7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" fillcolor="#dafda7" strokecolor="#98b954">
            <v:fill color2="#f5ffe6" rotate="t" angle="180" colors="0 #dafda7;22938f #e4fdc2;1 #f5ffe6" focus="100%" type="gradient"/>
            <v:shadow on="t" color="black" opacity="24903f" origin=",.5" offset="0,.55556mm"/>
            <v:textbox>
              <w:txbxContent>
                <w:p w14:paraId="289EAFF0" w14:textId="77777777" w:rsidR="00EC75F1" w:rsidRPr="00C82C90" w:rsidRDefault="00EC75F1" w:rsidP="00AF7252">
                  <w:pPr>
                    <w:jc w:val="center"/>
                    <w:rPr>
                      <w:rFonts w:ascii="Times New Roman" w:hAnsi="Times New Roman" w:cs="Times New Roman"/>
                      <w:b/>
                      <w:sz w:val="28"/>
                      <w:szCs w:val="28"/>
                      <w:lang w:val="uk-UA"/>
                    </w:rPr>
                  </w:pPr>
                  <w:r w:rsidRPr="00C82C90">
                    <w:rPr>
                      <w:rFonts w:ascii="Times New Roman" w:hAnsi="Times New Roman" w:cs="Times New Roman"/>
                      <w:b/>
                      <w:sz w:val="28"/>
                      <w:szCs w:val="28"/>
                      <w:lang w:val="uk-UA"/>
                    </w:rPr>
                    <w:t>49</w:t>
                  </w:r>
                </w:p>
                <w:p w14:paraId="6AD04501" w14:textId="77777777" w:rsidR="00EC75F1" w:rsidRPr="00C82C90" w:rsidRDefault="00EC75F1" w:rsidP="00AF7252">
                  <w:pPr>
                    <w:jc w:val="center"/>
                    <w:rPr>
                      <w:rFonts w:ascii="Times New Roman" w:hAnsi="Times New Roman" w:cs="Times New Roman"/>
                      <w:b/>
                      <w:sz w:val="28"/>
                      <w:szCs w:val="28"/>
                      <w:lang w:val="uk-UA"/>
                    </w:rPr>
                  </w:pPr>
                  <w:proofErr w:type="spellStart"/>
                  <w:r w:rsidRPr="00C82C90">
                    <w:rPr>
                      <w:rFonts w:ascii="Times New Roman" w:hAnsi="Times New Roman" w:cs="Times New Roman"/>
                      <w:b/>
                      <w:sz w:val="28"/>
                      <w:szCs w:val="28"/>
                    </w:rPr>
                    <w:t>працівник</w:t>
                  </w:r>
                  <w:r w:rsidRPr="00C82C90">
                    <w:rPr>
                      <w:rFonts w:ascii="Times New Roman" w:hAnsi="Times New Roman" w:cs="Times New Roman"/>
                      <w:b/>
                      <w:sz w:val="28"/>
                      <w:szCs w:val="28"/>
                      <w:lang w:val="uk-UA"/>
                    </w:rPr>
                    <w:t>ів</w:t>
                  </w:r>
                  <w:proofErr w:type="spellEnd"/>
                </w:p>
              </w:txbxContent>
            </v:textbox>
          </v:oval>
        </w:pict>
      </w:r>
    </w:p>
    <w:p w14:paraId="4988E1A4" w14:textId="77777777" w:rsidR="00AF7252" w:rsidRPr="00C82C90" w:rsidRDefault="00EC75F1" w:rsidP="00AF7252">
      <w:pPr>
        <w:spacing w:after="295"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noProof/>
          <w:sz w:val="26"/>
          <w:szCs w:val="26"/>
          <w:lang w:eastAsia="ru-RU"/>
        </w:rPr>
        <w:pict w14:anchorId="7147999E">
          <v:shapetype id="_x0000_t32" coordsize="21600,21600" o:spt="32" o:oned="t" path="m,l21600,21600e" filled="f">
            <v:path arrowok="t" fillok="f" o:connecttype="none"/>
            <o:lock v:ext="edit" shapetype="t"/>
          </v:shapetype>
          <v:shape id="Прямая со стрелкой 60" o:spid="_x0000_s1070" type="#_x0000_t32" style="position:absolute;margin-left:313.8pt;margin-top:15pt;width:75.1pt;height:16.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" strokecolor="#9bbb59" strokeweight="2pt">
            <v:stroke endarrow="block"/>
            <v:shadow on="t" color="black" opacity="24903f" origin=",.5" offset="0,.55556mm"/>
          </v:shape>
        </w:pict>
      </w:r>
      <w:r>
        <w:rPr>
          <w:rFonts w:ascii="Times New Roman" w:eastAsia="Times New Roman" w:hAnsi="Times New Roman" w:cs="Times New Roman"/>
          <w:noProof/>
          <w:sz w:val="26"/>
          <w:szCs w:val="26"/>
          <w:lang w:eastAsia="ru-RU"/>
        </w:rPr>
        <w:pict w14:anchorId="62DD2FCB">
          <v:shape id="Прямая со стрелкой 61" o:spid="_x0000_s1069" type="#_x0000_t32" style="position:absolute;margin-left:68.3pt;margin-top:8.3pt;width:75.15pt;height:16.7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" strokecolor="#9bbb59" strokeweight="2pt">
            <v:stroke endarrow="block"/>
            <v:shadow on="t" color="black" opacity="24903f" origin=",.5" offset="0,.55556mm"/>
          </v:shape>
        </w:pict>
      </w:r>
    </w:p>
    <w:p w14:paraId="23452446" w14:textId="77777777" w:rsidR="00AF7252" w:rsidRPr="00C82C90" w:rsidRDefault="00EC75F1" w:rsidP="00AF7252">
      <w:pPr>
        <w:spacing w:after="295"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noProof/>
          <w:sz w:val="26"/>
          <w:szCs w:val="26"/>
          <w:lang w:eastAsia="ru-RU"/>
        </w:rPr>
        <w:pict w14:anchorId="5A7F6014">
          <v:shape id="Выноска со стрелкой вниз 57" o:spid="_x0000_s1028" type="#_x0000_t80" style="position:absolute;margin-left:-3.1pt;margin-top:1.9pt;width:146.1pt;height:37.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" fillcolor="#dafda7" strokecolor="#98b954">
            <v:fill color2="#f5ffe6" rotate="t" angle="180" colors="0 #dafda7;22938f #e4fdc2;1 #f5ffe6" focus="100%" type="gradient"/>
            <v:shadow on="t" color="black" opacity="24903f" origin=",.5" offset="0,.55556mm"/>
            <v:textbox>
              <w:txbxContent>
                <w:p w14:paraId="7BA602A2" w14:textId="77777777" w:rsidR="00EC75F1" w:rsidRPr="00C82C90" w:rsidRDefault="00EC75F1" w:rsidP="00AF7252">
                  <w:pPr>
                    <w:jc w:val="center"/>
                    <w:rPr>
                      <w:rFonts w:ascii="Times New Roman" w:hAnsi="Times New Roman" w:cs="Times New Roman"/>
                      <w:b/>
                      <w:sz w:val="28"/>
                      <w:szCs w:val="28"/>
                    </w:rPr>
                  </w:pPr>
                  <w:r w:rsidRPr="00C82C90">
                    <w:rPr>
                      <w:rFonts w:ascii="Times New Roman" w:hAnsi="Times New Roman" w:cs="Times New Roman"/>
                      <w:b/>
                      <w:sz w:val="28"/>
                      <w:szCs w:val="28"/>
                    </w:rPr>
                    <w:t>2</w:t>
                  </w:r>
                  <w:r w:rsidRPr="00C82C90">
                    <w:rPr>
                      <w:rFonts w:ascii="Times New Roman" w:hAnsi="Times New Roman" w:cs="Times New Roman"/>
                      <w:b/>
                      <w:sz w:val="28"/>
                      <w:szCs w:val="28"/>
                      <w:lang w:val="uk-UA"/>
                    </w:rPr>
                    <w:t>4</w:t>
                  </w:r>
                  <w:r w:rsidRPr="00C82C90">
                    <w:rPr>
                      <w:rFonts w:ascii="Times New Roman" w:hAnsi="Times New Roman" w:cs="Times New Roman"/>
                      <w:b/>
                      <w:sz w:val="28"/>
                      <w:szCs w:val="28"/>
                    </w:rPr>
                    <w:t xml:space="preserve">- </w:t>
                  </w:r>
                  <w:proofErr w:type="spellStart"/>
                  <w:r w:rsidRPr="00C82C90">
                    <w:rPr>
                      <w:rFonts w:ascii="Times New Roman" w:hAnsi="Times New Roman" w:cs="Times New Roman"/>
                      <w:b/>
                      <w:sz w:val="28"/>
                      <w:szCs w:val="28"/>
                    </w:rPr>
                    <w:t>педагогічних</w:t>
                  </w:r>
                  <w:proofErr w:type="spellEnd"/>
                </w:p>
                <w:p w14:paraId="2ABFF3CB" w14:textId="77777777" w:rsidR="00EC75F1" w:rsidRPr="00B776B5" w:rsidRDefault="00EC75F1" w:rsidP="00AF7252">
                  <w:pPr>
                    <w:jc w:val="center"/>
                    <w:rPr>
                      <w:b/>
                      <w:sz w:val="32"/>
                      <w:szCs w:val="32"/>
                    </w:rPr>
                  </w:pPr>
                </w:p>
              </w:txbxContent>
            </v:textbox>
          </v:shape>
        </w:pict>
      </w:r>
      <w:r>
        <w:rPr>
          <w:rFonts w:ascii="Times New Roman" w:eastAsia="Times New Roman" w:hAnsi="Times New Roman" w:cs="Times New Roman"/>
          <w:noProof/>
          <w:sz w:val="26"/>
          <w:szCs w:val="26"/>
          <w:lang w:eastAsia="ru-RU"/>
        </w:rPr>
        <w:pict w14:anchorId="6395B73B">
          <v:shape id="Выноска со стрелкой вниз 58" o:spid="_x0000_s1029" type="#_x0000_t80" style="position:absolute;margin-left:324.8pt;margin-top:9.2pt;width:151.75pt;height:37.5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" fillcolor="#dafda7" strokecolor="#98b954">
            <v:fill color2="#f5ffe6" rotate="t" angle="180" colors="0 #dafda7;22938f #e4fdc2;1 #f5ffe6" focus="100%" type="gradient"/>
            <v:shadow on="t" color="black" opacity="24903f" origin=",.5" offset="0,.55556mm"/>
            <v:textbox>
              <w:txbxContent>
                <w:p w14:paraId="78253FF5" w14:textId="77777777" w:rsidR="00EC75F1" w:rsidRPr="00C82C90" w:rsidRDefault="00EC75F1" w:rsidP="00AF7252">
                  <w:pPr>
                    <w:jc w:val="center"/>
                    <w:rPr>
                      <w:rFonts w:ascii="Times New Roman" w:hAnsi="Times New Roman" w:cs="Times New Roman"/>
                      <w:b/>
                      <w:sz w:val="28"/>
                      <w:szCs w:val="28"/>
                    </w:rPr>
                  </w:pPr>
                  <w:r w:rsidRPr="00C82C90">
                    <w:rPr>
                      <w:rFonts w:ascii="Times New Roman" w:hAnsi="Times New Roman" w:cs="Times New Roman"/>
                      <w:b/>
                      <w:sz w:val="28"/>
                      <w:szCs w:val="28"/>
                    </w:rPr>
                    <w:t>2</w:t>
                  </w:r>
                  <w:r w:rsidRPr="00C82C90">
                    <w:rPr>
                      <w:rFonts w:ascii="Times New Roman" w:hAnsi="Times New Roman" w:cs="Times New Roman"/>
                      <w:b/>
                      <w:sz w:val="28"/>
                      <w:szCs w:val="28"/>
                      <w:lang w:val="uk-UA"/>
                    </w:rPr>
                    <w:t>3</w:t>
                  </w:r>
                  <w:r w:rsidRPr="00C82C90">
                    <w:rPr>
                      <w:rFonts w:ascii="Times New Roman" w:hAnsi="Times New Roman" w:cs="Times New Roman"/>
                      <w:b/>
                      <w:sz w:val="28"/>
                      <w:szCs w:val="28"/>
                    </w:rPr>
                    <w:t xml:space="preserve">- </w:t>
                  </w:r>
                  <w:proofErr w:type="spellStart"/>
                  <w:r w:rsidRPr="00C82C90">
                    <w:rPr>
                      <w:rFonts w:ascii="Times New Roman" w:hAnsi="Times New Roman" w:cs="Times New Roman"/>
                      <w:b/>
                      <w:sz w:val="28"/>
                      <w:szCs w:val="28"/>
                    </w:rPr>
                    <w:t>технічних</w:t>
                  </w:r>
                  <w:proofErr w:type="spellEnd"/>
                </w:p>
                <w:p w14:paraId="481390C4" w14:textId="77777777" w:rsidR="00EC75F1" w:rsidRPr="00B776B5" w:rsidRDefault="00EC75F1" w:rsidP="00AF7252">
                  <w:pPr>
                    <w:jc w:val="center"/>
                    <w:rPr>
                      <w:b/>
                      <w:sz w:val="32"/>
                      <w:szCs w:val="32"/>
                    </w:rPr>
                  </w:pPr>
                </w:p>
              </w:txbxContent>
            </v:textbox>
          </v:shape>
        </w:pict>
      </w:r>
    </w:p>
    <w:p w14:paraId="2E8D6726" w14:textId="77777777" w:rsidR="00AF7252" w:rsidRPr="00C82C90" w:rsidRDefault="00EC75F1" w:rsidP="00AF7252">
      <w:pPr>
        <w:spacing w:after="295"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noProof/>
          <w:sz w:val="26"/>
          <w:szCs w:val="26"/>
          <w:lang w:eastAsia="ru-RU"/>
        </w:rPr>
        <w:pict w14:anchorId="01A335B8">
          <v:roundrect id="Скругленный прямоугольник 56" o:spid="_x0000_s1030" style="position:absolute;margin-left:331.95pt;margin-top:24.2pt;width:149.25pt;height:249.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" strokecolor="#92d050" strokeweight="5pt">
            <v:stroke linestyle="thickThin"/>
            <v:shadow color="#868686"/>
            <v:textbox>
              <w:txbxContent>
                <w:p w14:paraId="35F78323" w14:textId="77777777" w:rsidR="00EC75F1" w:rsidRPr="006F08FC" w:rsidRDefault="00EC75F1" w:rsidP="00AF7252">
                  <w:pPr>
                    <w:pStyle w:val="a5"/>
                    <w:numPr>
                      <w:ilvl w:val="0"/>
                      <w:numId w:val="2"/>
                    </w:numPr>
                    <w:spacing w:after="200"/>
                    <w:rPr>
                      <w:szCs w:val="22"/>
                    </w:rPr>
                  </w:pPr>
                  <w:r w:rsidRPr="006F08FC">
                    <w:rPr>
                      <w:szCs w:val="22"/>
                    </w:rPr>
                    <w:t>Завгосп</w:t>
                  </w:r>
                </w:p>
                <w:p w14:paraId="736E96F9" w14:textId="77777777" w:rsidR="00EC75F1" w:rsidRPr="006F08FC" w:rsidRDefault="00EC75F1" w:rsidP="00AF7252">
                  <w:pPr>
                    <w:pStyle w:val="a5"/>
                    <w:numPr>
                      <w:ilvl w:val="0"/>
                      <w:numId w:val="2"/>
                    </w:numPr>
                    <w:spacing w:after="200"/>
                    <w:rPr>
                      <w:szCs w:val="22"/>
                    </w:rPr>
                  </w:pPr>
                  <w:r w:rsidRPr="006F08FC">
                    <w:rPr>
                      <w:szCs w:val="22"/>
                    </w:rPr>
                    <w:t>Діловод</w:t>
                  </w:r>
                </w:p>
                <w:p w14:paraId="74A2D6AC" w14:textId="77777777" w:rsidR="00EC75F1" w:rsidRPr="006F08FC" w:rsidRDefault="00EC75F1" w:rsidP="00AF7252">
                  <w:pPr>
                    <w:pStyle w:val="a5"/>
                    <w:numPr>
                      <w:ilvl w:val="0"/>
                      <w:numId w:val="2"/>
                    </w:numPr>
                    <w:spacing w:after="200"/>
                    <w:rPr>
                      <w:szCs w:val="22"/>
                    </w:rPr>
                  </w:pPr>
                  <w:r w:rsidRPr="006F08FC">
                    <w:rPr>
                      <w:szCs w:val="22"/>
                    </w:rPr>
                    <w:t>Комірник</w:t>
                  </w:r>
                </w:p>
                <w:p w14:paraId="26128D61" w14:textId="77777777" w:rsidR="00EC75F1" w:rsidRPr="006F08FC" w:rsidRDefault="00EC75F1" w:rsidP="00AF7252">
                  <w:pPr>
                    <w:pStyle w:val="a5"/>
                    <w:numPr>
                      <w:ilvl w:val="0"/>
                      <w:numId w:val="2"/>
                    </w:numPr>
                    <w:spacing w:after="200"/>
                    <w:rPr>
                      <w:szCs w:val="22"/>
                    </w:rPr>
                  </w:pPr>
                  <w:r w:rsidRPr="006F08FC">
                    <w:rPr>
                      <w:szCs w:val="22"/>
                    </w:rPr>
                    <w:t>Каштелян</w:t>
                  </w:r>
                </w:p>
                <w:p w14:paraId="30C696AF" w14:textId="77777777" w:rsidR="00EC75F1" w:rsidRPr="006F08FC" w:rsidRDefault="00EC75F1" w:rsidP="00AF7252">
                  <w:pPr>
                    <w:pStyle w:val="a5"/>
                    <w:numPr>
                      <w:ilvl w:val="0"/>
                      <w:numId w:val="2"/>
                    </w:numPr>
                    <w:spacing w:after="200"/>
                    <w:rPr>
                      <w:szCs w:val="22"/>
                    </w:rPr>
                  </w:pPr>
                  <w:r w:rsidRPr="006F08FC">
                    <w:rPr>
                      <w:szCs w:val="22"/>
                    </w:rPr>
                    <w:t>2 машиніста з прання</w:t>
                  </w:r>
                </w:p>
                <w:p w14:paraId="4D8F8640" w14:textId="77777777" w:rsidR="00EC75F1" w:rsidRPr="006F08FC" w:rsidRDefault="00EC75F1" w:rsidP="00AF7252">
                  <w:pPr>
                    <w:pStyle w:val="a5"/>
                    <w:numPr>
                      <w:ilvl w:val="0"/>
                      <w:numId w:val="2"/>
                    </w:numPr>
                    <w:spacing w:after="200"/>
                    <w:rPr>
                      <w:szCs w:val="22"/>
                    </w:rPr>
                  </w:pPr>
                  <w:r>
                    <w:rPr>
                      <w:szCs w:val="22"/>
                    </w:rPr>
                    <w:t>2</w:t>
                  </w:r>
                  <w:r w:rsidRPr="006F08FC">
                    <w:rPr>
                      <w:szCs w:val="22"/>
                    </w:rPr>
                    <w:t xml:space="preserve"> кухаря</w:t>
                  </w:r>
                </w:p>
                <w:p w14:paraId="161E1474" w14:textId="77777777" w:rsidR="00EC75F1" w:rsidRPr="006F08FC" w:rsidRDefault="00EC75F1" w:rsidP="00AF7252">
                  <w:pPr>
                    <w:pStyle w:val="a5"/>
                    <w:numPr>
                      <w:ilvl w:val="0"/>
                      <w:numId w:val="2"/>
                    </w:numPr>
                    <w:spacing w:after="200"/>
                    <w:rPr>
                      <w:szCs w:val="22"/>
                    </w:rPr>
                  </w:pPr>
                  <w:r w:rsidRPr="006F08FC">
                    <w:rPr>
                      <w:szCs w:val="22"/>
                    </w:rPr>
                    <w:t>2 підсобних робітника</w:t>
                  </w:r>
                </w:p>
                <w:p w14:paraId="1B035965" w14:textId="77777777" w:rsidR="00EC75F1" w:rsidRPr="006F08FC" w:rsidRDefault="00EC75F1" w:rsidP="00AF7252">
                  <w:pPr>
                    <w:pStyle w:val="a5"/>
                    <w:numPr>
                      <w:ilvl w:val="0"/>
                      <w:numId w:val="2"/>
                    </w:numPr>
                    <w:spacing w:after="200"/>
                    <w:rPr>
                      <w:sz w:val="22"/>
                      <w:szCs w:val="22"/>
                    </w:rPr>
                  </w:pPr>
                  <w:r w:rsidRPr="006F08FC">
                    <w:rPr>
                      <w:sz w:val="22"/>
                      <w:szCs w:val="22"/>
                    </w:rPr>
                    <w:t>Прибиральниця</w:t>
                  </w:r>
                </w:p>
                <w:p w14:paraId="6A893475" w14:textId="77777777" w:rsidR="00EC75F1" w:rsidRPr="006F08FC" w:rsidRDefault="00EC75F1" w:rsidP="00AF7252">
                  <w:pPr>
                    <w:pStyle w:val="a5"/>
                    <w:numPr>
                      <w:ilvl w:val="0"/>
                      <w:numId w:val="2"/>
                    </w:numPr>
                    <w:spacing w:after="200"/>
                    <w:rPr>
                      <w:szCs w:val="22"/>
                    </w:rPr>
                  </w:pPr>
                  <w:r w:rsidRPr="006F08FC">
                    <w:rPr>
                      <w:szCs w:val="22"/>
                    </w:rPr>
                    <w:t>2 сторожа</w:t>
                  </w:r>
                </w:p>
                <w:p w14:paraId="2CAE5242" w14:textId="77777777" w:rsidR="00EC75F1" w:rsidRPr="006F08FC" w:rsidRDefault="00EC75F1" w:rsidP="00AF7252">
                  <w:pPr>
                    <w:pStyle w:val="a5"/>
                    <w:numPr>
                      <w:ilvl w:val="0"/>
                      <w:numId w:val="2"/>
                    </w:numPr>
                    <w:spacing w:after="200"/>
                    <w:rPr>
                      <w:szCs w:val="22"/>
                    </w:rPr>
                  </w:pPr>
                  <w:r>
                    <w:rPr>
                      <w:szCs w:val="22"/>
                    </w:rPr>
                    <w:t>8</w:t>
                  </w:r>
                  <w:r w:rsidRPr="006F08FC">
                    <w:rPr>
                      <w:szCs w:val="22"/>
                    </w:rPr>
                    <w:t xml:space="preserve"> помічників вихователів</w:t>
                  </w:r>
                </w:p>
                <w:p w14:paraId="36967B14" w14:textId="77777777" w:rsidR="00EC75F1" w:rsidRPr="006F08FC" w:rsidRDefault="00EC75F1" w:rsidP="00AF7252">
                  <w:pPr>
                    <w:pStyle w:val="a5"/>
                    <w:numPr>
                      <w:ilvl w:val="0"/>
                      <w:numId w:val="2"/>
                    </w:numPr>
                    <w:spacing w:after="200"/>
                    <w:rPr>
                      <w:szCs w:val="22"/>
                    </w:rPr>
                  </w:pPr>
                  <w:r w:rsidRPr="006F08FC">
                    <w:rPr>
                      <w:szCs w:val="22"/>
                    </w:rPr>
                    <w:t>2 двірника</w:t>
                  </w:r>
                </w:p>
                <w:p w14:paraId="45FC8495" w14:textId="77777777" w:rsidR="00EC75F1" w:rsidRPr="006F08FC" w:rsidRDefault="00EC75F1" w:rsidP="00AF7252">
                  <w:pPr>
                    <w:pStyle w:val="a5"/>
                    <w:numPr>
                      <w:ilvl w:val="0"/>
                      <w:numId w:val="2"/>
                    </w:numPr>
                    <w:spacing w:after="200"/>
                    <w:rPr>
                      <w:szCs w:val="22"/>
                    </w:rPr>
                  </w:pPr>
                  <w:r w:rsidRPr="006F08FC">
                    <w:rPr>
                      <w:szCs w:val="22"/>
                    </w:rPr>
                    <w:t xml:space="preserve">Робітник з </w:t>
                  </w:r>
                  <w:r w:rsidRPr="006F08FC">
                    <w:rPr>
                      <w:sz w:val="22"/>
                      <w:szCs w:val="22"/>
                    </w:rPr>
                    <w:t>обслуговування</w:t>
                  </w:r>
                </w:p>
              </w:txbxContent>
            </v:textbox>
          </v:roundrect>
        </w:pict>
      </w:r>
      <w:r>
        <w:rPr>
          <w:rFonts w:ascii="Times New Roman" w:eastAsia="Times New Roman" w:hAnsi="Times New Roman" w:cs="Times New Roman"/>
          <w:noProof/>
          <w:sz w:val="26"/>
          <w:szCs w:val="26"/>
          <w:lang w:eastAsia="ru-RU"/>
        </w:rPr>
        <w:pict w14:anchorId="6D507ACE">
          <v:roundrect id="Скругленный прямоугольник 54" o:spid="_x0000_s1031" style="position:absolute;margin-left:-7.8pt;margin-top:24.5pt;width:146.35pt;height:222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" strokecolor="#92d050" strokeweight="5pt">
            <v:stroke linestyle="thickThin"/>
            <v:shadow color="#868686"/>
            <v:textbox>
              <w:txbxContent>
                <w:p w14:paraId="0DCEE837" w14:textId="77777777" w:rsidR="00EC75F1" w:rsidRPr="00C82C90" w:rsidRDefault="00EC75F1" w:rsidP="00AF7252">
                  <w:pPr>
                    <w:pStyle w:val="a5"/>
                    <w:numPr>
                      <w:ilvl w:val="0"/>
                      <w:numId w:val="1"/>
                    </w:numPr>
                    <w:spacing w:after="200" w:line="276" w:lineRule="auto"/>
                  </w:pPr>
                  <w:r w:rsidRPr="00C82C90">
                    <w:t>Директор</w:t>
                  </w:r>
                </w:p>
                <w:p w14:paraId="55AF4299" w14:textId="77777777" w:rsidR="00EC75F1" w:rsidRPr="00C82C90" w:rsidRDefault="00EC75F1" w:rsidP="00AF7252">
                  <w:pPr>
                    <w:pStyle w:val="a5"/>
                    <w:numPr>
                      <w:ilvl w:val="0"/>
                      <w:numId w:val="1"/>
                    </w:numPr>
                    <w:spacing w:after="200" w:line="276" w:lineRule="auto"/>
                  </w:pPr>
                  <w:r w:rsidRPr="00C82C90">
                    <w:t>Вихователь-методист</w:t>
                  </w:r>
                </w:p>
                <w:p w14:paraId="3F9ABF66" w14:textId="77777777" w:rsidR="00EC75F1" w:rsidRPr="00C82C90" w:rsidRDefault="00EC75F1" w:rsidP="00AF7252">
                  <w:pPr>
                    <w:pStyle w:val="a5"/>
                    <w:numPr>
                      <w:ilvl w:val="0"/>
                      <w:numId w:val="1"/>
                    </w:numPr>
                    <w:spacing w:after="200" w:line="276" w:lineRule="auto"/>
                  </w:pPr>
                  <w:r w:rsidRPr="00C82C90">
                    <w:t>Практичний психолог</w:t>
                  </w:r>
                </w:p>
                <w:p w14:paraId="2EAD8166" w14:textId="77777777" w:rsidR="00EC75F1" w:rsidRPr="00C82C90" w:rsidRDefault="00EC75F1" w:rsidP="00AF7252">
                  <w:pPr>
                    <w:pStyle w:val="a5"/>
                    <w:numPr>
                      <w:ilvl w:val="0"/>
                      <w:numId w:val="1"/>
                    </w:numPr>
                    <w:spacing w:after="200" w:line="276" w:lineRule="auto"/>
                  </w:pPr>
                  <w:r w:rsidRPr="00C82C90">
                    <w:t>Інструктор з фізкультури</w:t>
                  </w:r>
                </w:p>
                <w:p w14:paraId="5149FB9F" w14:textId="77777777" w:rsidR="00EC75F1" w:rsidRPr="00C82C90" w:rsidRDefault="00EC75F1" w:rsidP="00AF7252">
                  <w:pPr>
                    <w:pStyle w:val="a5"/>
                    <w:numPr>
                      <w:ilvl w:val="0"/>
                      <w:numId w:val="1"/>
                    </w:numPr>
                    <w:spacing w:after="200" w:line="276" w:lineRule="auto"/>
                  </w:pPr>
                  <w:r w:rsidRPr="00C82C90">
                    <w:t>2 музичних керівника</w:t>
                  </w:r>
                </w:p>
                <w:p w14:paraId="1E46ED3D" w14:textId="77777777" w:rsidR="00EC75F1" w:rsidRPr="00C82C90" w:rsidRDefault="00EC75F1" w:rsidP="00AF7252">
                  <w:pPr>
                    <w:pStyle w:val="a5"/>
                    <w:numPr>
                      <w:ilvl w:val="0"/>
                      <w:numId w:val="1"/>
                    </w:numPr>
                    <w:spacing w:after="200" w:line="276" w:lineRule="auto"/>
                  </w:pPr>
                  <w:r w:rsidRPr="00C82C90">
                    <w:t>13 вихователів</w:t>
                  </w:r>
                </w:p>
                <w:p w14:paraId="2207F4E9" w14:textId="3139EF11" w:rsidR="00EC75F1" w:rsidRPr="00C82C90" w:rsidRDefault="00EC75F1" w:rsidP="00AF7252">
                  <w:pPr>
                    <w:pStyle w:val="a5"/>
                    <w:numPr>
                      <w:ilvl w:val="0"/>
                      <w:numId w:val="1"/>
                    </w:numPr>
                    <w:spacing w:after="200" w:line="276" w:lineRule="auto"/>
                  </w:pPr>
                  <w:r w:rsidRPr="00C82C90">
                    <w:t>5 асистент</w:t>
                  </w:r>
                  <w:r>
                    <w:t>ів</w:t>
                  </w:r>
                  <w:r w:rsidRPr="00C82C90">
                    <w:t xml:space="preserve"> вихователів</w:t>
                  </w:r>
                </w:p>
                <w:p w14:paraId="264B4784" w14:textId="77777777" w:rsidR="00EC75F1" w:rsidRPr="0087417C" w:rsidRDefault="00EC75F1" w:rsidP="00AF7252">
                  <w:pPr>
                    <w:ind w:left="360"/>
                    <w:rPr>
                      <w:szCs w:val="28"/>
                    </w:rPr>
                  </w:pPr>
                </w:p>
              </w:txbxContent>
            </v:textbox>
          </v:roundrect>
        </w:pict>
      </w:r>
      <w:r>
        <w:rPr>
          <w:rFonts w:ascii="Times New Roman" w:eastAsia="Times New Roman" w:hAnsi="Times New Roman" w:cs="Times New Roman"/>
          <w:noProof/>
          <w:sz w:val="26"/>
          <w:szCs w:val="26"/>
          <w:lang w:eastAsia="ru-RU"/>
        </w:rPr>
        <w:pict w14:anchorId="43841C0F">
          <v:shape id="Выноска со стрелкой вниз 59" o:spid="_x0000_s1032" type="#_x0000_t80" style="position:absolute;margin-left:155.4pt;margin-top:5.7pt;width:151.75pt;height:37.5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" fillcolor="#dafda7" strokecolor="#98b954">
            <v:fill color2="#f5ffe6" rotate="t" angle="180" colors="0 #dafda7;22938f #e4fdc2;1 #f5ffe6" focus="100%" type="gradient"/>
            <v:shadow on="t" color="black" opacity="24903f" origin=",.5" offset="0,.55556mm"/>
            <v:textbox>
              <w:txbxContent>
                <w:p w14:paraId="6AAB2257" w14:textId="77777777" w:rsidR="00EC75F1" w:rsidRPr="00C82C90" w:rsidRDefault="00EC75F1" w:rsidP="00AF7252">
                  <w:pPr>
                    <w:jc w:val="center"/>
                    <w:rPr>
                      <w:rFonts w:ascii="Times New Roman" w:hAnsi="Times New Roman" w:cs="Times New Roman"/>
                      <w:b/>
                      <w:sz w:val="28"/>
                      <w:szCs w:val="28"/>
                    </w:rPr>
                  </w:pPr>
                  <w:r w:rsidRPr="00C82C90">
                    <w:rPr>
                      <w:rFonts w:ascii="Times New Roman" w:hAnsi="Times New Roman" w:cs="Times New Roman"/>
                      <w:b/>
                      <w:sz w:val="28"/>
                      <w:szCs w:val="28"/>
                    </w:rPr>
                    <w:t xml:space="preserve">2 - </w:t>
                  </w:r>
                  <w:proofErr w:type="spellStart"/>
                  <w:r w:rsidRPr="00C82C90">
                    <w:rPr>
                      <w:rFonts w:ascii="Times New Roman" w:hAnsi="Times New Roman" w:cs="Times New Roman"/>
                      <w:b/>
                      <w:sz w:val="28"/>
                      <w:szCs w:val="28"/>
                    </w:rPr>
                    <w:t>медичних</w:t>
                  </w:r>
                  <w:proofErr w:type="spellEnd"/>
                </w:p>
                <w:p w14:paraId="42514CCE" w14:textId="77777777" w:rsidR="00EC75F1" w:rsidRPr="00B776B5" w:rsidRDefault="00EC75F1" w:rsidP="00AF7252">
                  <w:pPr>
                    <w:jc w:val="center"/>
                    <w:rPr>
                      <w:b/>
                      <w:sz w:val="32"/>
                      <w:szCs w:val="32"/>
                    </w:rPr>
                  </w:pPr>
                </w:p>
              </w:txbxContent>
            </v:textbox>
          </v:shape>
        </w:pict>
      </w:r>
    </w:p>
    <w:p w14:paraId="01BAEEDB" w14:textId="77777777" w:rsidR="00AF7252" w:rsidRPr="00C82C90" w:rsidRDefault="00EC75F1" w:rsidP="00AF7252">
      <w:pPr>
        <w:spacing w:after="295"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noProof/>
          <w:sz w:val="26"/>
          <w:szCs w:val="26"/>
          <w:lang w:eastAsia="ru-RU"/>
        </w:rPr>
        <w:pict w14:anchorId="3E354E21">
          <v:roundrect id="Скругленный прямоугольник 55" o:spid="_x0000_s1033" style="position:absolute;margin-left:169.2pt;margin-top:23.3pt;width:128.35pt;height:65.2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" strokecolor="#92d050" strokeweight="5pt">
            <v:stroke linestyle="thickThin"/>
            <v:shadow color="#868686"/>
            <v:textbox>
              <w:txbxContent>
                <w:p w14:paraId="426BC0F8" w14:textId="77777777" w:rsidR="00EC75F1" w:rsidRPr="00C82C90" w:rsidRDefault="00EC75F1" w:rsidP="00AF7252">
                  <w:pPr>
                    <w:jc w:val="center"/>
                    <w:rPr>
                      <w:rFonts w:ascii="Times New Roman" w:hAnsi="Times New Roman" w:cs="Times New Roman"/>
                      <w:szCs w:val="28"/>
                    </w:rPr>
                  </w:pPr>
                  <w:r w:rsidRPr="00C82C90">
                    <w:rPr>
                      <w:rFonts w:ascii="Times New Roman" w:hAnsi="Times New Roman" w:cs="Times New Roman"/>
                      <w:szCs w:val="28"/>
                    </w:rPr>
                    <w:t xml:space="preserve">2 </w:t>
                  </w:r>
                  <w:proofErr w:type="spellStart"/>
                  <w:r w:rsidRPr="00C82C90">
                    <w:rPr>
                      <w:rFonts w:ascii="Times New Roman" w:hAnsi="Times New Roman" w:cs="Times New Roman"/>
                      <w:szCs w:val="28"/>
                    </w:rPr>
                    <w:t>сестри</w:t>
                  </w:r>
                  <w:proofErr w:type="spellEnd"/>
                  <w:r w:rsidRPr="00C82C90">
                    <w:rPr>
                      <w:rFonts w:ascii="Times New Roman" w:hAnsi="Times New Roman" w:cs="Times New Roman"/>
                      <w:szCs w:val="28"/>
                    </w:rPr>
                    <w:t xml:space="preserve"> </w:t>
                  </w:r>
                  <w:proofErr w:type="spellStart"/>
                  <w:r w:rsidRPr="00C82C90">
                    <w:rPr>
                      <w:rFonts w:ascii="Times New Roman" w:hAnsi="Times New Roman" w:cs="Times New Roman"/>
                      <w:szCs w:val="28"/>
                    </w:rPr>
                    <w:t>медичних</w:t>
                  </w:r>
                  <w:proofErr w:type="spellEnd"/>
                  <w:r w:rsidRPr="00C82C90">
                    <w:rPr>
                      <w:rFonts w:ascii="Times New Roman" w:hAnsi="Times New Roman" w:cs="Times New Roman"/>
                      <w:szCs w:val="28"/>
                    </w:rPr>
                    <w:t xml:space="preserve"> старших</w:t>
                  </w:r>
                </w:p>
              </w:txbxContent>
            </v:textbox>
          </v:roundrect>
        </w:pict>
      </w:r>
    </w:p>
    <w:p w14:paraId="7B69F70F"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2B3800CD"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1E8376BE"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346F0854"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229F45ED"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534A4C8B"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64675A38"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6BFCFB7F" w14:textId="77777777" w:rsidR="00AF7252" w:rsidRPr="00C82C90" w:rsidRDefault="00C82C90" w:rsidP="00C82C90">
      <w:pPr>
        <w:spacing w:after="295" w:line="240" w:lineRule="auto"/>
        <w:jc w:val="center"/>
        <w:rPr>
          <w:rFonts w:ascii="Times New Roman" w:eastAsia="Times New Roman" w:hAnsi="Times New Roman" w:cs="Times New Roman"/>
          <w:sz w:val="26"/>
          <w:szCs w:val="26"/>
          <w:lang w:val="uk-UA" w:eastAsia="ru-RU"/>
        </w:rPr>
      </w:pPr>
      <w:r w:rsidRPr="00C82C90">
        <w:rPr>
          <w:rFonts w:ascii="Times New Roman" w:eastAsia="Times New Roman" w:hAnsi="Times New Roman" w:cs="Times New Roman"/>
          <w:noProof/>
          <w:sz w:val="26"/>
          <w:szCs w:val="26"/>
          <w:lang w:val="uk-UA" w:eastAsia="ru-RU"/>
        </w:rPr>
        <w:drawing>
          <wp:anchor distT="0" distB="0" distL="114300" distR="114300" simplePos="0" relativeHeight="251658240" behindDoc="1" locked="0" layoutInCell="1" allowOverlap="1" wp14:anchorId="1E032A4C" wp14:editId="7A7A6512">
            <wp:simplePos x="0" y="0"/>
            <wp:positionH relativeFrom="column">
              <wp:posOffset>320040</wp:posOffset>
            </wp:positionH>
            <wp:positionV relativeFrom="paragraph">
              <wp:posOffset>311785</wp:posOffset>
            </wp:positionV>
            <wp:extent cx="5143500" cy="3819525"/>
            <wp:effectExtent l="19050" t="0" r="19050" b="0"/>
            <wp:wrapTight wrapText="bothSides">
              <wp:wrapPolygon edited="0">
                <wp:start x="-80" y="0"/>
                <wp:lineTo x="-80" y="21546"/>
                <wp:lineTo x="21680" y="21546"/>
                <wp:lineTo x="21680" y="0"/>
                <wp:lineTo x="-80" y="0"/>
              </wp:wrapPolygon>
            </wp:wrapTight>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3491937" w14:textId="77777777" w:rsidR="00AF7252" w:rsidRDefault="00AF7252" w:rsidP="00AF7252">
      <w:pPr>
        <w:spacing w:after="295" w:line="240" w:lineRule="auto"/>
        <w:rPr>
          <w:rFonts w:ascii="Times New Roman" w:eastAsia="Times New Roman" w:hAnsi="Times New Roman" w:cs="Times New Roman"/>
          <w:sz w:val="26"/>
          <w:szCs w:val="26"/>
          <w:lang w:val="uk-UA" w:eastAsia="ru-RU"/>
        </w:rPr>
      </w:pPr>
      <w:r w:rsidRPr="00C82C90">
        <w:rPr>
          <w:rFonts w:ascii="Times New Roman" w:eastAsia="Times New Roman" w:hAnsi="Times New Roman" w:cs="Times New Roman"/>
          <w:sz w:val="26"/>
          <w:szCs w:val="26"/>
          <w:lang w:val="uk-UA" w:eastAsia="ru-RU"/>
        </w:rPr>
        <w:t xml:space="preserve">      </w:t>
      </w:r>
    </w:p>
    <w:p w14:paraId="06594A58" w14:textId="77777777" w:rsidR="00C82C90" w:rsidRDefault="00C82C90" w:rsidP="00AF7252">
      <w:pPr>
        <w:spacing w:after="295" w:line="240" w:lineRule="auto"/>
        <w:rPr>
          <w:rFonts w:ascii="Times New Roman" w:eastAsia="Times New Roman" w:hAnsi="Times New Roman" w:cs="Times New Roman"/>
          <w:sz w:val="26"/>
          <w:szCs w:val="26"/>
          <w:lang w:val="uk-UA" w:eastAsia="ru-RU"/>
        </w:rPr>
      </w:pPr>
    </w:p>
    <w:p w14:paraId="2A85D302" w14:textId="77777777" w:rsidR="00C82C90" w:rsidRDefault="00C82C90" w:rsidP="00AF7252">
      <w:pPr>
        <w:spacing w:after="295" w:line="240" w:lineRule="auto"/>
        <w:rPr>
          <w:rFonts w:ascii="Times New Roman" w:eastAsia="Times New Roman" w:hAnsi="Times New Roman" w:cs="Times New Roman"/>
          <w:sz w:val="26"/>
          <w:szCs w:val="26"/>
          <w:lang w:val="uk-UA" w:eastAsia="ru-RU"/>
        </w:rPr>
      </w:pPr>
    </w:p>
    <w:p w14:paraId="6AFCC0AD" w14:textId="77777777" w:rsidR="00C82C90" w:rsidRDefault="00C82C90" w:rsidP="00AF7252">
      <w:pPr>
        <w:spacing w:after="295" w:line="240" w:lineRule="auto"/>
        <w:rPr>
          <w:rFonts w:ascii="Times New Roman" w:eastAsia="Times New Roman" w:hAnsi="Times New Roman" w:cs="Times New Roman"/>
          <w:sz w:val="26"/>
          <w:szCs w:val="26"/>
          <w:lang w:val="uk-UA" w:eastAsia="ru-RU"/>
        </w:rPr>
      </w:pPr>
    </w:p>
    <w:p w14:paraId="7D789B97" w14:textId="77777777" w:rsidR="00C82C90" w:rsidRDefault="00C82C90" w:rsidP="00AF7252">
      <w:pPr>
        <w:spacing w:after="295" w:line="240" w:lineRule="auto"/>
        <w:rPr>
          <w:rFonts w:ascii="Times New Roman" w:eastAsia="Times New Roman" w:hAnsi="Times New Roman" w:cs="Times New Roman"/>
          <w:sz w:val="26"/>
          <w:szCs w:val="26"/>
          <w:lang w:val="uk-UA" w:eastAsia="ru-RU"/>
        </w:rPr>
      </w:pPr>
    </w:p>
    <w:p w14:paraId="16F5DBAE" w14:textId="77777777" w:rsidR="00C82C90" w:rsidRDefault="00C82C90" w:rsidP="00AF7252">
      <w:pPr>
        <w:spacing w:after="295" w:line="240" w:lineRule="auto"/>
        <w:rPr>
          <w:rFonts w:ascii="Times New Roman" w:eastAsia="Times New Roman" w:hAnsi="Times New Roman" w:cs="Times New Roman"/>
          <w:sz w:val="26"/>
          <w:szCs w:val="26"/>
          <w:lang w:val="uk-UA" w:eastAsia="ru-RU"/>
        </w:rPr>
      </w:pPr>
    </w:p>
    <w:p w14:paraId="70F9645F" w14:textId="77777777" w:rsidR="00C82C90" w:rsidRDefault="00C82C90" w:rsidP="00AF7252">
      <w:pPr>
        <w:spacing w:after="295" w:line="240" w:lineRule="auto"/>
        <w:rPr>
          <w:rFonts w:ascii="Times New Roman" w:eastAsia="Times New Roman" w:hAnsi="Times New Roman" w:cs="Times New Roman"/>
          <w:sz w:val="26"/>
          <w:szCs w:val="26"/>
          <w:lang w:val="uk-UA" w:eastAsia="ru-RU"/>
        </w:rPr>
      </w:pPr>
    </w:p>
    <w:p w14:paraId="2A8C7943" w14:textId="77777777" w:rsidR="00C82C90" w:rsidRDefault="00C82C90" w:rsidP="00AF7252">
      <w:pPr>
        <w:spacing w:after="295" w:line="240" w:lineRule="auto"/>
        <w:rPr>
          <w:rFonts w:ascii="Times New Roman" w:eastAsia="Times New Roman" w:hAnsi="Times New Roman" w:cs="Times New Roman"/>
          <w:sz w:val="26"/>
          <w:szCs w:val="26"/>
          <w:lang w:val="uk-UA" w:eastAsia="ru-RU"/>
        </w:rPr>
      </w:pPr>
    </w:p>
    <w:p w14:paraId="6A14D6C7"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3C808F86" w14:textId="77777777" w:rsidR="00AF7252" w:rsidRPr="00C82C90" w:rsidRDefault="00EC75F1" w:rsidP="00AF7252">
      <w:pPr>
        <w:spacing w:after="295"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noProof/>
          <w:sz w:val="26"/>
          <w:szCs w:val="26"/>
          <w:lang w:eastAsia="ru-RU"/>
        </w:rPr>
        <w:lastRenderedPageBreak/>
        <w:pict w14:anchorId="44845DF9">
          <v:shape id="Выноска со стрелкой вниз 53" o:spid="_x0000_s1034" type="#_x0000_t80" style="position:absolute;margin-left:100.2pt;margin-top:-.95pt;width:271.2pt;height: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" adj="10888,6877,13768,8897" fillcolor="#dafda7" strokecolor="#98b954">
            <v:fill color2="#f5ffe6" rotate="t" angle="180" colors="0 #dafda7;22938f #e4fdc2;1 #f5ffe6" focus="100%" type="gradient"/>
            <v:shadow on="t" color="black" opacity="24903f" origin=",.5" offset="0,.55556mm"/>
            <v:textbox>
              <w:txbxContent>
                <w:p w14:paraId="5A6CCD69" w14:textId="77777777" w:rsidR="00EC75F1" w:rsidRPr="000F6E93" w:rsidRDefault="00EC75F1" w:rsidP="00AF7252">
                  <w:pPr>
                    <w:jc w:val="center"/>
                    <w:rPr>
                      <w:rFonts w:ascii="Times New Roman" w:hAnsi="Times New Roman" w:cs="Times New Roman"/>
                      <w:b/>
                      <w:sz w:val="32"/>
                      <w:szCs w:val="28"/>
                      <w:lang w:val="uk-UA"/>
                    </w:rPr>
                  </w:pPr>
                  <w:r w:rsidRPr="000F6E93">
                    <w:rPr>
                      <w:rFonts w:ascii="Times New Roman" w:hAnsi="Times New Roman" w:cs="Times New Roman"/>
                      <w:b/>
                      <w:sz w:val="32"/>
                      <w:szCs w:val="28"/>
                    </w:rPr>
                    <w:t>АТЕСТАЦІЯ - 202</w:t>
                  </w:r>
                  <w:r w:rsidRPr="000F6E93">
                    <w:rPr>
                      <w:rFonts w:ascii="Times New Roman" w:hAnsi="Times New Roman" w:cs="Times New Roman"/>
                      <w:b/>
                      <w:sz w:val="32"/>
                      <w:szCs w:val="28"/>
                      <w:lang w:val="uk-UA"/>
                    </w:rPr>
                    <w:t>5</w:t>
                  </w:r>
                </w:p>
              </w:txbxContent>
            </v:textbox>
          </v:shape>
        </w:pict>
      </w:r>
    </w:p>
    <w:p w14:paraId="2B0ECB7E" w14:textId="77777777" w:rsidR="00AF7252" w:rsidRPr="00C82C90" w:rsidRDefault="00EC75F1" w:rsidP="00AF7252">
      <w:pPr>
        <w:spacing w:after="295"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noProof/>
          <w:sz w:val="26"/>
          <w:szCs w:val="26"/>
          <w:lang w:eastAsia="ru-RU"/>
        </w:rPr>
        <w:pict w14:anchorId="2515EBCE">
          <v:oval id="Овал 52" o:spid="_x0000_s1035" style="position:absolute;margin-left:169.95pt;margin-top:23.85pt;width:129.4pt;height:48.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" strokecolor="#92d050" strokeweight="5pt">
            <v:stroke linestyle="thickThin"/>
            <v:shadow color="#868686"/>
            <v:textbox>
              <w:txbxContent>
                <w:p w14:paraId="7B86880A" w14:textId="77777777" w:rsidR="00EC75F1" w:rsidRPr="000F6E93" w:rsidRDefault="00EC75F1" w:rsidP="00AF7252">
                  <w:pPr>
                    <w:jc w:val="center"/>
                    <w:rPr>
                      <w:rFonts w:ascii="Times New Roman" w:hAnsi="Times New Roman" w:cs="Times New Roman"/>
                      <w:b/>
                      <w:sz w:val="28"/>
                      <w:szCs w:val="28"/>
                      <w:lang w:val="uk-UA"/>
                    </w:rPr>
                  </w:pPr>
                  <w:r w:rsidRPr="000F6E93">
                    <w:rPr>
                      <w:rFonts w:ascii="Times New Roman" w:hAnsi="Times New Roman" w:cs="Times New Roman"/>
                      <w:b/>
                      <w:sz w:val="28"/>
                      <w:szCs w:val="28"/>
                      <w:lang w:val="uk-UA"/>
                    </w:rPr>
                    <w:t>8</w:t>
                  </w:r>
                </w:p>
                <w:p w14:paraId="731DDEFE" w14:textId="77777777" w:rsidR="00EC75F1" w:rsidRPr="00B25C0F" w:rsidRDefault="00EC75F1" w:rsidP="00AF7252">
                  <w:pPr>
                    <w:jc w:val="center"/>
                    <w:rPr>
                      <w:b/>
                      <w:sz w:val="28"/>
                      <w:szCs w:val="28"/>
                    </w:rPr>
                  </w:pPr>
                  <w:proofErr w:type="spellStart"/>
                  <w:r w:rsidRPr="00B25C0F">
                    <w:rPr>
                      <w:b/>
                      <w:sz w:val="28"/>
                      <w:szCs w:val="28"/>
                    </w:rPr>
                    <w:t>педагогів</w:t>
                  </w:r>
                  <w:proofErr w:type="spellEnd"/>
                </w:p>
              </w:txbxContent>
            </v:textbox>
          </v:oval>
        </w:pict>
      </w:r>
    </w:p>
    <w:p w14:paraId="71A16302"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57603372" w14:textId="77777777" w:rsidR="00AF7252" w:rsidRPr="00C82C90" w:rsidRDefault="00EC75F1" w:rsidP="00AF7252">
      <w:pPr>
        <w:spacing w:after="295"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noProof/>
          <w:sz w:val="26"/>
          <w:szCs w:val="26"/>
          <w:lang w:eastAsia="ru-RU"/>
        </w:rPr>
        <w:pict w14:anchorId="55040936">
          <v:roundrect id="Скругленный прямоугольник 49" o:spid="_x0000_s1037" style="position:absolute;margin-left:148.2pt;margin-top:24.6pt;width:167.25pt;height:190.3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" strokecolor="#00b050" strokeweight="5pt">
            <v:stroke linestyle="thickThin"/>
            <v:shadow color="#868686"/>
            <v:textbox>
              <w:txbxContent>
                <w:p w14:paraId="1EB0A2BF" w14:textId="77777777" w:rsidR="00EC75F1" w:rsidRPr="00550AC0" w:rsidRDefault="00EC75F1" w:rsidP="00550AC0">
                  <w:pPr>
                    <w:pStyle w:val="a3"/>
                    <w:spacing w:after="295"/>
                    <w:jc w:val="center"/>
                    <w:rPr>
                      <w:b/>
                      <w:sz w:val="26"/>
                      <w:szCs w:val="26"/>
                      <w:lang w:val="uk-UA"/>
                    </w:rPr>
                  </w:pPr>
                  <w:r>
                    <w:rPr>
                      <w:b/>
                      <w:sz w:val="26"/>
                      <w:szCs w:val="26"/>
                      <w:lang w:val="uk-UA"/>
                    </w:rPr>
                    <w:t xml:space="preserve">Жданова М.С. Колесник В.В.     Гладій С.В.         Кравчук О.С. </w:t>
                  </w:r>
                  <w:r w:rsidRPr="00B25C0F">
                    <w:rPr>
                      <w:sz w:val="26"/>
                      <w:szCs w:val="26"/>
                      <w:lang w:val="uk-UA"/>
                    </w:rPr>
                    <w:t xml:space="preserve">присвоєно кваліфікаційну категорію                        </w:t>
                  </w:r>
                  <w:r w:rsidRPr="00EE379E">
                    <w:rPr>
                      <w:sz w:val="26"/>
                      <w:szCs w:val="26"/>
                      <w:lang w:val="uk-UA"/>
                    </w:rPr>
                    <w:t>«спеціаліст</w:t>
                  </w:r>
                  <w:r>
                    <w:rPr>
                      <w:sz w:val="26"/>
                      <w:szCs w:val="26"/>
                      <w:lang w:val="uk-UA"/>
                    </w:rPr>
                    <w:t xml:space="preserve"> </w:t>
                  </w:r>
                  <w:r w:rsidRPr="00B25C0F">
                    <w:rPr>
                      <w:sz w:val="26"/>
                      <w:szCs w:val="26"/>
                    </w:rPr>
                    <w:t>I</w:t>
                  </w:r>
                  <w:r w:rsidRPr="00B25C0F">
                    <w:rPr>
                      <w:sz w:val="26"/>
                      <w:szCs w:val="26"/>
                      <w:lang w:val="uk-UA"/>
                    </w:rPr>
                    <w:t>І</w:t>
                  </w:r>
                  <w:r w:rsidRPr="00EE379E">
                    <w:rPr>
                      <w:sz w:val="26"/>
                      <w:szCs w:val="26"/>
                      <w:lang w:val="uk-UA"/>
                    </w:rPr>
                    <w:t xml:space="preserve"> категорії»</w:t>
                  </w:r>
                </w:p>
                <w:p w14:paraId="7960449D" w14:textId="77777777" w:rsidR="00EC75F1" w:rsidRPr="00EE379E" w:rsidRDefault="00EC75F1" w:rsidP="00AF7252">
                  <w:pPr>
                    <w:jc w:val="center"/>
                    <w:rPr>
                      <w:sz w:val="28"/>
                      <w:szCs w:val="28"/>
                      <w:lang w:val="uk-UA"/>
                    </w:rPr>
                  </w:pPr>
                </w:p>
              </w:txbxContent>
            </v:textbox>
          </v:roundrect>
        </w:pict>
      </w:r>
      <w:r>
        <w:rPr>
          <w:rFonts w:ascii="Times New Roman" w:eastAsia="Times New Roman" w:hAnsi="Times New Roman" w:cs="Times New Roman"/>
          <w:noProof/>
          <w:sz w:val="26"/>
          <w:szCs w:val="26"/>
          <w:lang w:eastAsia="ru-RU"/>
        </w:rPr>
        <w:pict w14:anchorId="16E2527B">
          <v:roundrect id="Скругленный прямоугольник 48" o:spid="_x0000_s1036" style="position:absolute;margin-left:-1.05pt;margin-top:23.85pt;width:135.75pt;height:145.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" strokecolor="#00b050" strokeweight="5pt">
            <v:stroke linestyle="thickThin"/>
            <v:shadow color="#868686"/>
            <v:textbox>
              <w:txbxContent>
                <w:p w14:paraId="7A8B0ECE" w14:textId="77777777" w:rsidR="00EC75F1" w:rsidRPr="00B25C0F" w:rsidRDefault="00EC75F1" w:rsidP="00AF7252">
                  <w:pPr>
                    <w:pStyle w:val="a3"/>
                    <w:spacing w:after="295"/>
                    <w:jc w:val="center"/>
                    <w:rPr>
                      <w:sz w:val="26"/>
                      <w:szCs w:val="26"/>
                      <w:lang w:val="uk-UA"/>
                    </w:rPr>
                  </w:pPr>
                  <w:r>
                    <w:rPr>
                      <w:b/>
                      <w:sz w:val="26"/>
                      <w:szCs w:val="26"/>
                      <w:lang w:val="uk-UA"/>
                    </w:rPr>
                    <w:t xml:space="preserve">Нечитайло Т.О. </w:t>
                  </w:r>
                  <w:proofErr w:type="spellStart"/>
                  <w:r>
                    <w:rPr>
                      <w:b/>
                      <w:sz w:val="26"/>
                      <w:szCs w:val="26"/>
                      <w:lang w:val="uk-UA"/>
                    </w:rPr>
                    <w:t>Іванашко</w:t>
                  </w:r>
                  <w:proofErr w:type="spellEnd"/>
                  <w:r>
                    <w:rPr>
                      <w:b/>
                      <w:sz w:val="26"/>
                      <w:szCs w:val="26"/>
                      <w:lang w:val="uk-UA"/>
                    </w:rPr>
                    <w:t xml:space="preserve"> Г.В. </w:t>
                  </w:r>
                  <w:r>
                    <w:rPr>
                      <w:sz w:val="26"/>
                      <w:szCs w:val="26"/>
                      <w:lang w:val="uk-UA"/>
                    </w:rPr>
                    <w:t xml:space="preserve">присвоєно кваліфікаційну категорію </w:t>
                  </w:r>
                  <w:r w:rsidRPr="00B25C0F">
                    <w:rPr>
                      <w:sz w:val="26"/>
                      <w:szCs w:val="26"/>
                      <w:lang w:val="uk-UA"/>
                    </w:rPr>
                    <w:t>«спеціаліст вищої категорії»</w:t>
                  </w:r>
                </w:p>
                <w:p w14:paraId="43C3F424" w14:textId="77777777" w:rsidR="00EC75F1" w:rsidRPr="001E702D" w:rsidRDefault="00EC75F1" w:rsidP="00AF7252">
                  <w:pPr>
                    <w:jc w:val="center"/>
                    <w:rPr>
                      <w:sz w:val="28"/>
                      <w:szCs w:val="28"/>
                    </w:rPr>
                  </w:pPr>
                </w:p>
              </w:txbxContent>
            </v:textbox>
          </v:roundrect>
        </w:pict>
      </w:r>
      <w:r>
        <w:rPr>
          <w:rFonts w:ascii="Times New Roman" w:eastAsia="Times New Roman" w:hAnsi="Times New Roman" w:cs="Times New Roman"/>
          <w:noProof/>
          <w:sz w:val="26"/>
          <w:szCs w:val="26"/>
          <w:lang w:eastAsia="ru-RU"/>
        </w:rPr>
        <w:pict w14:anchorId="038307D0">
          <v:roundrect id="Скругленный прямоугольник 50" o:spid="_x0000_s1038" style="position:absolute;margin-left:328.95pt;margin-top:25.35pt;width:135.75pt;height:2in;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" strokecolor="#00b050" strokeweight="5pt">
            <v:stroke linestyle="thickThin"/>
            <v:shadow color="#868686"/>
            <v:textbox>
              <w:txbxContent>
                <w:p w14:paraId="0FC43CE9" w14:textId="77777777" w:rsidR="00EC75F1" w:rsidRPr="00B25C0F" w:rsidRDefault="00EC75F1" w:rsidP="00AF7252">
                  <w:pPr>
                    <w:pStyle w:val="a3"/>
                    <w:spacing w:after="295"/>
                    <w:jc w:val="center"/>
                    <w:rPr>
                      <w:sz w:val="26"/>
                      <w:szCs w:val="26"/>
                      <w:lang w:val="uk-UA"/>
                    </w:rPr>
                  </w:pPr>
                  <w:proofErr w:type="spellStart"/>
                  <w:r>
                    <w:rPr>
                      <w:b/>
                      <w:sz w:val="26"/>
                      <w:szCs w:val="26"/>
                      <w:lang w:val="uk-UA"/>
                    </w:rPr>
                    <w:t>Серокваша</w:t>
                  </w:r>
                  <w:proofErr w:type="spellEnd"/>
                  <w:r>
                    <w:rPr>
                      <w:b/>
                      <w:sz w:val="26"/>
                      <w:szCs w:val="26"/>
                      <w:lang w:val="uk-UA"/>
                    </w:rPr>
                    <w:t xml:space="preserve"> Л.Г. </w:t>
                  </w:r>
                  <w:proofErr w:type="spellStart"/>
                  <w:r>
                    <w:rPr>
                      <w:b/>
                      <w:sz w:val="26"/>
                      <w:szCs w:val="26"/>
                      <w:lang w:val="uk-UA"/>
                    </w:rPr>
                    <w:t>Галущак</w:t>
                  </w:r>
                  <w:proofErr w:type="spellEnd"/>
                  <w:r>
                    <w:rPr>
                      <w:b/>
                      <w:sz w:val="26"/>
                      <w:szCs w:val="26"/>
                      <w:lang w:val="uk-UA"/>
                    </w:rPr>
                    <w:t xml:space="preserve"> І.Б. </w:t>
                  </w:r>
                  <w:r>
                    <w:rPr>
                      <w:sz w:val="26"/>
                      <w:szCs w:val="26"/>
                      <w:lang w:val="uk-UA"/>
                    </w:rPr>
                    <w:t>встановлено            12 тарифний розряд</w:t>
                  </w:r>
                </w:p>
                <w:p w14:paraId="76617C40" w14:textId="77777777" w:rsidR="00EC75F1" w:rsidRPr="001E702D" w:rsidRDefault="00EC75F1" w:rsidP="00AF7252">
                  <w:pPr>
                    <w:jc w:val="center"/>
                    <w:rPr>
                      <w:sz w:val="28"/>
                      <w:szCs w:val="28"/>
                    </w:rPr>
                  </w:pPr>
                </w:p>
              </w:txbxContent>
            </v:textbox>
          </v:roundrect>
        </w:pict>
      </w:r>
    </w:p>
    <w:p w14:paraId="20A26FA9"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12A278AB"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7DFBFC87"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4713C107"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5BE0F84B"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60A22B69"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48685700" w14:textId="77777777" w:rsidR="00AF7252" w:rsidRPr="00C82C90" w:rsidRDefault="00EC75F1" w:rsidP="00AF7252">
      <w:pPr>
        <w:spacing w:after="295"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noProof/>
          <w:sz w:val="26"/>
          <w:szCs w:val="26"/>
          <w:lang w:eastAsia="ru-RU"/>
        </w:rPr>
        <w:pict w14:anchorId="54CF62D8">
          <v:shape id="Выноска со стрелкой вниз 47" o:spid="_x0000_s1039" type="#_x0000_t80" style="position:absolute;margin-left:100.2pt;margin-top:13.2pt;width:236.9pt;height:100.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" adj=",6595,16338,8698" fillcolor="#dafda7" strokecolor="#98b954">
            <v:fill color2="#f5ffe6" rotate="t" angle="180" colors="0 #dafda7;22938f #e4fdc2;1 #f5ffe6" focus="100%" type="gradient"/>
            <v:shadow on="t" color="black" opacity="24903f" origin=",.5" offset="0,.55556mm"/>
            <v:textbox>
              <w:txbxContent>
                <w:p w14:paraId="3A5ADBC1" w14:textId="77777777" w:rsidR="00EC75F1" w:rsidRPr="000F6E93" w:rsidRDefault="00EC75F1" w:rsidP="00AF7252">
                  <w:pPr>
                    <w:jc w:val="center"/>
                    <w:rPr>
                      <w:rFonts w:ascii="Times New Roman" w:hAnsi="Times New Roman" w:cs="Times New Roman"/>
                      <w:b/>
                      <w:sz w:val="32"/>
                      <w:szCs w:val="28"/>
                    </w:rPr>
                  </w:pPr>
                  <w:proofErr w:type="spellStart"/>
                  <w:r w:rsidRPr="000F6E93">
                    <w:rPr>
                      <w:rFonts w:ascii="Times New Roman" w:hAnsi="Times New Roman" w:cs="Times New Roman"/>
                      <w:b/>
                      <w:sz w:val="32"/>
                      <w:szCs w:val="28"/>
                    </w:rPr>
                    <w:t>Підвищення</w:t>
                  </w:r>
                  <w:proofErr w:type="spellEnd"/>
                  <w:r w:rsidRPr="000F6E93">
                    <w:rPr>
                      <w:rFonts w:ascii="Times New Roman" w:hAnsi="Times New Roman" w:cs="Times New Roman"/>
                      <w:b/>
                      <w:sz w:val="32"/>
                      <w:szCs w:val="28"/>
                    </w:rPr>
                    <w:t xml:space="preserve"> </w:t>
                  </w:r>
                  <w:proofErr w:type="spellStart"/>
                  <w:r w:rsidRPr="000F6E93">
                    <w:rPr>
                      <w:rFonts w:ascii="Times New Roman" w:hAnsi="Times New Roman" w:cs="Times New Roman"/>
                      <w:b/>
                      <w:sz w:val="32"/>
                      <w:szCs w:val="28"/>
                    </w:rPr>
                    <w:t>кваліфікації</w:t>
                  </w:r>
                  <w:proofErr w:type="spellEnd"/>
                  <w:r w:rsidRPr="000F6E93">
                    <w:rPr>
                      <w:rFonts w:ascii="Times New Roman" w:hAnsi="Times New Roman" w:cs="Times New Roman"/>
                      <w:b/>
                      <w:sz w:val="32"/>
                      <w:szCs w:val="28"/>
                    </w:rPr>
                    <w:t xml:space="preserve"> </w:t>
                  </w:r>
                </w:p>
                <w:p w14:paraId="4AAD5746" w14:textId="77777777" w:rsidR="00EC75F1" w:rsidRPr="000F6E93" w:rsidRDefault="00EC75F1" w:rsidP="00AF7252">
                  <w:pPr>
                    <w:jc w:val="center"/>
                    <w:rPr>
                      <w:rFonts w:ascii="Times New Roman" w:hAnsi="Times New Roman" w:cs="Times New Roman"/>
                      <w:b/>
                      <w:sz w:val="32"/>
                      <w:szCs w:val="28"/>
                      <w:lang w:val="uk-UA"/>
                    </w:rPr>
                  </w:pPr>
                  <w:r w:rsidRPr="000F6E93">
                    <w:rPr>
                      <w:rFonts w:ascii="Times New Roman" w:hAnsi="Times New Roman" w:cs="Times New Roman"/>
                      <w:b/>
                      <w:sz w:val="32"/>
                      <w:szCs w:val="28"/>
                    </w:rPr>
                    <w:t>202</w:t>
                  </w:r>
                  <w:r w:rsidRPr="000F6E93">
                    <w:rPr>
                      <w:rFonts w:ascii="Times New Roman" w:hAnsi="Times New Roman" w:cs="Times New Roman"/>
                      <w:b/>
                      <w:sz w:val="32"/>
                      <w:szCs w:val="28"/>
                      <w:lang w:val="uk-UA"/>
                    </w:rPr>
                    <w:t>5</w:t>
                  </w:r>
                </w:p>
                <w:p w14:paraId="76FA024D" w14:textId="77777777" w:rsidR="00EC75F1" w:rsidRDefault="00EC75F1" w:rsidP="00AF7252">
                  <w:pPr>
                    <w:jc w:val="center"/>
                    <w:rPr>
                      <w:b/>
                      <w:sz w:val="32"/>
                      <w:szCs w:val="32"/>
                    </w:rPr>
                  </w:pPr>
                </w:p>
                <w:p w14:paraId="7037370F" w14:textId="77777777" w:rsidR="00EC75F1" w:rsidRDefault="00EC75F1" w:rsidP="00AF7252">
                  <w:pPr>
                    <w:jc w:val="center"/>
                    <w:rPr>
                      <w:b/>
                      <w:sz w:val="32"/>
                      <w:szCs w:val="32"/>
                    </w:rPr>
                  </w:pPr>
                </w:p>
                <w:p w14:paraId="11483AA8" w14:textId="77777777" w:rsidR="00EC75F1" w:rsidRDefault="00EC75F1" w:rsidP="00AF7252">
                  <w:pPr>
                    <w:jc w:val="center"/>
                    <w:rPr>
                      <w:b/>
                      <w:sz w:val="32"/>
                      <w:szCs w:val="32"/>
                    </w:rPr>
                  </w:pPr>
                </w:p>
                <w:p w14:paraId="1AFEEA6B" w14:textId="77777777" w:rsidR="00EC75F1" w:rsidRDefault="00EC75F1" w:rsidP="00AF7252">
                  <w:pPr>
                    <w:jc w:val="center"/>
                    <w:rPr>
                      <w:b/>
                      <w:sz w:val="32"/>
                      <w:szCs w:val="32"/>
                    </w:rPr>
                  </w:pPr>
                </w:p>
                <w:p w14:paraId="4073C4DE" w14:textId="77777777" w:rsidR="00EC75F1" w:rsidRPr="00B776B5" w:rsidRDefault="00EC75F1" w:rsidP="00AF7252">
                  <w:pPr>
                    <w:jc w:val="center"/>
                    <w:rPr>
                      <w:b/>
                      <w:sz w:val="32"/>
                      <w:szCs w:val="32"/>
                    </w:rPr>
                  </w:pPr>
                  <w:r>
                    <w:rPr>
                      <w:b/>
                      <w:sz w:val="32"/>
                      <w:szCs w:val="32"/>
                    </w:rPr>
                    <w:t xml:space="preserve"> - 2023</w:t>
                  </w:r>
                </w:p>
              </w:txbxContent>
            </v:textbox>
          </v:shape>
        </w:pict>
      </w:r>
    </w:p>
    <w:p w14:paraId="65DE7E81"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23A7FD19"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7EA56093" w14:textId="77777777" w:rsidR="00AF7252" w:rsidRPr="00C82C90" w:rsidRDefault="00EC75F1" w:rsidP="00AF7252">
      <w:pPr>
        <w:spacing w:after="295"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noProof/>
          <w:sz w:val="26"/>
          <w:szCs w:val="26"/>
          <w:lang w:eastAsia="ru-RU"/>
        </w:rPr>
        <w:pict w14:anchorId="330FDFB9">
          <v:oval id="Овал 46" o:spid="_x0000_s1040" style="position:absolute;margin-left:154.2pt;margin-top:28.2pt;width:129.4pt;height:48.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" strokecolor="#92d050" strokeweight="5pt">
            <v:stroke linestyle="thickThin"/>
            <v:shadow color="#868686"/>
            <v:textbox>
              <w:txbxContent>
                <w:p w14:paraId="1F91B23E" w14:textId="77777777" w:rsidR="00EC75F1" w:rsidRPr="000F6E93" w:rsidRDefault="00EC75F1" w:rsidP="00AF7252">
                  <w:pPr>
                    <w:jc w:val="center"/>
                    <w:rPr>
                      <w:rFonts w:ascii="Times New Roman" w:hAnsi="Times New Roman" w:cs="Times New Roman"/>
                      <w:b/>
                      <w:sz w:val="28"/>
                      <w:szCs w:val="28"/>
                      <w:lang w:val="uk-UA"/>
                    </w:rPr>
                  </w:pPr>
                  <w:r w:rsidRPr="000F6E93">
                    <w:rPr>
                      <w:rFonts w:ascii="Times New Roman" w:hAnsi="Times New Roman" w:cs="Times New Roman"/>
                      <w:b/>
                      <w:sz w:val="28"/>
                      <w:szCs w:val="28"/>
                      <w:lang w:val="uk-UA"/>
                    </w:rPr>
                    <w:t>2 педагога</w:t>
                  </w:r>
                </w:p>
                <w:p w14:paraId="336FBCFB" w14:textId="77777777" w:rsidR="00EC75F1" w:rsidRPr="00161B90" w:rsidRDefault="00EC75F1" w:rsidP="00AF7252">
                  <w:pPr>
                    <w:jc w:val="center"/>
                    <w:rPr>
                      <w:b/>
                      <w:sz w:val="32"/>
                      <w:szCs w:val="32"/>
                    </w:rPr>
                  </w:pPr>
                  <w:proofErr w:type="spellStart"/>
                  <w:r w:rsidRPr="00B25C0F">
                    <w:rPr>
                      <w:b/>
                      <w:sz w:val="28"/>
                      <w:szCs w:val="28"/>
                    </w:rPr>
                    <w:t>педагогів</w:t>
                  </w:r>
                  <w:proofErr w:type="spellEnd"/>
                </w:p>
              </w:txbxContent>
            </v:textbox>
          </v:oval>
        </w:pict>
      </w:r>
    </w:p>
    <w:p w14:paraId="2976E5F5" w14:textId="77777777" w:rsidR="00AF7252" w:rsidRPr="00C82C90" w:rsidRDefault="00AF7252" w:rsidP="00AF7252">
      <w:pPr>
        <w:spacing w:after="295" w:line="240" w:lineRule="auto"/>
        <w:rPr>
          <w:rFonts w:ascii="Times New Roman" w:eastAsia="Times New Roman" w:hAnsi="Times New Roman" w:cs="Times New Roman"/>
          <w:sz w:val="26"/>
          <w:szCs w:val="26"/>
          <w:lang w:val="uk-UA" w:eastAsia="ru-RU"/>
        </w:rPr>
      </w:pPr>
    </w:p>
    <w:p w14:paraId="5160B9E6" w14:textId="77777777" w:rsidR="00550AC0" w:rsidRPr="00C82C90" w:rsidRDefault="00EC75F1" w:rsidP="00A223D9">
      <w:pPr>
        <w:spacing w:after="295" w:line="240" w:lineRule="auto"/>
        <w:rPr>
          <w:rFonts w:ascii="Times New Roman" w:eastAsia="Times New Roman" w:hAnsi="Times New Roman" w:cs="Times New Roman"/>
          <w:b/>
          <w:bCs/>
          <w:color w:val="00B050"/>
          <w:sz w:val="26"/>
          <w:szCs w:val="26"/>
          <w:lang w:val="uk-UA" w:eastAsia="ru-RU"/>
        </w:rPr>
      </w:pPr>
      <w:r>
        <w:rPr>
          <w:rFonts w:ascii="Times New Roman" w:eastAsia="Times New Roman" w:hAnsi="Times New Roman" w:cs="Times New Roman"/>
          <w:noProof/>
          <w:sz w:val="26"/>
          <w:szCs w:val="26"/>
          <w:lang w:eastAsia="ru-RU"/>
        </w:rPr>
        <w:pict w14:anchorId="03067B3A">
          <v:roundrect id="Скругленный прямоугольник 45" o:spid="_x0000_s1041" style="position:absolute;margin-left:80.7pt;margin-top:25.35pt;width:290.7pt;height:52.95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" strokecolor="#00b050" strokeweight="5pt">
            <v:stroke linestyle="thickThin"/>
            <v:shadow color="#868686"/>
            <v:textbox>
              <w:txbxContent>
                <w:p w14:paraId="1C8B4643" w14:textId="77777777" w:rsidR="00EC75F1" w:rsidRDefault="00EC75F1" w:rsidP="00AF7252">
                  <w:pPr>
                    <w:pStyle w:val="a5"/>
                    <w:numPr>
                      <w:ilvl w:val="0"/>
                      <w:numId w:val="4"/>
                    </w:numPr>
                    <w:spacing w:after="200" w:line="276" w:lineRule="auto"/>
                    <w:rPr>
                      <w:sz w:val="26"/>
                      <w:szCs w:val="26"/>
                    </w:rPr>
                  </w:pPr>
                  <w:r>
                    <w:rPr>
                      <w:sz w:val="26"/>
                      <w:szCs w:val="26"/>
                    </w:rPr>
                    <w:t>Вітковська Леся Василівна</w:t>
                  </w:r>
                </w:p>
                <w:p w14:paraId="26133C60" w14:textId="77777777" w:rsidR="00EC75F1" w:rsidRDefault="00EC75F1" w:rsidP="00550AC0">
                  <w:pPr>
                    <w:pStyle w:val="a5"/>
                    <w:numPr>
                      <w:ilvl w:val="0"/>
                      <w:numId w:val="4"/>
                    </w:numPr>
                    <w:spacing w:after="200" w:line="276" w:lineRule="auto"/>
                    <w:rPr>
                      <w:sz w:val="26"/>
                      <w:szCs w:val="26"/>
                    </w:rPr>
                  </w:pPr>
                  <w:r>
                    <w:rPr>
                      <w:sz w:val="26"/>
                      <w:szCs w:val="26"/>
                    </w:rPr>
                    <w:t xml:space="preserve">Жданова Мирослава Сергіївна </w:t>
                  </w:r>
                </w:p>
                <w:p w14:paraId="4B000604" w14:textId="77777777" w:rsidR="00EC75F1" w:rsidRPr="00634183" w:rsidRDefault="00EC75F1" w:rsidP="00AF7252">
                  <w:pPr>
                    <w:rPr>
                      <w:sz w:val="26"/>
                      <w:szCs w:val="26"/>
                    </w:rPr>
                  </w:pPr>
                </w:p>
              </w:txbxContent>
            </v:textbox>
          </v:roundrect>
        </w:pict>
      </w:r>
    </w:p>
    <w:p w14:paraId="06C89ADA" w14:textId="77777777" w:rsidR="00A223D9" w:rsidRPr="00C82C90" w:rsidRDefault="00A223D9" w:rsidP="00A223D9">
      <w:pPr>
        <w:spacing w:after="295" w:line="240" w:lineRule="auto"/>
        <w:rPr>
          <w:rFonts w:ascii="Times New Roman" w:eastAsia="Times New Roman" w:hAnsi="Times New Roman" w:cs="Times New Roman"/>
          <w:b/>
          <w:bCs/>
          <w:color w:val="00B050"/>
          <w:sz w:val="26"/>
          <w:szCs w:val="26"/>
          <w:lang w:val="uk-UA" w:eastAsia="ru-RU"/>
        </w:rPr>
      </w:pPr>
    </w:p>
    <w:p w14:paraId="58E95F0E" w14:textId="77777777" w:rsidR="00AF7252" w:rsidRPr="00C82C90" w:rsidRDefault="002B3ED2" w:rsidP="00AF7252">
      <w:pPr>
        <w:spacing w:after="295" w:line="240" w:lineRule="auto"/>
        <w:jc w:val="center"/>
        <w:rPr>
          <w:rFonts w:ascii="Times New Roman" w:eastAsia="Times New Roman" w:hAnsi="Times New Roman" w:cs="Times New Roman"/>
          <w:bCs/>
          <w:color w:val="00B050"/>
          <w:sz w:val="26"/>
          <w:szCs w:val="26"/>
          <w:lang w:val="uk-UA" w:eastAsia="ru-RU"/>
        </w:rPr>
      </w:pPr>
      <w:r w:rsidRPr="00C82C90">
        <w:rPr>
          <w:rFonts w:ascii="Times New Roman" w:eastAsia="Times New Roman" w:hAnsi="Times New Roman" w:cs="Times New Roman"/>
          <w:b/>
          <w:bCs/>
          <w:color w:val="00B050"/>
          <w:sz w:val="26"/>
          <w:szCs w:val="26"/>
          <w:lang w:val="uk-UA" w:eastAsia="ru-RU"/>
        </w:rPr>
        <w:t xml:space="preserve">3. </w:t>
      </w:r>
      <w:r w:rsidR="00AF7252" w:rsidRPr="00C82C90">
        <w:rPr>
          <w:rFonts w:ascii="Times New Roman" w:eastAsia="Times New Roman" w:hAnsi="Times New Roman" w:cs="Times New Roman"/>
          <w:b/>
          <w:bCs/>
          <w:color w:val="00B050"/>
          <w:sz w:val="26"/>
          <w:szCs w:val="26"/>
          <w:lang w:val="uk-UA" w:eastAsia="ru-RU"/>
        </w:rPr>
        <w:t>УПРАВЛІНСЬКА ДІЯЛЬНІСТЬ</w:t>
      </w:r>
    </w:p>
    <w:p w14:paraId="0BF08F54" w14:textId="77777777" w:rsidR="00AF7252" w:rsidRPr="00C82C90" w:rsidRDefault="00AF7252" w:rsidP="00AF7252">
      <w:pPr>
        <w:spacing w:after="0" w:line="295" w:lineRule="atLeast"/>
        <w:outlineLvl w:val="4"/>
        <w:rPr>
          <w:rFonts w:ascii="Times New Roman" w:eastAsia="Times New Roman" w:hAnsi="Times New Roman" w:cs="Times New Roman"/>
          <w:bCs/>
          <w:sz w:val="26"/>
          <w:szCs w:val="26"/>
          <w:lang w:val="uk-UA" w:eastAsia="ru-RU"/>
        </w:rPr>
      </w:pPr>
      <w:r w:rsidRPr="00C82C90">
        <w:rPr>
          <w:rFonts w:ascii="Times New Roman" w:eastAsia="Times New Roman" w:hAnsi="Times New Roman" w:cs="Times New Roman"/>
          <w:bCs/>
          <w:sz w:val="26"/>
          <w:szCs w:val="26"/>
          <w:lang w:val="uk-UA" w:eastAsia="ru-RU"/>
        </w:rPr>
        <w:t>Пріоритетними з</w:t>
      </w:r>
      <w:r w:rsidR="00550AC0" w:rsidRPr="00C82C90">
        <w:rPr>
          <w:rFonts w:ascii="Times New Roman" w:eastAsia="Times New Roman" w:hAnsi="Times New Roman" w:cs="Times New Roman"/>
          <w:bCs/>
          <w:sz w:val="26"/>
          <w:szCs w:val="26"/>
          <w:lang w:val="uk-UA" w:eastAsia="ru-RU"/>
        </w:rPr>
        <w:t xml:space="preserve">авданнями при підготовці до 2024-2025 </w:t>
      </w:r>
      <w:r w:rsidRPr="00C82C90">
        <w:rPr>
          <w:rFonts w:ascii="Times New Roman" w:eastAsia="Times New Roman" w:hAnsi="Times New Roman" w:cs="Times New Roman"/>
          <w:bCs/>
          <w:sz w:val="26"/>
          <w:szCs w:val="26"/>
          <w:lang w:val="uk-UA" w:eastAsia="ru-RU"/>
        </w:rPr>
        <w:t>навчального року були визначені такі , які стосувалися створення безпечного, комфортного та  інклюзивного середовища для всіх учасників освітнього процесу й підвищення якості освітньої діяльності.</w:t>
      </w:r>
    </w:p>
    <w:p w14:paraId="26B74AEE" w14:textId="77777777" w:rsidR="00AF7252" w:rsidRPr="00C82C90" w:rsidRDefault="00AF7252" w:rsidP="00AF7252">
      <w:pPr>
        <w:spacing w:after="0" w:line="295" w:lineRule="atLeast"/>
        <w:outlineLvl w:val="4"/>
        <w:rPr>
          <w:rFonts w:ascii="Times New Roman" w:eastAsia="Times New Roman" w:hAnsi="Times New Roman" w:cs="Times New Roman"/>
          <w:bCs/>
          <w:sz w:val="26"/>
          <w:szCs w:val="26"/>
          <w:lang w:val="uk-UA" w:eastAsia="ru-RU"/>
        </w:rPr>
      </w:pPr>
      <w:r w:rsidRPr="00C82C90">
        <w:rPr>
          <w:rFonts w:ascii="Times New Roman" w:eastAsia="Times New Roman" w:hAnsi="Times New Roman" w:cs="Times New Roman"/>
          <w:bCs/>
          <w:sz w:val="26"/>
          <w:szCs w:val="26"/>
          <w:lang w:val="uk-UA" w:eastAsia="ru-RU"/>
        </w:rPr>
        <w:t xml:space="preserve">        З урахуванням дії правового режиму воєнного стану в закладі функціонує найпростіше укриття в підвальному приміщенні ЗДО№3 , яке відповідає вимогам та рекомендаціям згідно листа ДСНС України від 14.06.2022 №03-1870/162-2 «Про організацію укриття працівників та дітей у закладах освіти.</w:t>
      </w:r>
    </w:p>
    <w:p w14:paraId="60C255E4" w14:textId="77777777" w:rsidR="00AF7252" w:rsidRPr="00C82C90" w:rsidRDefault="00AF7252" w:rsidP="00AF7252">
      <w:pPr>
        <w:spacing w:after="0" w:line="295" w:lineRule="atLeast"/>
        <w:outlineLvl w:val="4"/>
        <w:rPr>
          <w:rFonts w:ascii="Times New Roman" w:eastAsia="Times New Roman" w:hAnsi="Times New Roman" w:cs="Times New Roman"/>
          <w:bCs/>
          <w:sz w:val="26"/>
          <w:szCs w:val="26"/>
          <w:lang w:val="uk-UA" w:eastAsia="ru-RU"/>
        </w:rPr>
      </w:pPr>
      <w:r w:rsidRPr="00C82C90">
        <w:rPr>
          <w:rFonts w:ascii="Times New Roman" w:eastAsia="Times New Roman" w:hAnsi="Times New Roman" w:cs="Times New Roman"/>
          <w:bCs/>
          <w:sz w:val="26"/>
          <w:szCs w:val="26"/>
          <w:lang w:val="uk-UA" w:eastAsia="ru-RU"/>
        </w:rPr>
        <w:t xml:space="preserve">      Пріоритетним питання</w:t>
      </w:r>
      <w:r w:rsidR="00EE379E">
        <w:rPr>
          <w:rFonts w:ascii="Times New Roman" w:eastAsia="Times New Roman" w:hAnsi="Times New Roman" w:cs="Times New Roman"/>
          <w:bCs/>
          <w:sz w:val="26"/>
          <w:szCs w:val="26"/>
          <w:lang w:val="uk-UA" w:eastAsia="ru-RU"/>
        </w:rPr>
        <w:t xml:space="preserve">м є </w:t>
      </w:r>
      <w:r w:rsidRPr="00C82C90">
        <w:rPr>
          <w:rFonts w:ascii="Times New Roman" w:eastAsia="Times New Roman" w:hAnsi="Times New Roman" w:cs="Times New Roman"/>
          <w:bCs/>
          <w:sz w:val="26"/>
          <w:szCs w:val="26"/>
          <w:lang w:val="uk-UA" w:eastAsia="ru-RU"/>
        </w:rPr>
        <w:t xml:space="preserve"> створення умов для розвитку та покращення рівня підтримки дітей з особливими освітніми потребами в умовах ЗДО. Забезпечено  кваліфікований психолого-педагогічний супровід вихованців закладу з ООП  через надання корекційно-</w:t>
      </w:r>
      <w:proofErr w:type="spellStart"/>
      <w:r w:rsidRPr="00C82C90">
        <w:rPr>
          <w:rFonts w:ascii="Times New Roman" w:eastAsia="Times New Roman" w:hAnsi="Times New Roman" w:cs="Times New Roman"/>
          <w:bCs/>
          <w:sz w:val="26"/>
          <w:szCs w:val="26"/>
          <w:lang w:val="uk-UA" w:eastAsia="ru-RU"/>
        </w:rPr>
        <w:t>розвиткових</w:t>
      </w:r>
      <w:proofErr w:type="spellEnd"/>
      <w:r w:rsidRPr="00C82C90">
        <w:rPr>
          <w:rFonts w:ascii="Times New Roman" w:eastAsia="Times New Roman" w:hAnsi="Times New Roman" w:cs="Times New Roman"/>
          <w:bCs/>
          <w:sz w:val="26"/>
          <w:szCs w:val="26"/>
          <w:lang w:val="uk-UA" w:eastAsia="ru-RU"/>
        </w:rPr>
        <w:t xml:space="preserve"> послуг спеціалістами : практичним психологом та вчителем-логопедом.</w:t>
      </w:r>
    </w:p>
    <w:p w14:paraId="1A65E5F8" w14:textId="77777777" w:rsidR="00AF7252" w:rsidRPr="00C82C90" w:rsidRDefault="00AF7252" w:rsidP="00AF7252">
      <w:pPr>
        <w:spacing w:after="0" w:line="295" w:lineRule="atLeast"/>
        <w:outlineLvl w:val="4"/>
        <w:rPr>
          <w:rFonts w:ascii="Times New Roman" w:eastAsia="Times New Roman" w:hAnsi="Times New Roman" w:cs="Times New Roman"/>
          <w:bCs/>
          <w:color w:val="000000" w:themeColor="text1"/>
          <w:sz w:val="26"/>
          <w:szCs w:val="26"/>
          <w:lang w:val="uk-UA" w:eastAsia="ru-RU"/>
        </w:rPr>
      </w:pPr>
      <w:r w:rsidRPr="00C82C90">
        <w:rPr>
          <w:rFonts w:ascii="Times New Roman" w:eastAsia="Times New Roman" w:hAnsi="Times New Roman" w:cs="Times New Roman"/>
          <w:bCs/>
          <w:sz w:val="26"/>
          <w:szCs w:val="26"/>
          <w:lang w:val="uk-UA" w:eastAsia="ru-RU"/>
        </w:rPr>
        <w:lastRenderedPageBreak/>
        <w:t xml:space="preserve">     З метою прогнозування перспективної мережі ЗДО педагогами щорічно здійснюється облік дітей по мікрорайону на  закріпленій за ЗДО території обслуговування. На виконання Закону України «Про дошкільну освіту», керуючись листами МОН України «Про організацію роботи з 5-річними дітьми» від 27.09.2010 №1-9/666 та «Про організацію роботи з 5-річними дітьми» від 07.05.2007 №1/9-26 педагогами закладу проводиться просвітницька робота з метою охоплення дітей </w:t>
      </w:r>
      <w:r w:rsidR="00EE379E">
        <w:rPr>
          <w:rFonts w:ascii="Times New Roman" w:eastAsia="Times New Roman" w:hAnsi="Times New Roman" w:cs="Times New Roman"/>
          <w:bCs/>
          <w:sz w:val="26"/>
          <w:szCs w:val="26"/>
          <w:lang w:val="uk-UA" w:eastAsia="ru-RU"/>
        </w:rPr>
        <w:t xml:space="preserve">          </w:t>
      </w:r>
      <w:r w:rsidRPr="00C82C90">
        <w:rPr>
          <w:rFonts w:ascii="Times New Roman" w:eastAsia="Times New Roman" w:hAnsi="Times New Roman" w:cs="Times New Roman"/>
          <w:bCs/>
          <w:sz w:val="26"/>
          <w:szCs w:val="26"/>
          <w:lang w:val="uk-UA" w:eastAsia="ru-RU"/>
        </w:rPr>
        <w:t>5-річного віку обов’язковою дошкільною освітою.</w:t>
      </w:r>
      <w:r w:rsidR="00EE379E">
        <w:rPr>
          <w:rFonts w:ascii="Times New Roman" w:eastAsia="Times New Roman" w:hAnsi="Times New Roman" w:cs="Times New Roman"/>
          <w:bCs/>
          <w:sz w:val="26"/>
          <w:szCs w:val="26"/>
          <w:lang w:val="uk-UA" w:eastAsia="ru-RU"/>
        </w:rPr>
        <w:t xml:space="preserve"> Створена база дітей старшого </w:t>
      </w:r>
      <w:r w:rsidR="00550AC0" w:rsidRPr="00C82C90">
        <w:rPr>
          <w:rFonts w:ascii="Times New Roman" w:eastAsia="Times New Roman" w:hAnsi="Times New Roman" w:cs="Times New Roman"/>
          <w:bCs/>
          <w:sz w:val="26"/>
          <w:szCs w:val="26"/>
          <w:lang w:val="uk-UA" w:eastAsia="ru-RU"/>
        </w:rPr>
        <w:t>д</w:t>
      </w:r>
      <w:r w:rsidR="00EE379E">
        <w:rPr>
          <w:rFonts w:ascii="Times New Roman" w:eastAsia="Times New Roman" w:hAnsi="Times New Roman" w:cs="Times New Roman"/>
          <w:bCs/>
          <w:sz w:val="26"/>
          <w:szCs w:val="26"/>
          <w:lang w:val="uk-UA" w:eastAsia="ru-RU"/>
        </w:rPr>
        <w:t>о</w:t>
      </w:r>
      <w:r w:rsidR="00550AC0" w:rsidRPr="00C82C90">
        <w:rPr>
          <w:rFonts w:ascii="Times New Roman" w:eastAsia="Times New Roman" w:hAnsi="Times New Roman" w:cs="Times New Roman"/>
          <w:bCs/>
          <w:sz w:val="26"/>
          <w:szCs w:val="26"/>
          <w:lang w:val="uk-UA" w:eastAsia="ru-RU"/>
        </w:rPr>
        <w:t xml:space="preserve">шкільного віку. </w:t>
      </w:r>
      <w:r w:rsidR="00550AC0" w:rsidRPr="00C82C90">
        <w:rPr>
          <w:rFonts w:ascii="Times New Roman" w:eastAsia="Times New Roman" w:hAnsi="Times New Roman" w:cs="Times New Roman"/>
          <w:bCs/>
          <w:color w:val="000000" w:themeColor="text1"/>
          <w:sz w:val="26"/>
          <w:szCs w:val="26"/>
          <w:lang w:val="uk-UA" w:eastAsia="ru-RU"/>
        </w:rPr>
        <w:t>Стан охоплення дітей 5-ти річного віку дошкільною освітою на 01.09.20</w:t>
      </w:r>
      <w:r w:rsidR="00EB6651" w:rsidRPr="00C82C90">
        <w:rPr>
          <w:rFonts w:ascii="Times New Roman" w:eastAsia="Times New Roman" w:hAnsi="Times New Roman" w:cs="Times New Roman"/>
          <w:bCs/>
          <w:color w:val="000000" w:themeColor="text1"/>
          <w:sz w:val="26"/>
          <w:szCs w:val="26"/>
          <w:lang w:val="uk-UA" w:eastAsia="ru-RU"/>
        </w:rPr>
        <w:t>25 року по мікрорайону склав 93</w:t>
      </w:r>
      <w:r w:rsidR="00550AC0" w:rsidRPr="00C82C90">
        <w:rPr>
          <w:rFonts w:ascii="Times New Roman" w:eastAsia="Times New Roman" w:hAnsi="Times New Roman" w:cs="Times New Roman"/>
          <w:bCs/>
          <w:color w:val="000000" w:themeColor="text1"/>
          <w:sz w:val="26"/>
          <w:szCs w:val="26"/>
          <w:lang w:val="uk-UA" w:eastAsia="ru-RU"/>
        </w:rPr>
        <w:t xml:space="preserve"> %.</w:t>
      </w:r>
    </w:p>
    <w:p w14:paraId="52342246" w14:textId="77777777" w:rsidR="00AF7252" w:rsidRPr="00C82C90" w:rsidRDefault="00AF7252" w:rsidP="00AF7252">
      <w:pPr>
        <w:spacing w:after="0" w:line="295" w:lineRule="atLeast"/>
        <w:outlineLvl w:val="4"/>
        <w:rPr>
          <w:rFonts w:ascii="Times New Roman" w:eastAsia="Times New Roman" w:hAnsi="Times New Roman" w:cs="Times New Roman"/>
          <w:bCs/>
          <w:sz w:val="26"/>
          <w:szCs w:val="26"/>
          <w:lang w:val="uk-UA" w:eastAsia="ru-RU"/>
        </w:rPr>
      </w:pPr>
      <w:r w:rsidRPr="00C82C90">
        <w:rPr>
          <w:rFonts w:ascii="Times New Roman" w:eastAsia="Times New Roman" w:hAnsi="Times New Roman" w:cs="Times New Roman"/>
          <w:bCs/>
          <w:sz w:val="26"/>
          <w:szCs w:val="26"/>
          <w:lang w:val="uk-UA" w:eastAsia="ru-RU"/>
        </w:rPr>
        <w:t xml:space="preserve">     На порядку денному, у співпраці з батьками вихованців, турбота про дітей та покращення необхідних умов для вирішення загальноосвітніх та фізкультурно-оздоровчих заходів. Предметно – розвивальне середовище в групах можна охарактеризувати як таке, що відповідає інноваційним вимогам: створені комфортні, сприятливі умови для розвитку дитини в самостійній і спільній діяльності. Враховано розподіл дитячої активності, гендерний підхід, психофізіологічний комфорт, трансформація простору. </w:t>
      </w:r>
      <w:r w:rsidR="00550AC0" w:rsidRPr="00C82C90">
        <w:rPr>
          <w:rFonts w:ascii="Times New Roman" w:eastAsia="Times New Roman" w:hAnsi="Times New Roman" w:cs="Times New Roman"/>
          <w:bCs/>
          <w:sz w:val="26"/>
          <w:szCs w:val="26"/>
          <w:lang w:val="uk-UA" w:eastAsia="ru-RU"/>
        </w:rPr>
        <w:t>Три групи забезпечені телевізорами та з допомо</w:t>
      </w:r>
      <w:r w:rsidR="00EE379E">
        <w:rPr>
          <w:rFonts w:ascii="Times New Roman" w:eastAsia="Times New Roman" w:hAnsi="Times New Roman" w:cs="Times New Roman"/>
          <w:bCs/>
          <w:sz w:val="26"/>
          <w:szCs w:val="26"/>
          <w:lang w:val="uk-UA" w:eastAsia="ru-RU"/>
        </w:rPr>
        <w:t>го</w:t>
      </w:r>
      <w:r w:rsidR="00550AC0" w:rsidRPr="00C82C90">
        <w:rPr>
          <w:rFonts w:ascii="Times New Roman" w:eastAsia="Times New Roman" w:hAnsi="Times New Roman" w:cs="Times New Roman"/>
          <w:bCs/>
          <w:sz w:val="26"/>
          <w:szCs w:val="26"/>
          <w:lang w:val="uk-UA" w:eastAsia="ru-RU"/>
        </w:rPr>
        <w:t>ю батьків у двох група</w:t>
      </w:r>
      <w:r w:rsidR="00EE379E">
        <w:rPr>
          <w:rFonts w:ascii="Times New Roman" w:eastAsia="Times New Roman" w:hAnsi="Times New Roman" w:cs="Times New Roman"/>
          <w:bCs/>
          <w:sz w:val="26"/>
          <w:szCs w:val="26"/>
          <w:lang w:val="uk-UA" w:eastAsia="ru-RU"/>
        </w:rPr>
        <w:t>х</w:t>
      </w:r>
      <w:r w:rsidR="00550AC0" w:rsidRPr="00C82C90">
        <w:rPr>
          <w:rFonts w:ascii="Times New Roman" w:eastAsia="Times New Roman" w:hAnsi="Times New Roman" w:cs="Times New Roman"/>
          <w:bCs/>
          <w:sz w:val="26"/>
          <w:szCs w:val="26"/>
          <w:lang w:val="uk-UA" w:eastAsia="ru-RU"/>
        </w:rPr>
        <w:t xml:space="preserve"> наявні принтери. </w:t>
      </w:r>
      <w:r w:rsidR="00EE379E">
        <w:rPr>
          <w:rFonts w:ascii="Times New Roman" w:eastAsia="Times New Roman" w:hAnsi="Times New Roman" w:cs="Times New Roman"/>
          <w:bCs/>
          <w:sz w:val="26"/>
          <w:szCs w:val="26"/>
          <w:lang w:val="uk-UA" w:eastAsia="ru-RU"/>
        </w:rPr>
        <w:t xml:space="preserve">                               </w:t>
      </w:r>
      <w:r w:rsidR="00550AC0" w:rsidRPr="00C82C90">
        <w:rPr>
          <w:rFonts w:ascii="Times New Roman" w:eastAsia="Times New Roman" w:hAnsi="Times New Roman" w:cs="Times New Roman"/>
          <w:bCs/>
          <w:sz w:val="26"/>
          <w:szCs w:val="26"/>
          <w:lang w:val="uk-UA" w:eastAsia="ru-RU"/>
        </w:rPr>
        <w:t>На сьогодні є потреба у забезпечені усіх груп сучасними технічними засобами</w:t>
      </w:r>
      <w:r w:rsidR="00EE379E">
        <w:rPr>
          <w:rFonts w:ascii="Times New Roman" w:eastAsia="Times New Roman" w:hAnsi="Times New Roman" w:cs="Times New Roman"/>
          <w:bCs/>
          <w:sz w:val="26"/>
          <w:szCs w:val="26"/>
          <w:lang w:val="uk-UA" w:eastAsia="ru-RU"/>
        </w:rPr>
        <w:t xml:space="preserve"> (мультимедійні пристрої</w:t>
      </w:r>
      <w:r w:rsidRPr="00C82C90">
        <w:rPr>
          <w:rFonts w:ascii="Times New Roman" w:eastAsia="Times New Roman" w:hAnsi="Times New Roman" w:cs="Times New Roman"/>
          <w:bCs/>
          <w:sz w:val="26"/>
          <w:szCs w:val="26"/>
          <w:lang w:val="uk-UA" w:eastAsia="ru-RU"/>
        </w:rPr>
        <w:t>, телевіз</w:t>
      </w:r>
      <w:r w:rsidR="00EE379E">
        <w:rPr>
          <w:rFonts w:ascii="Times New Roman" w:eastAsia="Times New Roman" w:hAnsi="Times New Roman" w:cs="Times New Roman"/>
          <w:bCs/>
          <w:sz w:val="26"/>
          <w:szCs w:val="26"/>
          <w:lang w:val="uk-UA" w:eastAsia="ru-RU"/>
        </w:rPr>
        <w:t>ори, комп’ютерна техніка</w:t>
      </w:r>
      <w:r w:rsidR="002B3ED2" w:rsidRPr="00C82C90">
        <w:rPr>
          <w:rFonts w:ascii="Times New Roman" w:eastAsia="Times New Roman" w:hAnsi="Times New Roman" w:cs="Times New Roman"/>
          <w:bCs/>
          <w:sz w:val="26"/>
          <w:szCs w:val="26"/>
          <w:lang w:val="uk-UA" w:eastAsia="ru-RU"/>
        </w:rPr>
        <w:t xml:space="preserve">) та </w:t>
      </w:r>
      <w:r w:rsidRPr="00C82C90">
        <w:rPr>
          <w:rFonts w:ascii="Times New Roman" w:eastAsia="Times New Roman" w:hAnsi="Times New Roman" w:cs="Times New Roman"/>
          <w:bCs/>
          <w:sz w:val="26"/>
          <w:szCs w:val="26"/>
          <w:lang w:val="uk-UA" w:eastAsia="ru-RU"/>
        </w:rPr>
        <w:t xml:space="preserve"> дидактично-методичного забезпечення груп для здійснення освітньої діяльності з вихованцями усіх вікових груп.</w:t>
      </w:r>
    </w:p>
    <w:p w14:paraId="3513C6B3" w14:textId="77777777" w:rsidR="00AF7252" w:rsidRPr="00C82C90" w:rsidRDefault="00AF7252" w:rsidP="00AF7252">
      <w:pPr>
        <w:spacing w:after="0" w:line="295" w:lineRule="atLeast"/>
        <w:outlineLvl w:val="4"/>
        <w:rPr>
          <w:rFonts w:ascii="Times New Roman" w:eastAsia="Times New Roman" w:hAnsi="Times New Roman" w:cs="Times New Roman"/>
          <w:bCs/>
          <w:sz w:val="26"/>
          <w:szCs w:val="26"/>
          <w:lang w:val="uk-UA" w:eastAsia="ru-RU"/>
        </w:rPr>
      </w:pPr>
      <w:r w:rsidRPr="00C82C90">
        <w:rPr>
          <w:rFonts w:ascii="Times New Roman" w:eastAsia="Times New Roman" w:hAnsi="Times New Roman" w:cs="Times New Roman"/>
          <w:bCs/>
          <w:sz w:val="26"/>
          <w:szCs w:val="26"/>
          <w:lang w:val="uk-UA" w:eastAsia="ru-RU"/>
        </w:rPr>
        <w:t xml:space="preserve">     Інноваційн</w:t>
      </w:r>
      <w:r w:rsidR="00EE379E">
        <w:rPr>
          <w:rFonts w:ascii="Times New Roman" w:eastAsia="Times New Roman" w:hAnsi="Times New Roman" w:cs="Times New Roman"/>
          <w:bCs/>
          <w:sz w:val="26"/>
          <w:szCs w:val="26"/>
          <w:lang w:val="uk-UA" w:eastAsia="ru-RU"/>
        </w:rPr>
        <w:t>их змін</w:t>
      </w:r>
      <w:r w:rsidR="002B3ED2" w:rsidRPr="00C82C90">
        <w:rPr>
          <w:rFonts w:ascii="Times New Roman" w:eastAsia="Times New Roman" w:hAnsi="Times New Roman" w:cs="Times New Roman"/>
          <w:bCs/>
          <w:sz w:val="26"/>
          <w:szCs w:val="26"/>
          <w:lang w:val="uk-UA" w:eastAsia="ru-RU"/>
        </w:rPr>
        <w:t xml:space="preserve"> </w:t>
      </w:r>
      <w:r w:rsidRPr="00C82C90">
        <w:rPr>
          <w:rFonts w:ascii="Times New Roman" w:eastAsia="Times New Roman" w:hAnsi="Times New Roman" w:cs="Times New Roman"/>
          <w:bCs/>
          <w:sz w:val="26"/>
          <w:szCs w:val="26"/>
          <w:lang w:val="uk-UA" w:eastAsia="ru-RU"/>
        </w:rPr>
        <w:t xml:space="preserve">потребує підхід до планування роботи закладу дошкільної освіти в цілому та роботи з дітьми. Над цим питанням </w:t>
      </w:r>
      <w:r w:rsidR="00EE379E">
        <w:rPr>
          <w:rFonts w:ascii="Times New Roman" w:eastAsia="Times New Roman" w:hAnsi="Times New Roman" w:cs="Times New Roman"/>
          <w:bCs/>
          <w:sz w:val="26"/>
          <w:szCs w:val="26"/>
          <w:lang w:val="uk-UA" w:eastAsia="ru-RU"/>
        </w:rPr>
        <w:t>працює творча група педагогів під керівництвом вихователя-методиста.</w:t>
      </w:r>
      <w:r w:rsidR="00312135" w:rsidRPr="00C82C90">
        <w:rPr>
          <w:rFonts w:ascii="Times New Roman" w:eastAsia="Times New Roman" w:hAnsi="Times New Roman" w:cs="Times New Roman"/>
          <w:bCs/>
          <w:sz w:val="26"/>
          <w:szCs w:val="26"/>
          <w:lang w:val="uk-UA" w:eastAsia="ru-RU"/>
        </w:rPr>
        <w:t xml:space="preserve"> </w:t>
      </w:r>
    </w:p>
    <w:p w14:paraId="52BA90C0" w14:textId="77777777" w:rsidR="00EE379E" w:rsidRDefault="00EE379E" w:rsidP="002B3ED2">
      <w:pPr>
        <w:spacing w:after="295" w:line="240" w:lineRule="auto"/>
        <w:jc w:val="center"/>
        <w:rPr>
          <w:rFonts w:ascii="Times New Roman" w:eastAsia="Times New Roman" w:hAnsi="Times New Roman" w:cs="Times New Roman"/>
          <w:bCs/>
          <w:sz w:val="26"/>
          <w:szCs w:val="26"/>
          <w:lang w:val="uk-UA" w:eastAsia="ru-RU"/>
        </w:rPr>
      </w:pPr>
    </w:p>
    <w:p w14:paraId="5A4FF9C7" w14:textId="77777777" w:rsidR="000F6E93" w:rsidRDefault="002B3ED2" w:rsidP="000F6E93">
      <w:pPr>
        <w:spacing w:after="0" w:line="240" w:lineRule="auto"/>
        <w:jc w:val="center"/>
        <w:rPr>
          <w:rFonts w:ascii="Times New Roman" w:eastAsia="Times New Roman" w:hAnsi="Times New Roman" w:cs="Times New Roman"/>
          <w:bCs/>
          <w:color w:val="00B050"/>
          <w:sz w:val="26"/>
          <w:szCs w:val="26"/>
          <w:lang w:val="uk-UA" w:eastAsia="ru-RU"/>
        </w:rPr>
      </w:pPr>
      <w:r w:rsidRPr="00C82C90">
        <w:rPr>
          <w:rFonts w:ascii="Times New Roman" w:eastAsia="Times New Roman" w:hAnsi="Times New Roman" w:cs="Times New Roman"/>
          <w:b/>
          <w:bCs/>
          <w:color w:val="00B050"/>
          <w:sz w:val="26"/>
          <w:szCs w:val="26"/>
          <w:lang w:val="uk-UA" w:eastAsia="ru-RU"/>
        </w:rPr>
        <w:t>4. МЕТОДИЧНА РОБОТА</w:t>
      </w:r>
    </w:p>
    <w:p w14:paraId="492E33F0" w14:textId="77777777" w:rsidR="00A223D9" w:rsidRPr="000F6E93" w:rsidRDefault="00AF7252" w:rsidP="000F6E93">
      <w:pPr>
        <w:spacing w:after="0" w:line="240" w:lineRule="auto"/>
        <w:jc w:val="center"/>
        <w:rPr>
          <w:rFonts w:ascii="Times New Roman" w:eastAsia="Times New Roman" w:hAnsi="Times New Roman" w:cs="Times New Roman"/>
          <w:bCs/>
          <w:color w:val="00B050"/>
          <w:sz w:val="26"/>
          <w:szCs w:val="26"/>
          <w:lang w:val="uk-UA" w:eastAsia="ru-RU"/>
        </w:rPr>
      </w:pPr>
      <w:r w:rsidRPr="00C82C90">
        <w:rPr>
          <w:rFonts w:ascii="Times New Roman" w:eastAsia="Times New Roman" w:hAnsi="Times New Roman" w:cs="Times New Roman"/>
          <w:bCs/>
          <w:sz w:val="26"/>
          <w:szCs w:val="26"/>
          <w:lang w:val="uk-UA" w:eastAsia="ru-RU"/>
        </w:rPr>
        <w:t xml:space="preserve">Освітній процес в ЗДО будується у відповідності до програмно-методичного забезпечення та представляє єдиний комплекс освітніх компонентів для набуття вихованцями </w:t>
      </w:r>
      <w:proofErr w:type="spellStart"/>
      <w:r w:rsidRPr="00C82C90">
        <w:rPr>
          <w:rFonts w:ascii="Times New Roman" w:eastAsia="Times New Roman" w:hAnsi="Times New Roman" w:cs="Times New Roman"/>
          <w:bCs/>
          <w:sz w:val="26"/>
          <w:szCs w:val="26"/>
          <w:lang w:val="uk-UA" w:eastAsia="ru-RU"/>
        </w:rPr>
        <w:t>компетентностей</w:t>
      </w:r>
      <w:proofErr w:type="spellEnd"/>
      <w:r w:rsidR="00EE379E">
        <w:rPr>
          <w:rFonts w:ascii="Times New Roman" w:eastAsia="Times New Roman" w:hAnsi="Times New Roman" w:cs="Times New Roman"/>
          <w:bCs/>
          <w:sz w:val="26"/>
          <w:szCs w:val="26"/>
          <w:lang w:val="uk-UA" w:eastAsia="ru-RU"/>
        </w:rPr>
        <w:t xml:space="preserve"> </w:t>
      </w:r>
      <w:r w:rsidRPr="00C82C90">
        <w:rPr>
          <w:rFonts w:ascii="Times New Roman" w:eastAsia="Times New Roman" w:hAnsi="Times New Roman" w:cs="Times New Roman"/>
          <w:bCs/>
          <w:sz w:val="26"/>
          <w:szCs w:val="26"/>
          <w:lang w:val="uk-UA" w:eastAsia="ru-RU"/>
        </w:rPr>
        <w:t xml:space="preserve">, визначених Базовим компонентом дошкільної освіти, чинною  освітньою програмою для дітей  від 2 до 7 років «Дитина», </w:t>
      </w:r>
      <w:r w:rsidR="00EE379E">
        <w:rPr>
          <w:rFonts w:ascii="Times New Roman" w:eastAsia="Times New Roman" w:hAnsi="Times New Roman" w:cs="Times New Roman"/>
          <w:bCs/>
          <w:sz w:val="26"/>
          <w:szCs w:val="26"/>
          <w:lang w:val="uk-UA" w:eastAsia="ru-RU"/>
        </w:rPr>
        <w:t>програмою</w:t>
      </w:r>
      <w:r w:rsidR="003378EF" w:rsidRPr="00C82C90">
        <w:rPr>
          <w:rFonts w:ascii="Times New Roman" w:eastAsia="Times New Roman" w:hAnsi="Times New Roman" w:cs="Times New Roman"/>
          <w:bCs/>
          <w:sz w:val="26"/>
          <w:szCs w:val="26"/>
          <w:lang w:val="uk-UA" w:eastAsia="ru-RU"/>
        </w:rPr>
        <w:t xml:space="preserve"> освіти </w:t>
      </w:r>
      <w:r w:rsidR="00EE379E">
        <w:rPr>
          <w:rFonts w:ascii="Times New Roman" w:eastAsia="Times New Roman" w:hAnsi="Times New Roman" w:cs="Times New Roman"/>
          <w:bCs/>
          <w:sz w:val="26"/>
          <w:szCs w:val="26"/>
          <w:lang w:val="uk-UA" w:eastAsia="ru-RU"/>
        </w:rPr>
        <w:t xml:space="preserve"> </w:t>
      </w:r>
      <w:r w:rsidR="003378EF" w:rsidRPr="00C82C90">
        <w:rPr>
          <w:rFonts w:ascii="Times New Roman" w:eastAsia="Times New Roman" w:hAnsi="Times New Roman" w:cs="Times New Roman"/>
          <w:bCs/>
          <w:sz w:val="26"/>
          <w:szCs w:val="26"/>
          <w:lang w:val="uk-UA" w:eastAsia="ru-RU"/>
        </w:rPr>
        <w:t xml:space="preserve">дітей раннього та дошкільного </w:t>
      </w:r>
      <w:r w:rsidR="003378EF" w:rsidRPr="00C82C90">
        <w:rPr>
          <w:rFonts w:ascii="Times New Roman" w:eastAsia="Times New Roman" w:hAnsi="Times New Roman" w:cs="Times New Roman"/>
          <w:bCs/>
          <w:color w:val="000000" w:themeColor="text1"/>
          <w:sz w:val="26"/>
          <w:szCs w:val="26"/>
          <w:lang w:val="uk-UA" w:eastAsia="ru-RU"/>
        </w:rPr>
        <w:t xml:space="preserve">віку </w:t>
      </w:r>
      <w:r w:rsidR="000F6E93">
        <w:rPr>
          <w:rFonts w:ascii="Times New Roman" w:eastAsia="Times New Roman" w:hAnsi="Times New Roman" w:cs="Times New Roman"/>
          <w:bCs/>
          <w:color w:val="000000" w:themeColor="text1"/>
          <w:sz w:val="26"/>
          <w:szCs w:val="26"/>
          <w:lang w:val="uk-UA" w:eastAsia="ru-RU"/>
        </w:rPr>
        <w:t>«Освіта і піклування».</w:t>
      </w:r>
    </w:p>
    <w:p w14:paraId="0C8B6691" w14:textId="77777777" w:rsidR="00A223D9" w:rsidRPr="00C82C90" w:rsidRDefault="00EC75F1" w:rsidP="002B3ED2">
      <w:pPr>
        <w:spacing w:after="295" w:line="240" w:lineRule="auto"/>
        <w:rPr>
          <w:rFonts w:ascii="Times New Roman" w:eastAsia="Times New Roman" w:hAnsi="Times New Roman" w:cs="Times New Roman"/>
          <w:bCs/>
          <w:color w:val="000000" w:themeColor="text1"/>
          <w:sz w:val="26"/>
          <w:szCs w:val="26"/>
          <w:lang w:val="uk-UA" w:eastAsia="ru-RU"/>
        </w:rPr>
      </w:pPr>
      <w:r>
        <w:rPr>
          <w:rFonts w:ascii="Times New Roman" w:eastAsia="Times New Roman" w:hAnsi="Times New Roman" w:cs="Times New Roman"/>
          <w:bCs/>
          <w:noProof/>
          <w:sz w:val="26"/>
          <w:szCs w:val="26"/>
          <w:lang w:eastAsia="ru-RU"/>
        </w:rPr>
        <w:pict w14:anchorId="2AB20A55">
          <v:shape id="Выноска со стрелкой вниз 44" o:spid="_x0000_s1042" type="#_x0000_t80" style="position:absolute;margin-left:-4.05pt;margin-top:.4pt;width:472.9pt;height:48.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" adj="14149,8713,16493,9743" fillcolor="#dafda7" strokecolor="#98b954">
            <v:fill color2="#f5ffe6" rotate="t" angle="180" colors="0 #dafda7;22938f #e4fdc2;1 #f5ffe6" focus="100%" type="gradient"/>
            <v:shadow on="t" color="black" opacity="24903f" origin=",.5" offset="0,.55556mm"/>
            <v:textbox>
              <w:txbxContent>
                <w:p w14:paraId="50EC9B7E" w14:textId="77777777" w:rsidR="00EC75F1" w:rsidRPr="00EE379E" w:rsidRDefault="00EC75F1" w:rsidP="00AF7252">
                  <w:pPr>
                    <w:jc w:val="center"/>
                    <w:rPr>
                      <w:rFonts w:ascii="Times New Roman" w:hAnsi="Times New Roman" w:cs="Times New Roman"/>
                      <w:b/>
                      <w:sz w:val="36"/>
                      <w:szCs w:val="30"/>
                    </w:rPr>
                  </w:pPr>
                  <w:r w:rsidRPr="00EE379E">
                    <w:rPr>
                      <w:rFonts w:ascii="Times New Roman" w:hAnsi="Times New Roman" w:cs="Times New Roman"/>
                      <w:b/>
                      <w:sz w:val="36"/>
                      <w:szCs w:val="30"/>
                    </w:rPr>
                    <w:t xml:space="preserve">Методична </w:t>
                  </w:r>
                  <w:proofErr w:type="spellStart"/>
                  <w:r w:rsidRPr="00EE379E">
                    <w:rPr>
                      <w:rFonts w:ascii="Times New Roman" w:hAnsi="Times New Roman" w:cs="Times New Roman"/>
                      <w:b/>
                      <w:sz w:val="36"/>
                      <w:szCs w:val="30"/>
                    </w:rPr>
                    <w:t>діяльність</w:t>
                  </w:r>
                  <w:proofErr w:type="spellEnd"/>
                  <w:r w:rsidRPr="00EE379E">
                    <w:rPr>
                      <w:rFonts w:ascii="Times New Roman" w:hAnsi="Times New Roman" w:cs="Times New Roman"/>
                      <w:b/>
                      <w:sz w:val="36"/>
                      <w:szCs w:val="30"/>
                    </w:rPr>
                    <w:t xml:space="preserve"> 202</w:t>
                  </w:r>
                  <w:r w:rsidRPr="00EE379E">
                    <w:rPr>
                      <w:rFonts w:ascii="Times New Roman" w:hAnsi="Times New Roman" w:cs="Times New Roman"/>
                      <w:b/>
                      <w:sz w:val="36"/>
                      <w:szCs w:val="30"/>
                      <w:lang w:val="uk-UA"/>
                    </w:rPr>
                    <w:t>4</w:t>
                  </w:r>
                  <w:r w:rsidRPr="00EE379E">
                    <w:rPr>
                      <w:rFonts w:ascii="Times New Roman" w:hAnsi="Times New Roman" w:cs="Times New Roman"/>
                      <w:b/>
                      <w:sz w:val="36"/>
                      <w:szCs w:val="30"/>
                    </w:rPr>
                    <w:t>-202</w:t>
                  </w:r>
                  <w:r w:rsidRPr="00EE379E">
                    <w:rPr>
                      <w:rFonts w:ascii="Times New Roman" w:hAnsi="Times New Roman" w:cs="Times New Roman"/>
                      <w:b/>
                      <w:sz w:val="36"/>
                      <w:szCs w:val="30"/>
                      <w:lang w:val="uk-UA"/>
                    </w:rPr>
                    <w:t>5</w:t>
                  </w:r>
                  <w:r w:rsidRPr="00EE379E">
                    <w:rPr>
                      <w:rFonts w:ascii="Times New Roman" w:hAnsi="Times New Roman" w:cs="Times New Roman"/>
                      <w:b/>
                      <w:sz w:val="36"/>
                      <w:szCs w:val="30"/>
                    </w:rPr>
                    <w:t>н.р.</w:t>
                  </w:r>
                </w:p>
              </w:txbxContent>
            </v:textbox>
          </v:shape>
        </w:pict>
      </w:r>
    </w:p>
    <w:p w14:paraId="5AEA7D20" w14:textId="77777777" w:rsidR="00AF7252" w:rsidRPr="00C82C90" w:rsidRDefault="00EC75F1" w:rsidP="002B3ED2">
      <w:pPr>
        <w:spacing w:after="295" w:line="240" w:lineRule="auto"/>
        <w:rPr>
          <w:rFonts w:ascii="Times New Roman" w:eastAsia="Times New Roman" w:hAnsi="Times New Roman" w:cs="Times New Roman"/>
          <w:bCs/>
          <w:color w:val="FF0000"/>
          <w:sz w:val="26"/>
          <w:szCs w:val="26"/>
          <w:lang w:val="uk-UA" w:eastAsia="ru-RU"/>
        </w:rPr>
      </w:pPr>
      <w:r>
        <w:rPr>
          <w:rFonts w:ascii="Times New Roman" w:eastAsia="Times New Roman" w:hAnsi="Times New Roman" w:cs="Times New Roman"/>
          <w:noProof/>
          <w:sz w:val="26"/>
          <w:szCs w:val="26"/>
          <w:lang w:eastAsia="ru-RU"/>
        </w:rPr>
        <w:pict w14:anchorId="0B432372">
          <v:oval id="_x0000_s1073" style="position:absolute;margin-left:132.45pt;margin-top:19.45pt;width:188.25pt;height:119.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" strokecolor="#00b050" strokeweight="5pt">
            <v:stroke linestyle="thickThin"/>
            <v:shadow color="#868686"/>
            <v:textbox>
              <w:txbxContent>
                <w:p w14:paraId="0A9EC3D2" w14:textId="77777777" w:rsidR="00EC75F1" w:rsidRPr="000F6E93" w:rsidRDefault="00EC75F1" w:rsidP="000F6E93">
                  <w:pPr>
                    <w:spacing w:line="240" w:lineRule="auto"/>
                    <w:jc w:val="center"/>
                    <w:rPr>
                      <w:rFonts w:ascii="Times New Roman" w:hAnsi="Times New Roman" w:cs="Times New Roman"/>
                      <w:b/>
                      <w:sz w:val="26"/>
                      <w:szCs w:val="26"/>
                      <w:lang w:val="uk-UA"/>
                    </w:rPr>
                  </w:pPr>
                  <w:proofErr w:type="spellStart"/>
                  <w:r>
                    <w:rPr>
                      <w:rFonts w:ascii="Times New Roman" w:hAnsi="Times New Roman" w:cs="Times New Roman"/>
                      <w:b/>
                      <w:sz w:val="26"/>
                      <w:szCs w:val="26"/>
                    </w:rPr>
                    <w:t>Освітньої</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програми</w:t>
                  </w:r>
                  <w:proofErr w:type="spellEnd"/>
                  <w:r>
                    <w:rPr>
                      <w:rFonts w:ascii="Times New Roman" w:hAnsi="Times New Roman" w:cs="Times New Roman"/>
                      <w:b/>
                      <w:sz w:val="26"/>
                      <w:szCs w:val="26"/>
                    </w:rPr>
                    <w:t xml:space="preserve"> </w:t>
                  </w:r>
                  <w:proofErr w:type="spellStart"/>
                  <w:r w:rsidRPr="00EE379E">
                    <w:rPr>
                      <w:rFonts w:ascii="Times New Roman" w:hAnsi="Times New Roman" w:cs="Times New Roman"/>
                      <w:b/>
                      <w:sz w:val="26"/>
                      <w:szCs w:val="26"/>
                    </w:rPr>
                    <w:t>дітей</w:t>
                  </w:r>
                  <w:proofErr w:type="spellEnd"/>
                  <w:r w:rsidRPr="00EE379E">
                    <w:rPr>
                      <w:rFonts w:ascii="Times New Roman" w:hAnsi="Times New Roman" w:cs="Times New Roman"/>
                      <w:b/>
                      <w:sz w:val="26"/>
                      <w:szCs w:val="26"/>
                    </w:rPr>
                    <w:t xml:space="preserve"> </w:t>
                  </w:r>
                  <w:r>
                    <w:rPr>
                      <w:rFonts w:ascii="Times New Roman" w:hAnsi="Times New Roman" w:cs="Times New Roman"/>
                      <w:b/>
                      <w:sz w:val="26"/>
                      <w:szCs w:val="26"/>
                      <w:lang w:val="uk-UA"/>
                    </w:rPr>
                    <w:t>раннього та дошкільного віку «Освіта і піклування»</w:t>
                  </w:r>
                </w:p>
                <w:p w14:paraId="07CB01CB" w14:textId="77777777" w:rsidR="00EC75F1" w:rsidRPr="00EE379E" w:rsidRDefault="00EC75F1" w:rsidP="000F6E93">
                  <w:pPr>
                    <w:spacing w:line="240" w:lineRule="auto"/>
                    <w:jc w:val="center"/>
                    <w:rPr>
                      <w:rFonts w:ascii="Times New Roman" w:hAnsi="Times New Roman" w:cs="Times New Roman"/>
                      <w:b/>
                      <w:sz w:val="26"/>
                      <w:szCs w:val="26"/>
                    </w:rPr>
                  </w:pPr>
                </w:p>
              </w:txbxContent>
            </v:textbox>
          </v:oval>
        </w:pict>
      </w:r>
      <w:r>
        <w:rPr>
          <w:rFonts w:ascii="Times New Roman" w:eastAsia="Times New Roman" w:hAnsi="Times New Roman" w:cs="Times New Roman"/>
          <w:noProof/>
          <w:sz w:val="26"/>
          <w:szCs w:val="26"/>
          <w:lang w:eastAsia="ru-RU"/>
        </w:rPr>
        <w:pict w14:anchorId="29B37840">
          <v:oval id="Овал 43" o:spid="_x0000_s1043" style="position:absolute;margin-left:-46.8pt;margin-top:14.95pt;width:188.25pt;height:101.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" strokecolor="#00b050" strokeweight="5pt">
            <v:stroke linestyle="thickThin"/>
            <v:shadow color="#868686"/>
            <v:textbox>
              <w:txbxContent>
                <w:p w14:paraId="1FED0C30" w14:textId="77777777" w:rsidR="00EC75F1" w:rsidRPr="00EE379E" w:rsidRDefault="00EC75F1" w:rsidP="002B3ED2">
                  <w:pPr>
                    <w:tabs>
                      <w:tab w:val="num" w:pos="0"/>
                    </w:tabs>
                    <w:spacing w:line="240" w:lineRule="auto"/>
                    <w:jc w:val="center"/>
                    <w:rPr>
                      <w:rFonts w:ascii="Times New Roman" w:hAnsi="Times New Roman" w:cs="Times New Roman"/>
                      <w:b/>
                      <w:sz w:val="26"/>
                      <w:szCs w:val="26"/>
                    </w:rPr>
                  </w:pPr>
                  <w:proofErr w:type="spellStart"/>
                  <w:r w:rsidRPr="00EE379E">
                    <w:rPr>
                      <w:rFonts w:ascii="Times New Roman" w:hAnsi="Times New Roman" w:cs="Times New Roman"/>
                      <w:b/>
                      <w:sz w:val="26"/>
                      <w:szCs w:val="26"/>
                    </w:rPr>
                    <w:t>Виконання</w:t>
                  </w:r>
                  <w:proofErr w:type="spellEnd"/>
                  <w:r w:rsidRPr="00EE379E">
                    <w:rPr>
                      <w:rFonts w:ascii="Times New Roman" w:hAnsi="Times New Roman" w:cs="Times New Roman"/>
                      <w:b/>
                      <w:sz w:val="26"/>
                      <w:szCs w:val="26"/>
                    </w:rPr>
                    <w:t xml:space="preserve"> </w:t>
                  </w:r>
                  <w:proofErr w:type="spellStart"/>
                  <w:r w:rsidRPr="00EE379E">
                    <w:rPr>
                      <w:rFonts w:ascii="Times New Roman" w:hAnsi="Times New Roman" w:cs="Times New Roman"/>
                      <w:b/>
                      <w:sz w:val="26"/>
                      <w:szCs w:val="26"/>
                    </w:rPr>
                    <w:t>завдань</w:t>
                  </w:r>
                  <w:proofErr w:type="spellEnd"/>
                  <w:r w:rsidRPr="00EE379E">
                    <w:rPr>
                      <w:rFonts w:ascii="Times New Roman" w:hAnsi="Times New Roman" w:cs="Times New Roman"/>
                      <w:b/>
                      <w:sz w:val="26"/>
                      <w:szCs w:val="26"/>
                      <w:lang w:val="uk-UA"/>
                    </w:rPr>
                    <w:t xml:space="preserve">   </w:t>
                  </w:r>
                  <w:r w:rsidRPr="00EE379E">
                    <w:rPr>
                      <w:rFonts w:ascii="Times New Roman" w:hAnsi="Times New Roman" w:cs="Times New Roman"/>
                      <w:b/>
                      <w:sz w:val="26"/>
                      <w:szCs w:val="26"/>
                    </w:rPr>
                    <w:t xml:space="preserve">Базового компонента </w:t>
                  </w:r>
                  <w:r w:rsidRPr="00EE379E">
                    <w:rPr>
                      <w:rFonts w:ascii="Times New Roman" w:hAnsi="Times New Roman" w:cs="Times New Roman"/>
                      <w:b/>
                      <w:sz w:val="26"/>
                      <w:szCs w:val="26"/>
                      <w:lang w:val="uk-UA"/>
                    </w:rPr>
                    <w:t xml:space="preserve">  </w:t>
                  </w:r>
                  <w:proofErr w:type="spellStart"/>
                  <w:r w:rsidRPr="00EE379E">
                    <w:rPr>
                      <w:rFonts w:ascii="Times New Roman" w:hAnsi="Times New Roman" w:cs="Times New Roman"/>
                      <w:b/>
                      <w:sz w:val="26"/>
                      <w:szCs w:val="26"/>
                    </w:rPr>
                    <w:t>дошкільної</w:t>
                  </w:r>
                  <w:proofErr w:type="spellEnd"/>
                  <w:r w:rsidRPr="00EE379E">
                    <w:rPr>
                      <w:rFonts w:ascii="Times New Roman" w:hAnsi="Times New Roman" w:cs="Times New Roman"/>
                      <w:b/>
                      <w:sz w:val="28"/>
                      <w:szCs w:val="28"/>
                    </w:rPr>
                    <w:t xml:space="preserve"> </w:t>
                  </w:r>
                  <w:proofErr w:type="spellStart"/>
                  <w:r w:rsidRPr="00EE379E">
                    <w:rPr>
                      <w:rFonts w:ascii="Times New Roman" w:hAnsi="Times New Roman" w:cs="Times New Roman"/>
                      <w:b/>
                      <w:sz w:val="26"/>
                      <w:szCs w:val="26"/>
                    </w:rPr>
                    <w:t>освіти</w:t>
                  </w:r>
                  <w:proofErr w:type="spellEnd"/>
                </w:p>
                <w:p w14:paraId="63F956CA" w14:textId="77777777" w:rsidR="00EC75F1" w:rsidRDefault="00EC75F1" w:rsidP="00AF7252">
                  <w:pPr>
                    <w:tabs>
                      <w:tab w:val="num" w:pos="0"/>
                    </w:tabs>
                    <w:ind w:firstLine="570"/>
                    <w:jc w:val="both"/>
                    <w:rPr>
                      <w:sz w:val="26"/>
                      <w:szCs w:val="26"/>
                    </w:rPr>
                  </w:pPr>
                </w:p>
                <w:p w14:paraId="6F837CEA" w14:textId="77777777" w:rsidR="00EC75F1" w:rsidRDefault="00EC75F1" w:rsidP="00AF7252">
                  <w:pPr>
                    <w:tabs>
                      <w:tab w:val="num" w:pos="0"/>
                    </w:tabs>
                    <w:ind w:firstLine="570"/>
                    <w:jc w:val="both"/>
                    <w:rPr>
                      <w:sz w:val="26"/>
                      <w:szCs w:val="26"/>
                    </w:rPr>
                  </w:pPr>
                </w:p>
                <w:p w14:paraId="225C0EAD" w14:textId="77777777" w:rsidR="00EC75F1" w:rsidRPr="00B776B5" w:rsidRDefault="00EC75F1" w:rsidP="00AF7252">
                  <w:pPr>
                    <w:jc w:val="center"/>
                    <w:rPr>
                      <w:b/>
                      <w:sz w:val="28"/>
                      <w:szCs w:val="28"/>
                    </w:rPr>
                  </w:pPr>
                  <w:r w:rsidRPr="00345CB6">
                    <w:rPr>
                      <w:sz w:val="26"/>
                      <w:szCs w:val="26"/>
                    </w:rPr>
                    <w:t xml:space="preserve">Базового компонента </w:t>
                  </w:r>
                  <w:proofErr w:type="spellStart"/>
                  <w:r w:rsidRPr="00345CB6">
                    <w:rPr>
                      <w:sz w:val="26"/>
                      <w:szCs w:val="26"/>
                    </w:rPr>
                    <w:t>дошкільної</w:t>
                  </w:r>
                  <w:proofErr w:type="spellEnd"/>
                  <w:r w:rsidRPr="00345CB6">
                    <w:rPr>
                      <w:sz w:val="26"/>
                      <w:szCs w:val="26"/>
                    </w:rPr>
                    <w:t xml:space="preserve"> </w:t>
                  </w:r>
                  <w:proofErr w:type="spellStart"/>
                  <w:r w:rsidRPr="00345CB6">
                    <w:rPr>
                      <w:sz w:val="26"/>
                      <w:szCs w:val="26"/>
                    </w:rPr>
                    <w:t>освіти</w:t>
                  </w:r>
                  <w:proofErr w:type="spellEnd"/>
                </w:p>
              </w:txbxContent>
            </v:textbox>
          </v:oval>
        </w:pict>
      </w:r>
      <w:r>
        <w:rPr>
          <w:rFonts w:ascii="Times New Roman" w:eastAsia="Times New Roman" w:hAnsi="Times New Roman" w:cs="Times New Roman"/>
          <w:noProof/>
          <w:sz w:val="26"/>
          <w:szCs w:val="26"/>
          <w:lang w:eastAsia="ru-RU"/>
        </w:rPr>
        <w:pict w14:anchorId="6518ECB0">
          <v:oval id="Овал 5" o:spid="_x0000_s1044" style="position:absolute;margin-left:303.45pt;margin-top:19.45pt;width:188.25pt;height:96.7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" strokecolor="#00b050" strokeweight="5pt">
            <v:stroke linestyle="thickThin"/>
            <v:shadow color="#868686"/>
            <v:textbox>
              <w:txbxContent>
                <w:p w14:paraId="19A8FB5B" w14:textId="77777777" w:rsidR="00EC75F1" w:rsidRPr="00EE379E" w:rsidRDefault="00EC75F1" w:rsidP="000F6E93">
                  <w:pPr>
                    <w:spacing w:after="0" w:line="240" w:lineRule="auto"/>
                    <w:jc w:val="center"/>
                    <w:rPr>
                      <w:rFonts w:ascii="Times New Roman" w:hAnsi="Times New Roman" w:cs="Times New Roman"/>
                      <w:b/>
                      <w:sz w:val="26"/>
                      <w:szCs w:val="26"/>
                    </w:rPr>
                  </w:pPr>
                  <w:proofErr w:type="spellStart"/>
                  <w:r w:rsidRPr="00EE379E">
                    <w:rPr>
                      <w:rFonts w:ascii="Times New Roman" w:hAnsi="Times New Roman" w:cs="Times New Roman"/>
                      <w:b/>
                      <w:sz w:val="26"/>
                      <w:szCs w:val="26"/>
                    </w:rPr>
                    <w:t>Освітньої</w:t>
                  </w:r>
                  <w:proofErr w:type="spellEnd"/>
                  <w:r w:rsidRPr="00EE379E">
                    <w:rPr>
                      <w:rFonts w:ascii="Times New Roman" w:hAnsi="Times New Roman" w:cs="Times New Roman"/>
                      <w:b/>
                      <w:sz w:val="26"/>
                      <w:szCs w:val="26"/>
                    </w:rPr>
                    <w:t xml:space="preserve"> </w:t>
                  </w:r>
                  <w:proofErr w:type="spellStart"/>
                  <w:r w:rsidRPr="00EE379E">
                    <w:rPr>
                      <w:rFonts w:ascii="Times New Roman" w:hAnsi="Times New Roman" w:cs="Times New Roman"/>
                      <w:b/>
                      <w:sz w:val="26"/>
                      <w:szCs w:val="26"/>
                    </w:rPr>
                    <w:t>програми</w:t>
                  </w:r>
                  <w:proofErr w:type="spellEnd"/>
                  <w:r w:rsidRPr="00EE379E">
                    <w:rPr>
                      <w:rFonts w:ascii="Times New Roman" w:hAnsi="Times New Roman" w:cs="Times New Roman"/>
                      <w:b/>
                      <w:sz w:val="26"/>
                      <w:szCs w:val="26"/>
                    </w:rPr>
                    <w:t xml:space="preserve"> для </w:t>
                  </w:r>
                  <w:proofErr w:type="spellStart"/>
                  <w:r w:rsidRPr="00EE379E">
                    <w:rPr>
                      <w:rFonts w:ascii="Times New Roman" w:hAnsi="Times New Roman" w:cs="Times New Roman"/>
                      <w:b/>
                      <w:sz w:val="26"/>
                      <w:szCs w:val="26"/>
                    </w:rPr>
                    <w:t>дітей</w:t>
                  </w:r>
                  <w:proofErr w:type="spellEnd"/>
                  <w:r w:rsidRPr="00EE379E">
                    <w:rPr>
                      <w:rFonts w:ascii="Times New Roman" w:hAnsi="Times New Roman" w:cs="Times New Roman"/>
                      <w:b/>
                      <w:sz w:val="26"/>
                      <w:szCs w:val="26"/>
                    </w:rPr>
                    <w:t xml:space="preserve"> </w:t>
                  </w:r>
                  <w:proofErr w:type="spellStart"/>
                  <w:r w:rsidRPr="00EE379E">
                    <w:rPr>
                      <w:rFonts w:ascii="Times New Roman" w:hAnsi="Times New Roman" w:cs="Times New Roman"/>
                      <w:b/>
                      <w:sz w:val="26"/>
                      <w:szCs w:val="26"/>
                    </w:rPr>
                    <w:t>від</w:t>
                  </w:r>
                  <w:proofErr w:type="spellEnd"/>
                  <w:r w:rsidRPr="00EE379E">
                    <w:rPr>
                      <w:rFonts w:ascii="Times New Roman" w:hAnsi="Times New Roman" w:cs="Times New Roman"/>
                      <w:b/>
                      <w:sz w:val="26"/>
                      <w:szCs w:val="26"/>
                    </w:rPr>
                    <w:t xml:space="preserve"> 2- </w:t>
                  </w:r>
                  <w:proofErr w:type="gramStart"/>
                  <w:r w:rsidRPr="00EE379E">
                    <w:rPr>
                      <w:rFonts w:ascii="Times New Roman" w:hAnsi="Times New Roman" w:cs="Times New Roman"/>
                      <w:b/>
                      <w:sz w:val="26"/>
                      <w:szCs w:val="26"/>
                    </w:rPr>
                    <w:t>х  до</w:t>
                  </w:r>
                  <w:proofErr w:type="gramEnd"/>
                  <w:r w:rsidRPr="00EE379E">
                    <w:rPr>
                      <w:rFonts w:ascii="Times New Roman" w:hAnsi="Times New Roman" w:cs="Times New Roman"/>
                      <w:b/>
                      <w:sz w:val="26"/>
                      <w:szCs w:val="26"/>
                    </w:rPr>
                    <w:t xml:space="preserve"> 7 </w:t>
                  </w:r>
                  <w:proofErr w:type="spellStart"/>
                  <w:r w:rsidRPr="00EE379E">
                    <w:rPr>
                      <w:rFonts w:ascii="Times New Roman" w:hAnsi="Times New Roman" w:cs="Times New Roman"/>
                      <w:b/>
                      <w:sz w:val="26"/>
                      <w:szCs w:val="26"/>
                    </w:rPr>
                    <w:t>років</w:t>
                  </w:r>
                  <w:proofErr w:type="spellEnd"/>
                </w:p>
                <w:p w14:paraId="02BFA036" w14:textId="77777777" w:rsidR="00EC75F1" w:rsidRPr="00EE379E" w:rsidRDefault="00EC75F1" w:rsidP="000F6E93">
                  <w:pPr>
                    <w:spacing w:after="0" w:line="240" w:lineRule="auto"/>
                    <w:jc w:val="center"/>
                    <w:rPr>
                      <w:rFonts w:ascii="Times New Roman" w:hAnsi="Times New Roman" w:cs="Times New Roman"/>
                      <w:b/>
                      <w:sz w:val="26"/>
                      <w:szCs w:val="26"/>
                    </w:rPr>
                  </w:pPr>
                  <w:r w:rsidRPr="00EE379E">
                    <w:rPr>
                      <w:rFonts w:ascii="Times New Roman" w:hAnsi="Times New Roman" w:cs="Times New Roman"/>
                      <w:b/>
                      <w:sz w:val="26"/>
                      <w:szCs w:val="26"/>
                    </w:rPr>
                    <w:t>“</w:t>
                  </w:r>
                  <w:proofErr w:type="spellStart"/>
                  <w:r w:rsidRPr="00EE379E">
                    <w:rPr>
                      <w:rFonts w:ascii="Times New Roman" w:hAnsi="Times New Roman" w:cs="Times New Roman"/>
                      <w:b/>
                      <w:sz w:val="26"/>
                      <w:szCs w:val="26"/>
                    </w:rPr>
                    <w:t>Дитина</w:t>
                  </w:r>
                  <w:proofErr w:type="spellEnd"/>
                  <w:r w:rsidRPr="00EE379E">
                    <w:rPr>
                      <w:rFonts w:ascii="Times New Roman" w:hAnsi="Times New Roman" w:cs="Times New Roman"/>
                      <w:b/>
                      <w:sz w:val="26"/>
                      <w:szCs w:val="26"/>
                    </w:rPr>
                    <w:t>”</w:t>
                  </w:r>
                </w:p>
              </w:txbxContent>
            </v:textbox>
          </v:oval>
        </w:pict>
      </w:r>
    </w:p>
    <w:p w14:paraId="70CF1428" w14:textId="77777777" w:rsidR="00AF7252" w:rsidRPr="00C82C90" w:rsidRDefault="00AF7252" w:rsidP="00AF7252">
      <w:pPr>
        <w:tabs>
          <w:tab w:val="left" w:pos="6719"/>
        </w:tabs>
        <w:spacing w:after="0" w:line="240" w:lineRule="auto"/>
        <w:rPr>
          <w:rFonts w:ascii="Times New Roman" w:eastAsia="Times New Roman" w:hAnsi="Times New Roman" w:cs="Times New Roman"/>
          <w:bCs/>
          <w:sz w:val="26"/>
          <w:szCs w:val="26"/>
          <w:lang w:val="uk-UA" w:eastAsia="ru-RU"/>
        </w:rPr>
      </w:pPr>
    </w:p>
    <w:p w14:paraId="53453313" w14:textId="77777777" w:rsidR="00AF7252" w:rsidRPr="00C82C90" w:rsidRDefault="00AF7252" w:rsidP="00AF7252">
      <w:pPr>
        <w:tabs>
          <w:tab w:val="left" w:pos="6719"/>
        </w:tabs>
        <w:spacing w:after="0" w:line="240" w:lineRule="auto"/>
        <w:rPr>
          <w:rFonts w:ascii="Times New Roman" w:eastAsia="Times New Roman" w:hAnsi="Times New Roman" w:cs="Times New Roman"/>
          <w:bCs/>
          <w:sz w:val="26"/>
          <w:szCs w:val="26"/>
          <w:lang w:val="uk-UA" w:eastAsia="ru-RU"/>
        </w:rPr>
      </w:pPr>
    </w:p>
    <w:p w14:paraId="20C53326" w14:textId="77777777" w:rsidR="00AF7252" w:rsidRPr="00C82C90" w:rsidRDefault="00AF7252" w:rsidP="00AF7252">
      <w:pPr>
        <w:tabs>
          <w:tab w:val="left" w:pos="6719"/>
        </w:tabs>
        <w:spacing w:after="0" w:line="240" w:lineRule="auto"/>
        <w:rPr>
          <w:rFonts w:ascii="Times New Roman" w:eastAsia="Times New Roman" w:hAnsi="Times New Roman" w:cs="Times New Roman"/>
          <w:bCs/>
          <w:sz w:val="26"/>
          <w:szCs w:val="26"/>
          <w:lang w:val="uk-UA" w:eastAsia="ru-RU"/>
        </w:rPr>
      </w:pPr>
    </w:p>
    <w:p w14:paraId="48480B13" w14:textId="77777777" w:rsidR="00AF7252" w:rsidRPr="00C82C90" w:rsidRDefault="00AF7252" w:rsidP="00AF7252">
      <w:pPr>
        <w:tabs>
          <w:tab w:val="left" w:pos="6719"/>
        </w:tabs>
        <w:spacing w:after="0" w:line="240" w:lineRule="auto"/>
        <w:rPr>
          <w:rFonts w:ascii="Times New Roman" w:eastAsia="Times New Roman" w:hAnsi="Times New Roman" w:cs="Times New Roman"/>
          <w:bCs/>
          <w:sz w:val="26"/>
          <w:szCs w:val="26"/>
          <w:lang w:val="uk-UA" w:eastAsia="ru-RU"/>
        </w:rPr>
      </w:pPr>
    </w:p>
    <w:p w14:paraId="0EDDC2AE" w14:textId="77777777" w:rsidR="00AF7252" w:rsidRPr="00C82C90" w:rsidRDefault="00AF7252" w:rsidP="00AF7252">
      <w:pPr>
        <w:tabs>
          <w:tab w:val="left" w:pos="6719"/>
        </w:tabs>
        <w:spacing w:after="0" w:line="240" w:lineRule="auto"/>
        <w:rPr>
          <w:rFonts w:ascii="Times New Roman" w:eastAsia="Times New Roman" w:hAnsi="Times New Roman" w:cs="Times New Roman"/>
          <w:bCs/>
          <w:sz w:val="26"/>
          <w:szCs w:val="26"/>
          <w:lang w:val="uk-UA" w:eastAsia="ru-RU"/>
        </w:rPr>
      </w:pPr>
    </w:p>
    <w:p w14:paraId="6C823A77" w14:textId="77777777" w:rsidR="00AF7252" w:rsidRPr="00C82C90" w:rsidRDefault="00AF7252" w:rsidP="00AF7252">
      <w:pPr>
        <w:tabs>
          <w:tab w:val="left" w:pos="6719"/>
        </w:tabs>
        <w:spacing w:after="0" w:line="240" w:lineRule="auto"/>
        <w:rPr>
          <w:rFonts w:ascii="Times New Roman" w:eastAsia="Times New Roman" w:hAnsi="Times New Roman" w:cs="Times New Roman"/>
          <w:bCs/>
          <w:sz w:val="26"/>
          <w:szCs w:val="26"/>
          <w:lang w:val="uk-UA" w:eastAsia="ru-RU"/>
        </w:rPr>
      </w:pPr>
    </w:p>
    <w:p w14:paraId="5B09DC58"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2456F237"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3696DE14" w14:textId="77777777" w:rsidR="00AF7252" w:rsidRPr="00C82C90" w:rsidRDefault="00EC75F1"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r>
        <w:rPr>
          <w:rFonts w:ascii="Times New Roman" w:eastAsia="Times New Roman" w:hAnsi="Times New Roman" w:cs="Times New Roman"/>
          <w:noProof/>
          <w:sz w:val="26"/>
          <w:szCs w:val="26"/>
          <w:lang w:eastAsia="ru-RU"/>
        </w:rPr>
        <w:pict w14:anchorId="083D1A0C">
          <v:oval id="Овал 42" o:spid="_x0000_s1045" style="position:absolute;left:0;text-align:left;margin-left:9.85pt;margin-top:2.4pt;width:447pt;height:66.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" strokecolor="#00b050" strokeweight="5pt">
            <v:stroke linestyle="thickThin"/>
            <v:shadow color="#868686"/>
            <v:textbox>
              <w:txbxContent>
                <w:p w14:paraId="0BECCB86" w14:textId="77777777" w:rsidR="00EC75F1" w:rsidRPr="00EE379E" w:rsidRDefault="00EC75F1" w:rsidP="00AF7252">
                  <w:pPr>
                    <w:tabs>
                      <w:tab w:val="num" w:pos="0"/>
                    </w:tabs>
                    <w:jc w:val="center"/>
                    <w:rPr>
                      <w:rFonts w:ascii="Times New Roman" w:hAnsi="Times New Roman" w:cs="Times New Roman"/>
                      <w:b/>
                      <w:sz w:val="26"/>
                      <w:szCs w:val="26"/>
                    </w:rPr>
                  </w:pPr>
                  <w:proofErr w:type="spellStart"/>
                  <w:r w:rsidRPr="00EE379E">
                    <w:rPr>
                      <w:rFonts w:ascii="Times New Roman" w:hAnsi="Times New Roman" w:cs="Times New Roman"/>
                      <w:b/>
                      <w:sz w:val="26"/>
                      <w:szCs w:val="26"/>
                    </w:rPr>
                    <w:t>Реалізація</w:t>
                  </w:r>
                  <w:proofErr w:type="spellEnd"/>
                  <w:r w:rsidRPr="00EE379E">
                    <w:rPr>
                      <w:rFonts w:ascii="Times New Roman" w:hAnsi="Times New Roman" w:cs="Times New Roman"/>
                      <w:b/>
                      <w:sz w:val="26"/>
                      <w:szCs w:val="26"/>
                    </w:rPr>
                    <w:t xml:space="preserve"> </w:t>
                  </w:r>
                  <w:proofErr w:type="spellStart"/>
                  <w:r w:rsidRPr="00EE379E">
                    <w:rPr>
                      <w:rFonts w:ascii="Times New Roman" w:hAnsi="Times New Roman" w:cs="Times New Roman"/>
                      <w:b/>
                      <w:sz w:val="26"/>
                      <w:szCs w:val="26"/>
                    </w:rPr>
                    <w:t>пріоритетних</w:t>
                  </w:r>
                  <w:proofErr w:type="spellEnd"/>
                  <w:r w:rsidRPr="00EE379E">
                    <w:rPr>
                      <w:rFonts w:ascii="Times New Roman" w:hAnsi="Times New Roman" w:cs="Times New Roman"/>
                      <w:b/>
                      <w:sz w:val="26"/>
                      <w:szCs w:val="26"/>
                    </w:rPr>
                    <w:t xml:space="preserve"> </w:t>
                  </w:r>
                  <w:proofErr w:type="spellStart"/>
                  <w:r w:rsidRPr="00EE379E">
                    <w:rPr>
                      <w:rFonts w:ascii="Times New Roman" w:hAnsi="Times New Roman" w:cs="Times New Roman"/>
                      <w:b/>
                      <w:sz w:val="26"/>
                      <w:szCs w:val="26"/>
                    </w:rPr>
                    <w:t>завдань</w:t>
                  </w:r>
                  <w:proofErr w:type="spellEnd"/>
                  <w:r w:rsidRPr="00EE379E">
                    <w:rPr>
                      <w:rFonts w:ascii="Times New Roman" w:hAnsi="Times New Roman" w:cs="Times New Roman"/>
                      <w:b/>
                      <w:sz w:val="26"/>
                      <w:szCs w:val="26"/>
                    </w:rPr>
                    <w:t xml:space="preserve"> </w:t>
                  </w:r>
                  <w:proofErr w:type="spellStart"/>
                  <w:r w:rsidRPr="00EE379E">
                    <w:rPr>
                      <w:rFonts w:ascii="Times New Roman" w:hAnsi="Times New Roman" w:cs="Times New Roman"/>
                      <w:b/>
                      <w:sz w:val="26"/>
                      <w:szCs w:val="26"/>
                    </w:rPr>
                    <w:t>річного</w:t>
                  </w:r>
                  <w:proofErr w:type="spellEnd"/>
                  <w:r w:rsidRPr="00EE379E">
                    <w:rPr>
                      <w:rFonts w:ascii="Times New Roman" w:hAnsi="Times New Roman" w:cs="Times New Roman"/>
                      <w:b/>
                      <w:sz w:val="26"/>
                      <w:szCs w:val="26"/>
                    </w:rPr>
                    <w:t xml:space="preserve"> </w:t>
                  </w:r>
                  <w:proofErr w:type="gramStart"/>
                  <w:r w:rsidRPr="00EE379E">
                    <w:rPr>
                      <w:rFonts w:ascii="Times New Roman" w:hAnsi="Times New Roman" w:cs="Times New Roman"/>
                      <w:b/>
                      <w:sz w:val="26"/>
                      <w:szCs w:val="26"/>
                    </w:rPr>
                    <w:t>плану  ЗДО</w:t>
                  </w:r>
                  <w:proofErr w:type="gramEnd"/>
                  <w:r w:rsidRPr="00EE379E">
                    <w:rPr>
                      <w:rFonts w:ascii="Times New Roman" w:hAnsi="Times New Roman" w:cs="Times New Roman"/>
                      <w:b/>
                      <w:sz w:val="26"/>
                      <w:szCs w:val="26"/>
                    </w:rPr>
                    <w:t>№3</w:t>
                  </w:r>
                </w:p>
                <w:p w14:paraId="16487E75" w14:textId="77777777" w:rsidR="00EC75F1" w:rsidRPr="00B776B5" w:rsidRDefault="00EC75F1" w:rsidP="00AF7252">
                  <w:pPr>
                    <w:jc w:val="center"/>
                    <w:rPr>
                      <w:b/>
                      <w:sz w:val="28"/>
                      <w:szCs w:val="28"/>
                    </w:rPr>
                  </w:pPr>
                </w:p>
              </w:txbxContent>
            </v:textbox>
          </v:oval>
        </w:pict>
      </w:r>
    </w:p>
    <w:p w14:paraId="54D284A6" w14:textId="77777777" w:rsidR="00A223D9" w:rsidRPr="00C82C90" w:rsidRDefault="00A223D9"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2B37B6E9" w14:textId="77777777" w:rsidR="00A223D9" w:rsidRPr="00C82C90" w:rsidRDefault="00A223D9"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1370E3FC" w14:textId="77777777" w:rsidR="00A223D9" w:rsidRPr="00C82C90" w:rsidRDefault="00A223D9"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6CE6FE21" w14:textId="77777777" w:rsidR="00A223D9" w:rsidRPr="00C82C90" w:rsidRDefault="00A223D9"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74B0320B" w14:textId="77777777" w:rsidR="00AF7252" w:rsidRPr="00C82C90" w:rsidRDefault="00EC75F1"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r>
        <w:rPr>
          <w:rFonts w:ascii="Times New Roman" w:hAnsi="Times New Roman" w:cs="Times New Roman"/>
          <w:b/>
          <w:i/>
          <w:noProof/>
          <w:sz w:val="26"/>
          <w:szCs w:val="26"/>
          <w:lang w:eastAsia="ru-RU"/>
        </w:rPr>
        <w:lastRenderedPageBreak/>
        <w:pict w14:anchorId="2B1CE65F">
          <v:shape id="Выноска со стрелкой вниз 9" o:spid="_x0000_s1047" type="#_x0000_t80" style="position:absolute;left:0;text-align:left;margin-left:-19.05pt;margin-top:-5.9pt;width:223.5pt;height:129.2pt;z-index:251713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" adj="15444,3717,16200,8453" fillcolor="#dafda7" strokecolor="#98b954">
            <v:fill color2="#f5ffe6" rotate="t" angle="180" colors="0 #dafda7;22938f #e4fdc2;1 #f5ffe6" focus="100%" type="gradient"/>
            <v:shadow on="t" color="black" opacity="24903f" origin=",.5" offset="0,.55556mm"/>
            <v:textbox>
              <w:txbxContent>
                <w:p w14:paraId="79B66ABC" w14:textId="77777777" w:rsidR="00EC75F1" w:rsidRPr="000F6E93" w:rsidRDefault="00EC75F1" w:rsidP="001B18BF">
                  <w:pPr>
                    <w:spacing w:line="240" w:lineRule="auto"/>
                    <w:jc w:val="center"/>
                    <w:rPr>
                      <w:rFonts w:ascii="Times New Roman" w:hAnsi="Times New Roman" w:cs="Times New Roman"/>
                      <w:sz w:val="20"/>
                      <w:szCs w:val="20"/>
                    </w:rPr>
                  </w:pPr>
                  <w:proofErr w:type="spellStart"/>
                  <w:r w:rsidRPr="000F6E93">
                    <w:rPr>
                      <w:rFonts w:ascii="Times New Roman" w:hAnsi="Times New Roman" w:cs="Times New Roman"/>
                      <w:b/>
                      <w:i/>
                      <w:color w:val="000000" w:themeColor="text1"/>
                      <w:sz w:val="26"/>
                      <w:szCs w:val="26"/>
                    </w:rPr>
                    <w:t>Збереження</w:t>
                  </w:r>
                  <w:proofErr w:type="spellEnd"/>
                  <w:r w:rsidRPr="000F6E93">
                    <w:rPr>
                      <w:rFonts w:ascii="Times New Roman" w:hAnsi="Times New Roman" w:cs="Times New Roman"/>
                      <w:b/>
                      <w:i/>
                      <w:color w:val="000000" w:themeColor="text1"/>
                      <w:sz w:val="26"/>
                      <w:szCs w:val="26"/>
                    </w:rPr>
                    <w:t xml:space="preserve"> та </w:t>
                  </w:r>
                  <w:proofErr w:type="spellStart"/>
                  <w:r w:rsidRPr="000F6E93">
                    <w:rPr>
                      <w:rFonts w:ascii="Times New Roman" w:hAnsi="Times New Roman" w:cs="Times New Roman"/>
                      <w:b/>
                      <w:i/>
                      <w:color w:val="000000" w:themeColor="text1"/>
                      <w:sz w:val="26"/>
                      <w:szCs w:val="26"/>
                    </w:rPr>
                    <w:t>зміцнення</w:t>
                  </w:r>
                  <w:proofErr w:type="spellEnd"/>
                  <w:r w:rsidRPr="000F6E93">
                    <w:rPr>
                      <w:rFonts w:ascii="Times New Roman" w:hAnsi="Times New Roman" w:cs="Times New Roman"/>
                      <w:b/>
                      <w:i/>
                      <w:color w:val="000000" w:themeColor="text1"/>
                      <w:sz w:val="26"/>
                      <w:szCs w:val="26"/>
                    </w:rPr>
                    <w:t xml:space="preserve"> </w:t>
                  </w:r>
                  <w:proofErr w:type="spellStart"/>
                  <w:r w:rsidRPr="000F6E93">
                    <w:rPr>
                      <w:rFonts w:ascii="Times New Roman" w:hAnsi="Times New Roman" w:cs="Times New Roman"/>
                      <w:b/>
                      <w:i/>
                      <w:color w:val="000000" w:themeColor="text1"/>
                      <w:sz w:val="26"/>
                      <w:szCs w:val="26"/>
                    </w:rPr>
                    <w:t>здоров’я</w:t>
                  </w:r>
                  <w:proofErr w:type="spellEnd"/>
                  <w:r w:rsidRPr="000F6E93">
                    <w:rPr>
                      <w:rFonts w:ascii="Times New Roman" w:hAnsi="Times New Roman" w:cs="Times New Roman"/>
                      <w:b/>
                      <w:i/>
                      <w:color w:val="000000" w:themeColor="text1"/>
                      <w:sz w:val="26"/>
                      <w:szCs w:val="26"/>
                    </w:rPr>
                    <w:t xml:space="preserve"> </w:t>
                  </w:r>
                  <w:proofErr w:type="spellStart"/>
                  <w:proofErr w:type="gramStart"/>
                  <w:r w:rsidRPr="000F6E93">
                    <w:rPr>
                      <w:rFonts w:ascii="Times New Roman" w:hAnsi="Times New Roman" w:cs="Times New Roman"/>
                      <w:b/>
                      <w:i/>
                      <w:color w:val="000000" w:themeColor="text1"/>
                      <w:sz w:val="26"/>
                      <w:szCs w:val="26"/>
                    </w:rPr>
                    <w:t>дітей</w:t>
                  </w:r>
                  <w:proofErr w:type="spellEnd"/>
                  <w:r w:rsidRPr="000F6E93">
                    <w:rPr>
                      <w:rFonts w:ascii="Times New Roman" w:hAnsi="Times New Roman" w:cs="Times New Roman"/>
                      <w:b/>
                      <w:i/>
                      <w:color w:val="000000" w:themeColor="text1"/>
                      <w:sz w:val="26"/>
                      <w:szCs w:val="26"/>
                    </w:rPr>
                    <w:t xml:space="preserve"> ,</w:t>
                  </w:r>
                  <w:proofErr w:type="gramEnd"/>
                  <w:r w:rsidRPr="000F6E93">
                    <w:rPr>
                      <w:rFonts w:ascii="Times New Roman" w:hAnsi="Times New Roman" w:cs="Times New Roman"/>
                      <w:b/>
                      <w:i/>
                      <w:color w:val="000000" w:themeColor="text1"/>
                      <w:sz w:val="26"/>
                      <w:szCs w:val="26"/>
                    </w:rPr>
                    <w:t xml:space="preserve">  шляхом </w:t>
                  </w:r>
                  <w:proofErr w:type="spellStart"/>
                  <w:r w:rsidRPr="000F6E93">
                    <w:rPr>
                      <w:rFonts w:ascii="Times New Roman" w:hAnsi="Times New Roman" w:cs="Times New Roman"/>
                      <w:b/>
                      <w:i/>
                      <w:color w:val="000000" w:themeColor="text1"/>
                      <w:sz w:val="26"/>
                      <w:szCs w:val="26"/>
                    </w:rPr>
                    <w:t>інтеграції</w:t>
                  </w:r>
                  <w:proofErr w:type="spellEnd"/>
                  <w:r w:rsidRPr="000F6E93">
                    <w:rPr>
                      <w:rFonts w:ascii="Times New Roman" w:hAnsi="Times New Roman" w:cs="Times New Roman"/>
                      <w:b/>
                      <w:i/>
                      <w:color w:val="000000" w:themeColor="text1"/>
                      <w:sz w:val="26"/>
                      <w:szCs w:val="26"/>
                    </w:rPr>
                    <w:t xml:space="preserve"> </w:t>
                  </w:r>
                  <w:proofErr w:type="spellStart"/>
                  <w:r w:rsidRPr="000F6E93">
                    <w:rPr>
                      <w:rFonts w:ascii="Times New Roman" w:hAnsi="Times New Roman" w:cs="Times New Roman"/>
                      <w:b/>
                      <w:i/>
                      <w:color w:val="000000" w:themeColor="text1"/>
                      <w:sz w:val="26"/>
                      <w:szCs w:val="26"/>
                    </w:rPr>
                    <w:t>сучасних</w:t>
                  </w:r>
                  <w:proofErr w:type="spellEnd"/>
                  <w:r w:rsidRPr="000F6E93">
                    <w:rPr>
                      <w:rFonts w:ascii="Times New Roman" w:hAnsi="Times New Roman" w:cs="Times New Roman"/>
                      <w:b/>
                      <w:i/>
                      <w:color w:val="000000" w:themeColor="text1"/>
                      <w:sz w:val="26"/>
                      <w:szCs w:val="26"/>
                    </w:rPr>
                    <w:t xml:space="preserve"> </w:t>
                  </w:r>
                  <w:proofErr w:type="spellStart"/>
                  <w:r w:rsidRPr="000F6E93">
                    <w:rPr>
                      <w:rFonts w:ascii="Times New Roman" w:hAnsi="Times New Roman" w:cs="Times New Roman"/>
                      <w:b/>
                      <w:i/>
                      <w:color w:val="000000" w:themeColor="text1"/>
                      <w:sz w:val="26"/>
                      <w:szCs w:val="26"/>
                    </w:rPr>
                    <w:t>оздоровчих</w:t>
                  </w:r>
                  <w:proofErr w:type="spellEnd"/>
                  <w:r w:rsidRPr="000F6E93">
                    <w:rPr>
                      <w:rFonts w:ascii="Times New Roman" w:hAnsi="Times New Roman" w:cs="Times New Roman"/>
                      <w:b/>
                      <w:i/>
                      <w:color w:val="000000" w:themeColor="text1"/>
                      <w:sz w:val="26"/>
                      <w:szCs w:val="26"/>
                    </w:rPr>
                    <w:t xml:space="preserve"> та </w:t>
                  </w:r>
                  <w:proofErr w:type="spellStart"/>
                  <w:r w:rsidRPr="000F6E93">
                    <w:rPr>
                      <w:rFonts w:ascii="Times New Roman" w:hAnsi="Times New Roman" w:cs="Times New Roman"/>
                      <w:b/>
                      <w:i/>
                      <w:color w:val="000000" w:themeColor="text1"/>
                      <w:sz w:val="26"/>
                      <w:szCs w:val="26"/>
                    </w:rPr>
                    <w:t>спортивних</w:t>
                  </w:r>
                  <w:proofErr w:type="spellEnd"/>
                  <w:r w:rsidRPr="000F6E93">
                    <w:rPr>
                      <w:rFonts w:ascii="Times New Roman" w:hAnsi="Times New Roman" w:cs="Times New Roman"/>
                      <w:b/>
                      <w:i/>
                      <w:color w:val="000000" w:themeColor="text1"/>
                      <w:sz w:val="26"/>
                      <w:szCs w:val="26"/>
                    </w:rPr>
                    <w:t xml:space="preserve"> практик</w:t>
                  </w:r>
                  <w:r w:rsidRPr="000F6E93">
                    <w:rPr>
                      <w:rFonts w:ascii="Times New Roman" w:hAnsi="Times New Roman" w:cs="Times New Roman"/>
                      <w:sz w:val="20"/>
                      <w:szCs w:val="20"/>
                      <w:lang w:val="uk-UA"/>
                    </w:rPr>
                    <w:t xml:space="preserve"> </w:t>
                  </w:r>
                  <w:r w:rsidRPr="000F6E93">
                    <w:rPr>
                      <w:rFonts w:ascii="Times New Roman" w:hAnsi="Times New Roman" w:cs="Times New Roman"/>
                      <w:b/>
                      <w:i/>
                      <w:color w:val="000000" w:themeColor="text1"/>
                      <w:sz w:val="26"/>
                      <w:szCs w:val="26"/>
                    </w:rPr>
                    <w:t xml:space="preserve">в </w:t>
                  </w:r>
                  <w:proofErr w:type="spellStart"/>
                  <w:r w:rsidRPr="000F6E93">
                    <w:rPr>
                      <w:rFonts w:ascii="Times New Roman" w:hAnsi="Times New Roman" w:cs="Times New Roman"/>
                      <w:b/>
                      <w:i/>
                      <w:color w:val="000000" w:themeColor="text1"/>
                      <w:sz w:val="26"/>
                      <w:szCs w:val="26"/>
                    </w:rPr>
                    <w:t>процесі</w:t>
                  </w:r>
                  <w:proofErr w:type="spellEnd"/>
                  <w:r w:rsidRPr="000F6E93">
                    <w:rPr>
                      <w:rFonts w:ascii="Times New Roman" w:hAnsi="Times New Roman" w:cs="Times New Roman"/>
                      <w:b/>
                      <w:i/>
                      <w:color w:val="000000" w:themeColor="text1"/>
                      <w:sz w:val="26"/>
                      <w:szCs w:val="26"/>
                    </w:rPr>
                    <w:t xml:space="preserve">  </w:t>
                  </w:r>
                  <w:proofErr w:type="spellStart"/>
                  <w:r w:rsidRPr="000F6E93">
                    <w:rPr>
                      <w:rFonts w:ascii="Times New Roman" w:hAnsi="Times New Roman" w:cs="Times New Roman"/>
                      <w:b/>
                      <w:i/>
                      <w:color w:val="000000" w:themeColor="text1"/>
                      <w:sz w:val="26"/>
                      <w:szCs w:val="26"/>
                    </w:rPr>
                    <w:t>фізкультурно-оздровчої</w:t>
                  </w:r>
                  <w:proofErr w:type="spellEnd"/>
                  <w:r w:rsidRPr="000F6E93">
                    <w:rPr>
                      <w:rFonts w:ascii="Times New Roman" w:hAnsi="Times New Roman" w:cs="Times New Roman"/>
                      <w:b/>
                      <w:i/>
                      <w:color w:val="000000" w:themeColor="text1"/>
                      <w:sz w:val="26"/>
                      <w:szCs w:val="26"/>
                    </w:rPr>
                    <w:t xml:space="preserve"> </w:t>
                  </w:r>
                  <w:proofErr w:type="spellStart"/>
                  <w:r w:rsidRPr="000F6E93">
                    <w:rPr>
                      <w:rFonts w:ascii="Times New Roman" w:hAnsi="Times New Roman" w:cs="Times New Roman"/>
                      <w:b/>
                      <w:i/>
                      <w:color w:val="000000" w:themeColor="text1"/>
                      <w:sz w:val="26"/>
                      <w:szCs w:val="26"/>
                    </w:rPr>
                    <w:t>роботи</w:t>
                  </w:r>
                  <w:proofErr w:type="spellEnd"/>
                  <w:r w:rsidRPr="000F6E93">
                    <w:rPr>
                      <w:rFonts w:ascii="Times New Roman" w:hAnsi="Times New Roman" w:cs="Times New Roman"/>
                      <w:b/>
                      <w:i/>
                      <w:color w:val="000000" w:themeColor="text1"/>
                      <w:sz w:val="26"/>
                      <w:szCs w:val="26"/>
                    </w:rPr>
                    <w:t xml:space="preserve"> в ЗДО  </w:t>
                  </w:r>
                </w:p>
              </w:txbxContent>
            </v:textbox>
          </v:shape>
        </w:pict>
      </w:r>
      <w:r>
        <w:rPr>
          <w:rFonts w:ascii="Times New Roman" w:hAnsi="Times New Roman" w:cs="Times New Roman"/>
          <w:b/>
          <w:i/>
          <w:noProof/>
          <w:sz w:val="26"/>
          <w:szCs w:val="26"/>
          <w:lang w:eastAsia="ru-RU"/>
        </w:rPr>
        <w:pict w14:anchorId="0EBEA434">
          <v:shape id="Выноска со стрелкой вниз 10" o:spid="_x0000_s1046" type="#_x0000_t80" style="position:absolute;left:0;text-align:left;margin-left:254.65pt;margin-top:-5.9pt;width:223.5pt;height:129.2pt;z-index:251715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" adj="15141,3717,15796,8453" fillcolor="#dafda7" strokecolor="#98b954">
            <v:fill color2="#f5ffe6" rotate="t" angle="180" colors="0 #dafda7;22938f #e4fdc2;1 #f5ffe6" focus="100%" type="gradient"/>
            <v:shadow on="t" color="black" opacity="24903f" origin=",.5" offset="0,.55556mm"/>
            <v:textbox>
              <w:txbxContent>
                <w:p w14:paraId="64FED9F0" w14:textId="77777777" w:rsidR="00EC75F1" w:rsidRPr="000F6E93" w:rsidRDefault="00EC75F1" w:rsidP="001B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3"/>
                    <w:jc w:val="center"/>
                    <w:rPr>
                      <w:rFonts w:ascii="Times New Roman" w:hAnsi="Times New Roman" w:cs="Times New Roman"/>
                      <w:b/>
                      <w:kern w:val="28"/>
                      <w:sz w:val="30"/>
                      <w:szCs w:val="30"/>
                    </w:rPr>
                  </w:pPr>
                  <w:proofErr w:type="spellStart"/>
                  <w:r w:rsidRPr="000F6E93">
                    <w:rPr>
                      <w:rFonts w:ascii="Times New Roman" w:hAnsi="Times New Roman" w:cs="Times New Roman"/>
                      <w:b/>
                      <w:i/>
                      <w:sz w:val="26"/>
                      <w:szCs w:val="26"/>
                    </w:rPr>
                    <w:t>Формування</w:t>
                  </w:r>
                  <w:proofErr w:type="spellEnd"/>
                  <w:r w:rsidRPr="000F6E93">
                    <w:rPr>
                      <w:rFonts w:ascii="Times New Roman" w:hAnsi="Times New Roman" w:cs="Times New Roman"/>
                      <w:b/>
                      <w:i/>
                      <w:sz w:val="26"/>
                      <w:szCs w:val="26"/>
                    </w:rPr>
                    <w:t xml:space="preserve"> </w:t>
                  </w:r>
                  <w:proofErr w:type="spellStart"/>
                  <w:r w:rsidRPr="000F6E93">
                    <w:rPr>
                      <w:rFonts w:ascii="Times New Roman" w:hAnsi="Times New Roman" w:cs="Times New Roman"/>
                      <w:b/>
                      <w:i/>
                      <w:sz w:val="26"/>
                      <w:szCs w:val="26"/>
                    </w:rPr>
                    <w:t>соціально-громадянської</w:t>
                  </w:r>
                  <w:proofErr w:type="spellEnd"/>
                  <w:r w:rsidRPr="000F6E93">
                    <w:rPr>
                      <w:rFonts w:ascii="Times New Roman" w:hAnsi="Times New Roman" w:cs="Times New Roman"/>
                      <w:b/>
                      <w:i/>
                      <w:sz w:val="26"/>
                      <w:szCs w:val="26"/>
                    </w:rPr>
                    <w:t xml:space="preserve"> </w:t>
                  </w:r>
                  <w:proofErr w:type="spellStart"/>
                  <w:r w:rsidRPr="000F6E93">
                    <w:rPr>
                      <w:rFonts w:ascii="Times New Roman" w:hAnsi="Times New Roman" w:cs="Times New Roman"/>
                      <w:b/>
                      <w:i/>
                      <w:sz w:val="26"/>
                      <w:szCs w:val="26"/>
                    </w:rPr>
                    <w:t>компетентності</w:t>
                  </w:r>
                  <w:proofErr w:type="spellEnd"/>
                  <w:r w:rsidRPr="000F6E93">
                    <w:rPr>
                      <w:rFonts w:ascii="Times New Roman" w:hAnsi="Times New Roman" w:cs="Times New Roman"/>
                      <w:b/>
                      <w:i/>
                      <w:sz w:val="26"/>
                      <w:szCs w:val="26"/>
                    </w:rPr>
                    <w:t xml:space="preserve"> </w:t>
                  </w:r>
                  <w:proofErr w:type="spellStart"/>
                  <w:r w:rsidRPr="000F6E93">
                    <w:rPr>
                      <w:rFonts w:ascii="Times New Roman" w:hAnsi="Times New Roman" w:cs="Times New Roman"/>
                      <w:b/>
                      <w:i/>
                      <w:sz w:val="26"/>
                      <w:szCs w:val="26"/>
                    </w:rPr>
                    <w:t>дошкільників</w:t>
                  </w:r>
                  <w:proofErr w:type="spellEnd"/>
                  <w:r w:rsidRPr="000F6E93">
                    <w:rPr>
                      <w:rFonts w:ascii="Times New Roman" w:hAnsi="Times New Roman" w:cs="Times New Roman"/>
                      <w:b/>
                      <w:i/>
                      <w:sz w:val="26"/>
                      <w:szCs w:val="26"/>
                    </w:rPr>
                    <w:t xml:space="preserve"> </w:t>
                  </w:r>
                  <w:proofErr w:type="spellStart"/>
                  <w:r w:rsidRPr="000F6E93">
                    <w:rPr>
                      <w:rFonts w:ascii="Times New Roman" w:hAnsi="Times New Roman" w:cs="Times New Roman"/>
                      <w:b/>
                      <w:i/>
                      <w:sz w:val="26"/>
                      <w:szCs w:val="26"/>
                    </w:rPr>
                    <w:t>засобами</w:t>
                  </w:r>
                  <w:proofErr w:type="spellEnd"/>
                  <w:r w:rsidRPr="000F6E93">
                    <w:rPr>
                      <w:rFonts w:ascii="Times New Roman" w:hAnsi="Times New Roman" w:cs="Times New Roman"/>
                      <w:b/>
                      <w:i/>
                      <w:sz w:val="26"/>
                      <w:szCs w:val="26"/>
                    </w:rPr>
                    <w:t xml:space="preserve"> </w:t>
                  </w:r>
                  <w:proofErr w:type="spellStart"/>
                  <w:r w:rsidRPr="000F6E93">
                    <w:rPr>
                      <w:rFonts w:ascii="Times New Roman" w:hAnsi="Times New Roman" w:cs="Times New Roman"/>
                      <w:b/>
                      <w:i/>
                      <w:sz w:val="26"/>
                      <w:szCs w:val="26"/>
                    </w:rPr>
                    <w:t>національно-патріотичного</w:t>
                  </w:r>
                  <w:proofErr w:type="spellEnd"/>
                  <w:r w:rsidRPr="000F6E93">
                    <w:rPr>
                      <w:rFonts w:ascii="Times New Roman" w:hAnsi="Times New Roman" w:cs="Times New Roman"/>
                      <w:b/>
                      <w:i/>
                      <w:sz w:val="26"/>
                      <w:szCs w:val="26"/>
                    </w:rPr>
                    <w:t xml:space="preserve"> </w:t>
                  </w:r>
                  <w:proofErr w:type="spellStart"/>
                  <w:r w:rsidRPr="000F6E93">
                    <w:rPr>
                      <w:rFonts w:ascii="Times New Roman" w:hAnsi="Times New Roman" w:cs="Times New Roman"/>
                      <w:b/>
                      <w:i/>
                      <w:sz w:val="26"/>
                      <w:szCs w:val="26"/>
                    </w:rPr>
                    <w:t>виховання</w:t>
                  </w:r>
                  <w:proofErr w:type="spellEnd"/>
                </w:p>
                <w:p w14:paraId="1FFBC56C" w14:textId="77777777" w:rsidR="00EC75F1" w:rsidRPr="00B72D46" w:rsidRDefault="00EC75F1" w:rsidP="001B18BF">
                  <w:pPr>
                    <w:jc w:val="center"/>
                    <w:rPr>
                      <w:b/>
                      <w:i/>
                      <w:sz w:val="26"/>
                      <w:szCs w:val="26"/>
                    </w:rPr>
                  </w:pPr>
                </w:p>
                <w:p w14:paraId="18D19608" w14:textId="77777777" w:rsidR="00EC75F1" w:rsidRPr="00A754DC" w:rsidRDefault="00EC75F1" w:rsidP="001B18BF">
                  <w:pPr>
                    <w:jc w:val="center"/>
                    <w:rPr>
                      <w:sz w:val="20"/>
                      <w:szCs w:val="20"/>
                    </w:rPr>
                  </w:pPr>
                </w:p>
              </w:txbxContent>
            </v:textbox>
          </v:shape>
        </w:pict>
      </w:r>
    </w:p>
    <w:p w14:paraId="267CCC27"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1CB0CD43"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45BF35B1"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537BA389"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493DAF9C"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5E86E2A4" w14:textId="77777777" w:rsidR="00AF7252" w:rsidRPr="00C82C90" w:rsidRDefault="00EC75F1"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r>
        <w:rPr>
          <w:rFonts w:ascii="Times New Roman" w:hAnsi="Times New Roman" w:cs="Times New Roman"/>
          <w:b/>
          <w:i/>
          <w:noProof/>
          <w:sz w:val="26"/>
          <w:szCs w:val="26"/>
          <w:lang w:eastAsia="ru-RU"/>
        </w:rPr>
        <w:pict w14:anchorId="42AE22A0">
          <v:shape id="Выноска со стрелкой вниз 11" o:spid="_x0000_s1048" type="#_x0000_t80" style="position:absolute;left:0;text-align:left;margin-left:127.95pt;margin-top:2.1pt;width:213.75pt;height:163.5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" adj="16200,3011,17382,8299" fillcolor="#dafda7" strokecolor="#98b954">
            <v:fill color2="#f5ffe6" rotate="t" angle="180" colors="0 #dafda7;22938f #e4fdc2;1 #f5ffe6" focus="100%" type="gradient"/>
            <v:shadow on="t" color="black" opacity="24903f" origin=",.5" offset="0,.55556mm"/>
            <v:textbox>
              <w:txbxContent>
                <w:p w14:paraId="217936B3" w14:textId="77777777" w:rsidR="00EC75F1" w:rsidRPr="000F6E93" w:rsidRDefault="00EC75F1" w:rsidP="001B18B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83"/>
                    <w:jc w:val="center"/>
                    <w:rPr>
                      <w:b/>
                      <w:sz w:val="26"/>
                      <w:szCs w:val="26"/>
                    </w:rPr>
                  </w:pPr>
                  <w:proofErr w:type="spellStart"/>
                  <w:r w:rsidRPr="000F6E93">
                    <w:rPr>
                      <w:rFonts w:eastAsiaTheme="minorHAnsi"/>
                      <w:b/>
                      <w:i/>
                      <w:sz w:val="26"/>
                      <w:szCs w:val="26"/>
                      <w:lang w:eastAsia="en-US"/>
                    </w:rPr>
                    <w:t>Самооцінювання</w:t>
                  </w:r>
                  <w:proofErr w:type="spellEnd"/>
                  <w:r w:rsidRPr="000F6E93">
                    <w:rPr>
                      <w:rFonts w:eastAsiaTheme="minorHAnsi"/>
                      <w:b/>
                      <w:i/>
                      <w:sz w:val="26"/>
                      <w:szCs w:val="26"/>
                      <w:lang w:eastAsia="en-US"/>
                    </w:rPr>
                    <w:t xml:space="preserve"> діяльності закладу за напрямом «Освітнє середовище»</w:t>
                  </w:r>
                  <w:r w:rsidRPr="000F6E93">
                    <w:rPr>
                      <w:b/>
                      <w:sz w:val="26"/>
                      <w:szCs w:val="26"/>
                    </w:rPr>
                    <w:t xml:space="preserve"> </w:t>
                  </w:r>
                </w:p>
                <w:p w14:paraId="42342B06" w14:textId="77777777" w:rsidR="00EC75F1" w:rsidRPr="000F6E93" w:rsidRDefault="00EC75F1" w:rsidP="001B18B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83"/>
                    <w:jc w:val="center"/>
                    <w:rPr>
                      <w:b/>
                      <w:i/>
                      <w:sz w:val="26"/>
                      <w:szCs w:val="26"/>
                    </w:rPr>
                  </w:pPr>
                  <w:r w:rsidRPr="000F6E93">
                    <w:rPr>
                      <w:b/>
                      <w:i/>
                      <w:sz w:val="26"/>
                      <w:szCs w:val="26"/>
                    </w:rPr>
                    <w:t xml:space="preserve">(Умови якісної організації освітніх </w:t>
                  </w:r>
                </w:p>
                <w:p w14:paraId="66634F48" w14:textId="77777777" w:rsidR="00EC75F1" w:rsidRPr="000F6E93" w:rsidRDefault="00EC75F1" w:rsidP="001B18B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83"/>
                    <w:jc w:val="center"/>
                    <w:rPr>
                      <w:b/>
                      <w:kern w:val="28"/>
                      <w:sz w:val="26"/>
                      <w:szCs w:val="26"/>
                    </w:rPr>
                  </w:pPr>
                  <w:r w:rsidRPr="000F6E93">
                    <w:rPr>
                      <w:b/>
                      <w:i/>
                      <w:sz w:val="26"/>
                      <w:szCs w:val="26"/>
                    </w:rPr>
                    <w:t>та управлінських процесів)</w:t>
                  </w:r>
                </w:p>
                <w:p w14:paraId="0AE56FA6" w14:textId="77777777" w:rsidR="00EC75F1" w:rsidRPr="00294738" w:rsidRDefault="00EC75F1" w:rsidP="001B18B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83"/>
                    <w:jc w:val="both"/>
                    <w:rPr>
                      <w:b/>
                      <w:kern w:val="28"/>
                      <w:sz w:val="30"/>
                      <w:szCs w:val="30"/>
                    </w:rPr>
                  </w:pPr>
                </w:p>
                <w:p w14:paraId="1EF8FBC3" w14:textId="77777777" w:rsidR="00EC75F1" w:rsidRPr="002B3ED2" w:rsidRDefault="00EC75F1" w:rsidP="001B18BF">
                  <w:pPr>
                    <w:jc w:val="center"/>
                    <w:rPr>
                      <w:b/>
                      <w:i/>
                      <w:sz w:val="26"/>
                      <w:szCs w:val="26"/>
                      <w:lang w:val="uk-UA"/>
                    </w:rPr>
                  </w:pPr>
                </w:p>
                <w:p w14:paraId="50DF341E" w14:textId="77777777" w:rsidR="00EC75F1" w:rsidRPr="002B3ED2" w:rsidRDefault="00EC75F1" w:rsidP="001B18BF">
                  <w:pPr>
                    <w:jc w:val="center"/>
                    <w:rPr>
                      <w:sz w:val="20"/>
                      <w:szCs w:val="20"/>
                      <w:lang w:val="uk-UA"/>
                    </w:rPr>
                  </w:pPr>
                </w:p>
              </w:txbxContent>
            </v:textbox>
          </v:shape>
        </w:pict>
      </w:r>
    </w:p>
    <w:p w14:paraId="77B187CA"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70B344E5"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2866F06A"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1021E9A7"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000D68AA"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1D74EFB1"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2A1C1A0B"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131FD6B7" w14:textId="77777777" w:rsidR="001B18BF" w:rsidRPr="00C82C90" w:rsidRDefault="001B18BF"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477CDF3B" w14:textId="77777777" w:rsidR="001B18BF" w:rsidRPr="00C82C90" w:rsidRDefault="001B18BF"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1C8CAF7B" w14:textId="77777777" w:rsidR="001B18BF" w:rsidRPr="00C82C90" w:rsidRDefault="00EC75F1"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r>
        <w:rPr>
          <w:rFonts w:ascii="Times New Roman" w:eastAsia="Times New Roman" w:hAnsi="Times New Roman" w:cs="Times New Roman"/>
          <w:noProof/>
          <w:color w:val="000000"/>
          <w:sz w:val="26"/>
          <w:szCs w:val="26"/>
          <w:lang w:eastAsia="ru-RU"/>
        </w:rPr>
        <w:pict w14:anchorId="2D7335C2">
          <v:oval id="Овал 39" o:spid="_x0000_s1049" style="position:absolute;left:0;text-align:left;margin-left:-38.55pt;margin-top:.35pt;width:523.45pt;height: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" strokecolor="#00b050" strokeweight="5pt">
            <v:stroke linestyle="thickThin"/>
            <v:shadow color="#868686"/>
            <v:textbox>
              <w:txbxContent>
                <w:p w14:paraId="17A5B649" w14:textId="77777777" w:rsidR="00EC75F1" w:rsidRPr="000F6E93" w:rsidRDefault="00EC75F1" w:rsidP="00AF7252">
                  <w:pPr>
                    <w:jc w:val="center"/>
                    <w:rPr>
                      <w:rFonts w:ascii="Times New Roman" w:hAnsi="Times New Roman" w:cs="Times New Roman"/>
                      <w:b/>
                      <w:sz w:val="26"/>
                      <w:szCs w:val="26"/>
                    </w:rPr>
                  </w:pPr>
                  <w:proofErr w:type="spellStart"/>
                  <w:r w:rsidRPr="000F6E93">
                    <w:rPr>
                      <w:rFonts w:ascii="Times New Roman" w:hAnsi="Times New Roman" w:cs="Times New Roman"/>
                      <w:b/>
                      <w:sz w:val="26"/>
                      <w:szCs w:val="26"/>
                    </w:rPr>
                    <w:t>Методичні</w:t>
                  </w:r>
                  <w:proofErr w:type="spellEnd"/>
                  <w:r w:rsidRPr="000F6E93">
                    <w:rPr>
                      <w:rFonts w:ascii="Times New Roman" w:hAnsi="Times New Roman" w:cs="Times New Roman"/>
                      <w:b/>
                      <w:sz w:val="26"/>
                      <w:szCs w:val="26"/>
                    </w:rPr>
                    <w:t xml:space="preserve"> заходи, </w:t>
                  </w:r>
                  <w:proofErr w:type="spellStart"/>
                  <w:r w:rsidRPr="000F6E93">
                    <w:rPr>
                      <w:rFonts w:ascii="Times New Roman" w:hAnsi="Times New Roman" w:cs="Times New Roman"/>
                      <w:b/>
                      <w:sz w:val="26"/>
                      <w:szCs w:val="26"/>
                    </w:rPr>
                    <w:t>спрямовані</w:t>
                  </w:r>
                  <w:proofErr w:type="spellEnd"/>
                  <w:r w:rsidRPr="000F6E93">
                    <w:rPr>
                      <w:rFonts w:ascii="Times New Roman" w:hAnsi="Times New Roman" w:cs="Times New Roman"/>
                      <w:b/>
                      <w:sz w:val="26"/>
                      <w:szCs w:val="26"/>
                    </w:rPr>
                    <w:t xml:space="preserve"> на </w:t>
                  </w:r>
                  <w:proofErr w:type="spellStart"/>
                  <w:r w:rsidRPr="000F6E93">
                    <w:rPr>
                      <w:rFonts w:ascii="Times New Roman" w:hAnsi="Times New Roman" w:cs="Times New Roman"/>
                      <w:b/>
                      <w:sz w:val="26"/>
                      <w:szCs w:val="26"/>
                    </w:rPr>
                    <w:t>виконання</w:t>
                  </w:r>
                  <w:proofErr w:type="spellEnd"/>
                  <w:r w:rsidRPr="000F6E93">
                    <w:rPr>
                      <w:rFonts w:ascii="Times New Roman" w:hAnsi="Times New Roman" w:cs="Times New Roman"/>
                      <w:b/>
                      <w:sz w:val="26"/>
                      <w:szCs w:val="26"/>
                    </w:rPr>
                    <w:t xml:space="preserve"> </w:t>
                  </w:r>
                  <w:proofErr w:type="spellStart"/>
                  <w:r w:rsidRPr="000F6E93">
                    <w:rPr>
                      <w:rFonts w:ascii="Times New Roman" w:hAnsi="Times New Roman" w:cs="Times New Roman"/>
                      <w:b/>
                      <w:sz w:val="26"/>
                      <w:szCs w:val="26"/>
                    </w:rPr>
                    <w:t>пріоритетних</w:t>
                  </w:r>
                  <w:proofErr w:type="spellEnd"/>
                  <w:r w:rsidRPr="000F6E93">
                    <w:rPr>
                      <w:rFonts w:ascii="Times New Roman" w:hAnsi="Times New Roman" w:cs="Times New Roman"/>
                      <w:b/>
                      <w:sz w:val="26"/>
                      <w:szCs w:val="26"/>
                    </w:rPr>
                    <w:t xml:space="preserve"> </w:t>
                  </w:r>
                  <w:proofErr w:type="spellStart"/>
                  <w:r w:rsidRPr="000F6E93">
                    <w:rPr>
                      <w:rFonts w:ascii="Times New Roman" w:hAnsi="Times New Roman" w:cs="Times New Roman"/>
                      <w:b/>
                      <w:sz w:val="26"/>
                      <w:szCs w:val="26"/>
                    </w:rPr>
                    <w:t>завдань</w:t>
                  </w:r>
                  <w:proofErr w:type="spellEnd"/>
                  <w:r w:rsidRPr="000F6E93">
                    <w:rPr>
                      <w:rFonts w:ascii="Times New Roman" w:hAnsi="Times New Roman" w:cs="Times New Roman"/>
                      <w:b/>
                      <w:sz w:val="26"/>
                      <w:szCs w:val="26"/>
                    </w:rPr>
                    <w:t xml:space="preserve">, </w:t>
                  </w:r>
                  <w:proofErr w:type="spellStart"/>
                  <w:r w:rsidRPr="000F6E93">
                    <w:rPr>
                      <w:rFonts w:ascii="Times New Roman" w:hAnsi="Times New Roman" w:cs="Times New Roman"/>
                      <w:b/>
                      <w:sz w:val="26"/>
                      <w:szCs w:val="26"/>
                    </w:rPr>
                    <w:t>виконані</w:t>
                  </w:r>
                  <w:proofErr w:type="spellEnd"/>
                  <w:r w:rsidRPr="000F6E93">
                    <w:rPr>
                      <w:rFonts w:ascii="Times New Roman" w:hAnsi="Times New Roman" w:cs="Times New Roman"/>
                      <w:b/>
                      <w:sz w:val="26"/>
                      <w:szCs w:val="26"/>
                    </w:rPr>
                    <w:t xml:space="preserve"> на </w:t>
                  </w:r>
                  <w:r w:rsidRPr="000F6E93">
                    <w:rPr>
                      <w:rFonts w:ascii="Times New Roman" w:hAnsi="Times New Roman" w:cs="Times New Roman"/>
                      <w:b/>
                      <w:sz w:val="26"/>
                      <w:szCs w:val="26"/>
                      <w:lang w:val="uk-UA"/>
                    </w:rPr>
                    <w:t xml:space="preserve">100 </w:t>
                  </w:r>
                  <w:r w:rsidRPr="000F6E93">
                    <w:rPr>
                      <w:rFonts w:ascii="Times New Roman" w:hAnsi="Times New Roman" w:cs="Times New Roman"/>
                      <w:b/>
                      <w:sz w:val="26"/>
                      <w:szCs w:val="26"/>
                    </w:rPr>
                    <w:t xml:space="preserve">% </w:t>
                  </w:r>
                  <w:proofErr w:type="spellStart"/>
                  <w:r w:rsidRPr="000F6E93">
                    <w:rPr>
                      <w:rFonts w:ascii="Times New Roman" w:hAnsi="Times New Roman" w:cs="Times New Roman"/>
                      <w:b/>
                      <w:sz w:val="26"/>
                      <w:szCs w:val="26"/>
                    </w:rPr>
                    <w:t>якісно</w:t>
                  </w:r>
                  <w:proofErr w:type="spellEnd"/>
                  <w:r w:rsidRPr="000F6E93">
                    <w:rPr>
                      <w:rFonts w:ascii="Times New Roman" w:hAnsi="Times New Roman" w:cs="Times New Roman"/>
                      <w:b/>
                      <w:sz w:val="26"/>
                      <w:szCs w:val="26"/>
                    </w:rPr>
                    <w:t xml:space="preserve"> та </w:t>
                  </w:r>
                  <w:proofErr w:type="spellStart"/>
                  <w:r w:rsidRPr="000F6E93">
                    <w:rPr>
                      <w:rFonts w:ascii="Times New Roman" w:hAnsi="Times New Roman" w:cs="Times New Roman"/>
                      <w:b/>
                      <w:sz w:val="26"/>
                      <w:szCs w:val="26"/>
                    </w:rPr>
                    <w:t>вчасно</w:t>
                  </w:r>
                  <w:proofErr w:type="spellEnd"/>
                </w:p>
              </w:txbxContent>
            </v:textbox>
          </v:oval>
        </w:pict>
      </w:r>
    </w:p>
    <w:p w14:paraId="5C34BB61" w14:textId="77777777" w:rsidR="001B18BF" w:rsidRPr="00C82C90" w:rsidRDefault="001B18BF"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6E054CD4" w14:textId="77777777" w:rsidR="001B18BF" w:rsidRPr="00C82C90" w:rsidRDefault="001B18BF"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5C6163FD" w14:textId="77777777" w:rsidR="001B18BF" w:rsidRPr="00C82C90" w:rsidRDefault="001B18BF"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1F45CE3C" w14:textId="77777777" w:rsidR="001B18BF" w:rsidRPr="00C82C90" w:rsidRDefault="001B18BF"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540587CC" w14:textId="77777777" w:rsidR="001B18BF" w:rsidRPr="00C82C90" w:rsidRDefault="00EC75F1"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r>
        <w:rPr>
          <w:rFonts w:ascii="Times New Roman" w:eastAsia="Times New Roman" w:hAnsi="Times New Roman" w:cs="Times New Roman"/>
          <w:noProof/>
          <w:sz w:val="26"/>
          <w:szCs w:val="26"/>
          <w:lang w:eastAsia="ru-RU"/>
        </w:rPr>
        <w:pict w14:anchorId="37E220F4">
          <v:roundrect id="Скругленный прямоугольник 37" o:spid="_x0000_s1051" style="position:absolute;left:0;text-align:left;margin-left:-22.8pt;margin-top:11.9pt;width:507.7pt;height:385.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" strokecolor="#92d050" strokeweight="5pt">
            <v:stroke linestyle="thickThin"/>
            <v:shadow color="#868686"/>
            <v:textbox>
              <w:txbxContent>
                <w:p w14:paraId="270DA9F7" w14:textId="77777777" w:rsidR="00EC75F1" w:rsidRDefault="00EC75F1" w:rsidP="000F6E93">
                  <w:pPr>
                    <w:spacing w:after="0"/>
                    <w:rPr>
                      <w:rFonts w:ascii="Times New Roman" w:hAnsi="Times New Roman" w:cs="Times New Roman"/>
                      <w:color w:val="000000" w:themeColor="text1"/>
                      <w:sz w:val="26"/>
                      <w:szCs w:val="26"/>
                      <w:lang w:val="uk-UA"/>
                    </w:rPr>
                  </w:pPr>
                  <w:r w:rsidRPr="00310E8B">
                    <w:rPr>
                      <w:color w:val="000000"/>
                    </w:rPr>
                    <w:sym w:font="Symbol" w:char="F0B7"/>
                  </w:r>
                  <w:r w:rsidRPr="00310E8B">
                    <w:rPr>
                      <w:color w:val="000000"/>
                    </w:rPr>
                    <w:t xml:space="preserve"> </w:t>
                  </w:r>
                  <w:r w:rsidRPr="00310E8B">
                    <w:t xml:space="preserve"> </w:t>
                  </w:r>
                  <w:r>
                    <w:rPr>
                      <w:lang w:val="uk-UA"/>
                    </w:rPr>
                    <w:t xml:space="preserve"> </w:t>
                  </w:r>
                  <w:proofErr w:type="spellStart"/>
                  <w:proofErr w:type="gramStart"/>
                  <w:r w:rsidRPr="00D753F3">
                    <w:rPr>
                      <w:rFonts w:ascii="Times New Roman" w:hAnsi="Times New Roman" w:cs="Times New Roman"/>
                      <w:b/>
                      <w:color w:val="000000" w:themeColor="text1"/>
                      <w:sz w:val="26"/>
                      <w:szCs w:val="26"/>
                    </w:rPr>
                    <w:t>Тиждень</w:t>
                  </w:r>
                  <w:proofErr w:type="spellEnd"/>
                  <w:r w:rsidRPr="00D753F3">
                    <w:rPr>
                      <w:rFonts w:ascii="Times New Roman" w:hAnsi="Times New Roman" w:cs="Times New Roman"/>
                      <w:b/>
                      <w:color w:val="000000" w:themeColor="text1"/>
                      <w:sz w:val="26"/>
                      <w:szCs w:val="26"/>
                    </w:rPr>
                    <w:t xml:space="preserve">  </w:t>
                  </w:r>
                  <w:proofErr w:type="spellStart"/>
                  <w:r w:rsidRPr="00D753F3">
                    <w:rPr>
                      <w:rFonts w:ascii="Times New Roman" w:hAnsi="Times New Roman" w:cs="Times New Roman"/>
                      <w:b/>
                      <w:color w:val="000000" w:themeColor="text1"/>
                      <w:sz w:val="26"/>
                      <w:szCs w:val="26"/>
                    </w:rPr>
                    <w:t>протидії</w:t>
                  </w:r>
                  <w:proofErr w:type="spellEnd"/>
                  <w:proofErr w:type="gramEnd"/>
                  <w:r w:rsidRPr="00D753F3">
                    <w:rPr>
                      <w:rFonts w:ascii="Times New Roman" w:hAnsi="Times New Roman" w:cs="Times New Roman"/>
                      <w:b/>
                      <w:color w:val="000000" w:themeColor="text1"/>
                      <w:sz w:val="26"/>
                      <w:szCs w:val="26"/>
                    </w:rPr>
                    <w:t xml:space="preserve">  </w:t>
                  </w:r>
                  <w:proofErr w:type="spellStart"/>
                  <w:r w:rsidRPr="00D753F3">
                    <w:rPr>
                      <w:rFonts w:ascii="Times New Roman" w:hAnsi="Times New Roman" w:cs="Times New Roman"/>
                      <w:b/>
                      <w:color w:val="000000" w:themeColor="text1"/>
                      <w:sz w:val="26"/>
                      <w:szCs w:val="26"/>
                    </w:rPr>
                    <w:t>булінгу</w:t>
                  </w:r>
                  <w:proofErr w:type="spellEnd"/>
                  <w:r w:rsidRPr="00D753F3">
                    <w:rPr>
                      <w:rFonts w:ascii="Times New Roman" w:hAnsi="Times New Roman" w:cs="Times New Roman"/>
                      <w:b/>
                      <w:color w:val="000000" w:themeColor="text1"/>
                      <w:sz w:val="26"/>
                      <w:szCs w:val="26"/>
                    </w:rPr>
                    <w:t xml:space="preserve"> та </w:t>
                  </w:r>
                  <w:proofErr w:type="spellStart"/>
                  <w:r w:rsidRPr="00D753F3">
                    <w:rPr>
                      <w:rFonts w:ascii="Times New Roman" w:hAnsi="Times New Roman" w:cs="Times New Roman"/>
                      <w:b/>
                      <w:color w:val="000000" w:themeColor="text1"/>
                      <w:sz w:val="26"/>
                      <w:szCs w:val="26"/>
                    </w:rPr>
                    <w:t>насильству</w:t>
                  </w:r>
                  <w:proofErr w:type="spellEnd"/>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uk-UA"/>
                    </w:rPr>
                    <w:t xml:space="preserve"> </w:t>
                  </w:r>
                  <w:r w:rsidRPr="00D753F3">
                    <w:rPr>
                      <w:rFonts w:ascii="Times New Roman" w:hAnsi="Times New Roman" w:cs="Times New Roman"/>
                      <w:color w:val="000000" w:themeColor="text1"/>
                      <w:sz w:val="26"/>
                      <w:szCs w:val="26"/>
                    </w:rPr>
                    <w:t xml:space="preserve">«16 </w:t>
                  </w:r>
                  <w:proofErr w:type="spellStart"/>
                  <w:r w:rsidRPr="00D753F3">
                    <w:rPr>
                      <w:rFonts w:ascii="Times New Roman" w:hAnsi="Times New Roman" w:cs="Times New Roman"/>
                      <w:color w:val="000000" w:themeColor="text1"/>
                      <w:sz w:val="26"/>
                      <w:szCs w:val="26"/>
                    </w:rPr>
                    <w:t>днів</w:t>
                  </w:r>
                  <w:proofErr w:type="spellEnd"/>
                  <w:r w:rsidRPr="00D753F3">
                    <w:rPr>
                      <w:rFonts w:ascii="Times New Roman" w:hAnsi="Times New Roman" w:cs="Times New Roman"/>
                      <w:color w:val="000000" w:themeColor="text1"/>
                      <w:sz w:val="26"/>
                      <w:szCs w:val="26"/>
                    </w:rPr>
                    <w:t xml:space="preserve"> </w:t>
                  </w:r>
                  <w:proofErr w:type="spellStart"/>
                  <w:r w:rsidRPr="00D753F3">
                    <w:rPr>
                      <w:rFonts w:ascii="Times New Roman" w:hAnsi="Times New Roman" w:cs="Times New Roman"/>
                      <w:color w:val="000000" w:themeColor="text1"/>
                      <w:sz w:val="26"/>
                      <w:szCs w:val="26"/>
                    </w:rPr>
                    <w:t>проти</w:t>
                  </w:r>
                  <w:proofErr w:type="spellEnd"/>
                  <w:r w:rsidRPr="00D753F3">
                    <w:rPr>
                      <w:rFonts w:ascii="Times New Roman" w:hAnsi="Times New Roman" w:cs="Times New Roman"/>
                      <w:color w:val="000000" w:themeColor="text1"/>
                      <w:sz w:val="26"/>
                      <w:szCs w:val="26"/>
                    </w:rPr>
                    <w:t xml:space="preserve"> </w:t>
                  </w:r>
                  <w:proofErr w:type="spellStart"/>
                  <w:r w:rsidRPr="00D753F3">
                    <w:rPr>
                      <w:rFonts w:ascii="Times New Roman" w:hAnsi="Times New Roman" w:cs="Times New Roman"/>
                      <w:color w:val="000000" w:themeColor="text1"/>
                      <w:sz w:val="26"/>
                      <w:szCs w:val="26"/>
                    </w:rPr>
                    <w:t>насиль</w:t>
                  </w:r>
                  <w:r>
                    <w:rPr>
                      <w:rFonts w:ascii="Times New Roman" w:hAnsi="Times New Roman" w:cs="Times New Roman"/>
                      <w:color w:val="000000" w:themeColor="text1"/>
                      <w:sz w:val="26"/>
                      <w:szCs w:val="26"/>
                    </w:rPr>
                    <w:t>ства</w:t>
                  </w:r>
                  <w:proofErr w:type="spellEnd"/>
                  <w:r>
                    <w:rPr>
                      <w:rFonts w:ascii="Times New Roman" w:hAnsi="Times New Roman" w:cs="Times New Roman"/>
                      <w:color w:val="000000" w:themeColor="text1"/>
                      <w:sz w:val="26"/>
                      <w:szCs w:val="26"/>
                    </w:rPr>
                    <w:t>» (листопад-</w:t>
                  </w:r>
                  <w:proofErr w:type="spellStart"/>
                  <w:r>
                    <w:rPr>
                      <w:rFonts w:ascii="Times New Roman" w:hAnsi="Times New Roman" w:cs="Times New Roman"/>
                      <w:color w:val="000000" w:themeColor="text1"/>
                      <w:sz w:val="26"/>
                      <w:szCs w:val="26"/>
                    </w:rPr>
                    <w:t>грудень</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lang w:val="uk-UA"/>
                    </w:rPr>
                    <w:t xml:space="preserve"> </w:t>
                  </w:r>
                  <w:r>
                    <w:rPr>
                      <w:rFonts w:ascii="Times New Roman" w:hAnsi="Times New Roman" w:cs="Times New Roman"/>
                      <w:color w:val="000000" w:themeColor="text1"/>
                      <w:sz w:val="26"/>
                      <w:szCs w:val="26"/>
                    </w:rPr>
                    <w:t>202</w:t>
                  </w:r>
                  <w:r>
                    <w:rPr>
                      <w:rFonts w:ascii="Times New Roman" w:hAnsi="Times New Roman" w:cs="Times New Roman"/>
                      <w:color w:val="000000" w:themeColor="text1"/>
                      <w:sz w:val="26"/>
                      <w:szCs w:val="26"/>
                      <w:lang w:val="uk-UA"/>
                    </w:rPr>
                    <w:t xml:space="preserve">4 </w:t>
                  </w:r>
                  <w:r>
                    <w:rPr>
                      <w:rFonts w:ascii="Times New Roman" w:hAnsi="Times New Roman" w:cs="Times New Roman"/>
                      <w:color w:val="000000" w:themeColor="text1"/>
                      <w:sz w:val="26"/>
                      <w:szCs w:val="26"/>
                    </w:rPr>
                    <w:t>р</w:t>
                  </w:r>
                  <w:r>
                    <w:rPr>
                      <w:rFonts w:ascii="Times New Roman" w:hAnsi="Times New Roman" w:cs="Times New Roman"/>
                      <w:color w:val="000000" w:themeColor="text1"/>
                      <w:sz w:val="26"/>
                      <w:szCs w:val="26"/>
                      <w:lang w:val="uk-UA"/>
                    </w:rPr>
                    <w:t>оку);</w:t>
                  </w:r>
                </w:p>
                <w:p w14:paraId="523E3D06" w14:textId="77777777" w:rsidR="00EC75F1" w:rsidRPr="00D753F3" w:rsidRDefault="00EC75F1" w:rsidP="000F6E93">
                  <w:pPr>
                    <w:spacing w:after="0"/>
                    <w:rPr>
                      <w:rFonts w:ascii="Times New Roman" w:hAnsi="Times New Roman" w:cs="Times New Roman"/>
                      <w:color w:val="000000" w:themeColor="text1"/>
                      <w:sz w:val="26"/>
                      <w:szCs w:val="26"/>
                      <w:lang w:val="uk-UA"/>
                    </w:rPr>
                  </w:pPr>
                  <w:r w:rsidRPr="00310E8B">
                    <w:rPr>
                      <w:color w:val="000000"/>
                    </w:rPr>
                    <w:sym w:font="Symbol" w:char="F0B7"/>
                  </w:r>
                  <w:r w:rsidRPr="00310E8B">
                    <w:rPr>
                      <w:color w:val="000000"/>
                    </w:rPr>
                    <w:t xml:space="preserve"> </w:t>
                  </w:r>
                  <w:r>
                    <w:rPr>
                      <w:color w:val="000000"/>
                      <w:lang w:val="uk-UA"/>
                    </w:rPr>
                    <w:t xml:space="preserve"> </w:t>
                  </w:r>
                  <w:r w:rsidRPr="00D753F3">
                    <w:rPr>
                      <w:rFonts w:ascii="Times New Roman" w:hAnsi="Times New Roman" w:cs="Times New Roman"/>
                      <w:b/>
                      <w:color w:val="000000" w:themeColor="text1"/>
                      <w:sz w:val="26"/>
                      <w:szCs w:val="26"/>
                      <w:lang w:val="uk-UA"/>
                    </w:rPr>
                    <w:t xml:space="preserve">Презентація </w:t>
                  </w:r>
                  <w:r>
                    <w:rPr>
                      <w:rFonts w:ascii="Times New Roman" w:hAnsi="Times New Roman" w:cs="Times New Roman"/>
                      <w:color w:val="000000" w:themeColor="text1"/>
                      <w:sz w:val="26"/>
                      <w:szCs w:val="26"/>
                      <w:lang w:val="uk-UA"/>
                    </w:rPr>
                    <w:t>роботи молодших груп за освітньою програмою «Освіта і піклування» (грудень, 2024 року);</w:t>
                  </w:r>
                </w:p>
                <w:p w14:paraId="38B7F648" w14:textId="77777777" w:rsidR="00EC75F1" w:rsidRDefault="00EC75F1" w:rsidP="000F6E93">
                  <w:pPr>
                    <w:spacing w:after="0"/>
                    <w:jc w:val="both"/>
                    <w:rPr>
                      <w:rFonts w:ascii="Times New Roman" w:eastAsia="Arial" w:hAnsi="Times New Roman" w:cs="Times New Roman"/>
                      <w:sz w:val="26"/>
                      <w:szCs w:val="26"/>
                      <w:lang w:val="uk-UA"/>
                    </w:rPr>
                  </w:pPr>
                  <w:r w:rsidRPr="00310E8B">
                    <w:rPr>
                      <w:color w:val="000000"/>
                    </w:rPr>
                    <w:sym w:font="Symbol" w:char="F0B7"/>
                  </w:r>
                  <w:r w:rsidRPr="00D753F3">
                    <w:rPr>
                      <w:rFonts w:ascii="Times New Roman" w:eastAsia="Arial" w:hAnsi="Times New Roman" w:cs="Times New Roman"/>
                      <w:sz w:val="26"/>
                      <w:szCs w:val="26"/>
                    </w:rPr>
                    <w:t xml:space="preserve"> </w:t>
                  </w:r>
                  <w:r w:rsidRPr="00D753F3">
                    <w:rPr>
                      <w:rFonts w:ascii="Times New Roman" w:eastAsia="Arial" w:hAnsi="Times New Roman" w:cs="Times New Roman"/>
                      <w:b/>
                      <w:sz w:val="26"/>
                      <w:szCs w:val="26"/>
                      <w:lang w:val="uk-UA"/>
                    </w:rPr>
                    <w:t>Консультація</w:t>
                  </w:r>
                  <w:r>
                    <w:rPr>
                      <w:rFonts w:ascii="Times New Roman" w:eastAsia="Arial" w:hAnsi="Times New Roman" w:cs="Times New Roman"/>
                      <w:sz w:val="26"/>
                      <w:szCs w:val="26"/>
                      <w:lang w:val="uk-UA"/>
                    </w:rPr>
                    <w:t xml:space="preserve"> </w:t>
                  </w:r>
                  <w:r w:rsidRPr="00D753F3">
                    <w:rPr>
                      <w:rFonts w:ascii="Times New Roman" w:eastAsia="Arial" w:hAnsi="Times New Roman" w:cs="Times New Roman"/>
                      <w:sz w:val="26"/>
                      <w:szCs w:val="26"/>
                    </w:rPr>
                    <w:t>«</w:t>
                  </w:r>
                  <w:proofErr w:type="spellStart"/>
                  <w:r w:rsidRPr="00D753F3">
                    <w:rPr>
                      <w:rFonts w:ascii="Times New Roman" w:eastAsia="Arial" w:hAnsi="Times New Roman" w:cs="Times New Roman"/>
                      <w:sz w:val="26"/>
                      <w:szCs w:val="26"/>
                    </w:rPr>
                    <w:t>Ти-людина</w:t>
                  </w:r>
                  <w:proofErr w:type="spellEnd"/>
                  <w:r w:rsidRPr="00D753F3">
                    <w:rPr>
                      <w:rFonts w:ascii="Times New Roman" w:eastAsia="Arial" w:hAnsi="Times New Roman" w:cs="Times New Roman"/>
                      <w:sz w:val="26"/>
                      <w:szCs w:val="26"/>
                    </w:rPr>
                    <w:t xml:space="preserve">, значить </w:t>
                  </w:r>
                  <w:proofErr w:type="spellStart"/>
                  <w:r w:rsidRPr="00D753F3">
                    <w:rPr>
                      <w:rFonts w:ascii="Times New Roman" w:eastAsia="Arial" w:hAnsi="Times New Roman" w:cs="Times New Roman"/>
                      <w:sz w:val="26"/>
                      <w:szCs w:val="26"/>
                    </w:rPr>
                    <w:t>маєш</w:t>
                  </w:r>
                  <w:proofErr w:type="spellEnd"/>
                  <w:r w:rsidRPr="00D753F3">
                    <w:rPr>
                      <w:rFonts w:ascii="Times New Roman" w:eastAsia="Arial" w:hAnsi="Times New Roman" w:cs="Times New Roman"/>
                      <w:sz w:val="26"/>
                      <w:szCs w:val="26"/>
                    </w:rPr>
                    <w:t xml:space="preserve"> права»</w:t>
                  </w:r>
                  <w:r w:rsidRPr="00D753F3">
                    <w:rPr>
                      <w:rFonts w:ascii="Times New Roman" w:eastAsia="Arial" w:hAnsi="Times New Roman" w:cs="Times New Roman"/>
                      <w:sz w:val="26"/>
                      <w:szCs w:val="26"/>
                      <w:lang w:val="uk-UA"/>
                    </w:rPr>
                    <w:t xml:space="preserve"> (грудень, 2024 року)</w:t>
                  </w:r>
                  <w:r>
                    <w:rPr>
                      <w:rFonts w:ascii="Times New Roman" w:eastAsia="Arial" w:hAnsi="Times New Roman" w:cs="Times New Roman"/>
                      <w:sz w:val="26"/>
                      <w:szCs w:val="26"/>
                      <w:lang w:val="uk-UA"/>
                    </w:rPr>
                    <w:t>;</w:t>
                  </w:r>
                </w:p>
                <w:p w14:paraId="046FFF9A" w14:textId="77777777" w:rsidR="00EC75F1" w:rsidRPr="00D753F3" w:rsidRDefault="00EC75F1" w:rsidP="000F6E93">
                  <w:pPr>
                    <w:spacing w:after="0"/>
                    <w:jc w:val="both"/>
                    <w:rPr>
                      <w:rFonts w:ascii="Times New Roman" w:hAnsi="Times New Roman" w:cs="Times New Roman"/>
                      <w:color w:val="000000" w:themeColor="text1"/>
                      <w:sz w:val="26"/>
                      <w:szCs w:val="26"/>
                      <w:lang w:val="uk-UA"/>
                    </w:rPr>
                  </w:pPr>
                  <w:r w:rsidRPr="00310E8B">
                    <w:rPr>
                      <w:color w:val="000000"/>
                    </w:rPr>
                    <w:sym w:font="Symbol" w:char="F0B7"/>
                  </w:r>
                  <w:r>
                    <w:rPr>
                      <w:color w:val="000000"/>
                      <w:lang w:val="uk-UA"/>
                    </w:rPr>
                    <w:t xml:space="preserve"> </w:t>
                  </w:r>
                  <w:r w:rsidRPr="00D753F3">
                    <w:rPr>
                      <w:rFonts w:ascii="Times New Roman" w:eastAsia="Arial" w:hAnsi="Times New Roman" w:cs="Times New Roman"/>
                      <w:b/>
                      <w:sz w:val="26"/>
                      <w:szCs w:val="26"/>
                      <w:lang w:val="uk-UA"/>
                    </w:rPr>
                    <w:t>Методичний брифінг</w:t>
                  </w:r>
                  <w:r>
                    <w:rPr>
                      <w:rFonts w:ascii="Times New Roman" w:eastAsia="Arial" w:hAnsi="Times New Roman" w:cs="Times New Roman"/>
                      <w:sz w:val="26"/>
                      <w:szCs w:val="26"/>
                      <w:lang w:val="uk-UA"/>
                    </w:rPr>
                    <w:t xml:space="preserve"> «Закон України «Про дошкільну освіту» вивчаємо, аналізуємо, впроваджуємо» ( січень, 2025 року);</w:t>
                  </w:r>
                </w:p>
                <w:p w14:paraId="57AD6972" w14:textId="77777777" w:rsidR="00EC75F1" w:rsidRDefault="00EC75F1" w:rsidP="000F6E93">
                  <w:pPr>
                    <w:shd w:val="clear" w:color="auto" w:fill="FFFFFF"/>
                    <w:tabs>
                      <w:tab w:val="left" w:pos="459"/>
                    </w:tabs>
                    <w:spacing w:after="0"/>
                    <w:outlineLvl w:val="0"/>
                    <w:rPr>
                      <w:rFonts w:ascii="Times New Roman" w:eastAsia="Arial" w:hAnsi="Times New Roman" w:cs="Times New Roman"/>
                      <w:sz w:val="26"/>
                      <w:szCs w:val="26"/>
                      <w:lang w:val="uk-UA"/>
                    </w:rPr>
                  </w:pPr>
                  <w:r w:rsidRPr="00310E8B">
                    <w:rPr>
                      <w:color w:val="000000"/>
                    </w:rPr>
                    <w:sym w:font="Symbol" w:char="F0B7"/>
                  </w:r>
                  <w:r>
                    <w:rPr>
                      <w:color w:val="000000"/>
                      <w:lang w:val="uk-UA"/>
                    </w:rPr>
                    <w:t xml:space="preserve">   </w:t>
                  </w:r>
                  <w:r w:rsidRPr="00D753F3">
                    <w:rPr>
                      <w:rFonts w:ascii="Times New Roman" w:hAnsi="Times New Roman" w:cs="Times New Roman"/>
                      <w:b/>
                      <w:sz w:val="26"/>
                      <w:szCs w:val="26"/>
                      <w:lang w:val="uk-UA"/>
                    </w:rPr>
                    <w:t>Ділова гра</w:t>
                  </w:r>
                  <w:r w:rsidRPr="00D753F3">
                    <w:rPr>
                      <w:sz w:val="28"/>
                      <w:lang w:val="uk-UA"/>
                    </w:rPr>
                    <w:t xml:space="preserve"> </w:t>
                  </w:r>
                  <w:r w:rsidRPr="003378EF">
                    <w:rPr>
                      <w:rFonts w:ascii="Times New Roman" w:eastAsia="Arial" w:hAnsi="Times New Roman" w:cs="Times New Roman"/>
                      <w:sz w:val="26"/>
                      <w:szCs w:val="26"/>
                    </w:rPr>
                    <w:t>«</w:t>
                  </w:r>
                  <w:proofErr w:type="spellStart"/>
                  <w:r w:rsidRPr="003378EF">
                    <w:rPr>
                      <w:rFonts w:ascii="Times New Roman" w:eastAsia="Arial" w:hAnsi="Times New Roman" w:cs="Times New Roman"/>
                      <w:sz w:val="26"/>
                      <w:szCs w:val="26"/>
                    </w:rPr>
                    <w:t>Особливості</w:t>
                  </w:r>
                  <w:proofErr w:type="spellEnd"/>
                  <w:r w:rsidRPr="003378EF">
                    <w:rPr>
                      <w:rFonts w:ascii="Times New Roman" w:eastAsia="Arial" w:hAnsi="Times New Roman" w:cs="Times New Roman"/>
                      <w:sz w:val="26"/>
                      <w:szCs w:val="26"/>
                    </w:rPr>
                    <w:t xml:space="preserve"> </w:t>
                  </w:r>
                  <w:proofErr w:type="spellStart"/>
                  <w:r w:rsidRPr="003378EF">
                    <w:rPr>
                      <w:rFonts w:ascii="Times New Roman" w:eastAsia="Arial" w:hAnsi="Times New Roman" w:cs="Times New Roman"/>
                      <w:sz w:val="26"/>
                      <w:szCs w:val="26"/>
                    </w:rPr>
                    <w:t>формування</w:t>
                  </w:r>
                  <w:proofErr w:type="spellEnd"/>
                  <w:r w:rsidRPr="003378EF">
                    <w:rPr>
                      <w:rFonts w:ascii="Times New Roman" w:eastAsia="Arial" w:hAnsi="Times New Roman" w:cs="Times New Roman"/>
                      <w:sz w:val="26"/>
                      <w:szCs w:val="26"/>
                    </w:rPr>
                    <w:t xml:space="preserve"> </w:t>
                  </w:r>
                  <w:proofErr w:type="spellStart"/>
                  <w:r w:rsidRPr="003378EF">
                    <w:rPr>
                      <w:rFonts w:ascii="Times New Roman" w:eastAsia="Arial" w:hAnsi="Times New Roman" w:cs="Times New Roman"/>
                      <w:sz w:val="26"/>
                      <w:szCs w:val="26"/>
                    </w:rPr>
                    <w:t>ціннісного</w:t>
                  </w:r>
                  <w:proofErr w:type="spellEnd"/>
                  <w:r w:rsidRPr="003378EF">
                    <w:rPr>
                      <w:rFonts w:ascii="Times New Roman" w:eastAsia="Arial" w:hAnsi="Times New Roman" w:cs="Times New Roman"/>
                      <w:sz w:val="26"/>
                      <w:szCs w:val="26"/>
                    </w:rPr>
                    <w:t xml:space="preserve"> </w:t>
                  </w:r>
                  <w:proofErr w:type="spellStart"/>
                  <w:r w:rsidRPr="003378EF">
                    <w:rPr>
                      <w:rFonts w:ascii="Times New Roman" w:eastAsia="Arial" w:hAnsi="Times New Roman" w:cs="Times New Roman"/>
                      <w:sz w:val="26"/>
                      <w:szCs w:val="26"/>
                    </w:rPr>
                    <w:t>ставлення</w:t>
                  </w:r>
                  <w:proofErr w:type="spellEnd"/>
                  <w:r w:rsidRPr="003378EF">
                    <w:rPr>
                      <w:rFonts w:ascii="Times New Roman" w:eastAsia="Arial" w:hAnsi="Times New Roman" w:cs="Times New Roman"/>
                      <w:sz w:val="26"/>
                      <w:szCs w:val="26"/>
                    </w:rPr>
                    <w:t xml:space="preserve"> </w:t>
                  </w:r>
                  <w:proofErr w:type="spellStart"/>
                  <w:r w:rsidRPr="003378EF">
                    <w:rPr>
                      <w:rFonts w:ascii="Times New Roman" w:eastAsia="Arial" w:hAnsi="Times New Roman" w:cs="Times New Roman"/>
                      <w:sz w:val="26"/>
                      <w:szCs w:val="26"/>
                    </w:rPr>
                    <w:t>дітей</w:t>
                  </w:r>
                  <w:proofErr w:type="spellEnd"/>
                  <w:r w:rsidRPr="003378EF">
                    <w:rPr>
                      <w:rFonts w:ascii="Times New Roman" w:eastAsia="Arial" w:hAnsi="Times New Roman" w:cs="Times New Roman"/>
                      <w:sz w:val="26"/>
                      <w:szCs w:val="26"/>
                    </w:rPr>
                    <w:t xml:space="preserve"> до </w:t>
                  </w:r>
                  <w:proofErr w:type="spellStart"/>
                  <w:r w:rsidRPr="003378EF">
                    <w:rPr>
                      <w:rFonts w:ascii="Times New Roman" w:eastAsia="Arial" w:hAnsi="Times New Roman" w:cs="Times New Roman"/>
                      <w:sz w:val="26"/>
                      <w:szCs w:val="26"/>
                    </w:rPr>
                    <w:t>української</w:t>
                  </w:r>
                  <w:proofErr w:type="spellEnd"/>
                  <w:r w:rsidRPr="003378EF">
                    <w:rPr>
                      <w:rFonts w:ascii="Times New Roman" w:eastAsia="Arial" w:hAnsi="Times New Roman" w:cs="Times New Roman"/>
                      <w:sz w:val="26"/>
                      <w:szCs w:val="26"/>
                    </w:rPr>
                    <w:t xml:space="preserve"> </w:t>
                  </w:r>
                  <w:proofErr w:type="spellStart"/>
                  <w:r w:rsidRPr="003378EF">
                    <w:rPr>
                      <w:rFonts w:ascii="Times New Roman" w:eastAsia="Arial" w:hAnsi="Times New Roman" w:cs="Times New Roman"/>
                      <w:sz w:val="26"/>
                      <w:szCs w:val="26"/>
                    </w:rPr>
                    <w:t>народної</w:t>
                  </w:r>
                  <w:proofErr w:type="spellEnd"/>
                  <w:r w:rsidRPr="003378EF">
                    <w:rPr>
                      <w:rFonts w:ascii="Times New Roman" w:eastAsia="Arial" w:hAnsi="Times New Roman" w:cs="Times New Roman"/>
                      <w:sz w:val="26"/>
                      <w:szCs w:val="26"/>
                    </w:rPr>
                    <w:t xml:space="preserve"> </w:t>
                  </w:r>
                  <w:proofErr w:type="spellStart"/>
                  <w:r w:rsidRPr="003378EF">
                    <w:rPr>
                      <w:rFonts w:ascii="Times New Roman" w:eastAsia="Arial" w:hAnsi="Times New Roman" w:cs="Times New Roman"/>
                      <w:sz w:val="26"/>
                      <w:szCs w:val="26"/>
                    </w:rPr>
                    <w:t>іграшки</w:t>
                  </w:r>
                  <w:proofErr w:type="spellEnd"/>
                  <w:r w:rsidRPr="003378EF">
                    <w:rPr>
                      <w:rFonts w:ascii="Times New Roman" w:eastAsia="Arial" w:hAnsi="Times New Roman" w:cs="Times New Roman"/>
                      <w:sz w:val="26"/>
                      <w:szCs w:val="26"/>
                    </w:rPr>
                    <w:t>»</w:t>
                  </w:r>
                  <w:r>
                    <w:rPr>
                      <w:rFonts w:ascii="Times New Roman" w:eastAsia="Arial" w:hAnsi="Times New Roman" w:cs="Times New Roman"/>
                      <w:sz w:val="26"/>
                      <w:szCs w:val="26"/>
                      <w:lang w:val="uk-UA"/>
                    </w:rPr>
                    <w:t xml:space="preserve"> (січень, 2025 року);</w:t>
                  </w:r>
                </w:p>
                <w:p w14:paraId="32B32497" w14:textId="77777777" w:rsidR="00EC75F1" w:rsidRDefault="00EC75F1" w:rsidP="000F6E93">
                  <w:pPr>
                    <w:shd w:val="clear" w:color="auto" w:fill="FFFFFF"/>
                    <w:tabs>
                      <w:tab w:val="left" w:pos="459"/>
                    </w:tabs>
                    <w:spacing w:after="0"/>
                    <w:ind w:left="34"/>
                    <w:outlineLvl w:val="0"/>
                    <w:rPr>
                      <w:rFonts w:ascii="Times New Roman" w:eastAsia="Arial" w:hAnsi="Times New Roman" w:cs="Times New Roman"/>
                      <w:sz w:val="26"/>
                      <w:szCs w:val="26"/>
                      <w:lang w:val="uk-UA"/>
                    </w:rPr>
                  </w:pPr>
                  <w:r w:rsidRPr="00310E8B">
                    <w:rPr>
                      <w:color w:val="000000"/>
                    </w:rPr>
                    <w:sym w:font="Symbol" w:char="F0B7"/>
                  </w:r>
                  <w:r>
                    <w:rPr>
                      <w:color w:val="000000"/>
                      <w:lang w:val="uk-UA"/>
                    </w:rPr>
                    <w:t xml:space="preserve">   </w:t>
                  </w:r>
                  <w:r w:rsidRPr="00D753F3">
                    <w:rPr>
                      <w:rFonts w:ascii="Times New Roman" w:eastAsia="Arial" w:hAnsi="Times New Roman" w:cs="Times New Roman"/>
                      <w:b/>
                      <w:sz w:val="26"/>
                      <w:szCs w:val="26"/>
                      <w:lang w:val="uk-UA"/>
                    </w:rPr>
                    <w:t>Педагогічні читання</w:t>
                  </w:r>
                  <w:r w:rsidRPr="00D753F3">
                    <w:rPr>
                      <w:rFonts w:ascii="Times New Roman" w:eastAsia="Arial" w:hAnsi="Times New Roman" w:cs="Times New Roman"/>
                      <w:sz w:val="26"/>
                      <w:szCs w:val="26"/>
                      <w:lang w:val="uk-UA"/>
                    </w:rPr>
                    <w:t xml:space="preserve"> «Т.Г.Шевченко – пророк української нації»</w:t>
                  </w:r>
                  <w:r>
                    <w:rPr>
                      <w:rFonts w:ascii="Times New Roman" w:eastAsia="Arial" w:hAnsi="Times New Roman" w:cs="Times New Roman"/>
                      <w:sz w:val="26"/>
                      <w:szCs w:val="26"/>
                      <w:lang w:val="uk-UA"/>
                    </w:rPr>
                    <w:t xml:space="preserve">          (березень, 2025 року);</w:t>
                  </w:r>
                </w:p>
                <w:p w14:paraId="1D8F7718" w14:textId="77777777" w:rsidR="00EC75F1" w:rsidRPr="003378EF" w:rsidRDefault="00EC75F1" w:rsidP="000F6E93">
                  <w:pPr>
                    <w:shd w:val="clear" w:color="auto" w:fill="FFFFFF"/>
                    <w:tabs>
                      <w:tab w:val="left" w:pos="459"/>
                    </w:tabs>
                    <w:spacing w:after="0"/>
                    <w:ind w:left="34"/>
                    <w:outlineLvl w:val="0"/>
                    <w:rPr>
                      <w:rFonts w:ascii="Times New Roman" w:eastAsia="Arial" w:hAnsi="Times New Roman" w:cs="Times New Roman"/>
                      <w:sz w:val="26"/>
                      <w:szCs w:val="26"/>
                      <w:lang w:val="uk-UA"/>
                    </w:rPr>
                  </w:pPr>
                  <w:r w:rsidRPr="00310E8B">
                    <w:rPr>
                      <w:color w:val="000000"/>
                    </w:rPr>
                    <w:sym w:font="Symbol" w:char="F0B7"/>
                  </w:r>
                  <w:r>
                    <w:rPr>
                      <w:color w:val="000000"/>
                      <w:lang w:val="uk-UA"/>
                    </w:rPr>
                    <w:t xml:space="preserve">   </w:t>
                  </w:r>
                  <w:proofErr w:type="spellStart"/>
                  <w:r w:rsidRPr="00D753F3">
                    <w:rPr>
                      <w:rFonts w:ascii="Times New Roman" w:hAnsi="Times New Roman" w:cs="Times New Roman"/>
                      <w:sz w:val="26"/>
                      <w:szCs w:val="26"/>
                    </w:rPr>
                    <w:t>Проведення</w:t>
                  </w:r>
                  <w:proofErr w:type="spellEnd"/>
                  <w:r w:rsidRPr="00D753F3">
                    <w:rPr>
                      <w:rFonts w:ascii="Times New Roman" w:hAnsi="Times New Roman" w:cs="Times New Roman"/>
                      <w:sz w:val="26"/>
                      <w:szCs w:val="26"/>
                    </w:rPr>
                    <w:t xml:space="preserve"> </w:t>
                  </w:r>
                  <w:proofErr w:type="spellStart"/>
                  <w:r w:rsidRPr="00D753F3">
                    <w:rPr>
                      <w:rFonts w:ascii="Times New Roman" w:hAnsi="Times New Roman" w:cs="Times New Roman"/>
                      <w:b/>
                      <w:sz w:val="26"/>
                      <w:szCs w:val="26"/>
                    </w:rPr>
                    <w:t>творчих</w:t>
                  </w:r>
                  <w:proofErr w:type="spellEnd"/>
                  <w:r w:rsidRPr="00D753F3">
                    <w:rPr>
                      <w:rFonts w:ascii="Times New Roman" w:hAnsi="Times New Roman" w:cs="Times New Roman"/>
                      <w:b/>
                      <w:sz w:val="26"/>
                      <w:szCs w:val="26"/>
                    </w:rPr>
                    <w:t xml:space="preserve"> </w:t>
                  </w:r>
                  <w:proofErr w:type="spellStart"/>
                  <w:r w:rsidRPr="00D753F3">
                    <w:rPr>
                      <w:rFonts w:ascii="Times New Roman" w:hAnsi="Times New Roman" w:cs="Times New Roman"/>
                      <w:b/>
                      <w:sz w:val="26"/>
                      <w:szCs w:val="26"/>
                    </w:rPr>
                    <w:t>звітів</w:t>
                  </w:r>
                  <w:proofErr w:type="spellEnd"/>
                  <w:r w:rsidRPr="00D753F3">
                    <w:rPr>
                      <w:rFonts w:ascii="Times New Roman" w:hAnsi="Times New Roman" w:cs="Times New Roman"/>
                      <w:sz w:val="26"/>
                      <w:szCs w:val="26"/>
                    </w:rPr>
                    <w:t xml:space="preserve"> </w:t>
                  </w:r>
                  <w:proofErr w:type="spellStart"/>
                  <w:r w:rsidRPr="00D753F3">
                    <w:rPr>
                      <w:rFonts w:ascii="Times New Roman" w:hAnsi="Times New Roman" w:cs="Times New Roman"/>
                      <w:sz w:val="26"/>
                      <w:szCs w:val="26"/>
                    </w:rPr>
                    <w:t>педа</w:t>
                  </w:r>
                  <w:r>
                    <w:rPr>
                      <w:rFonts w:ascii="Times New Roman" w:hAnsi="Times New Roman" w:cs="Times New Roman"/>
                      <w:sz w:val="26"/>
                      <w:szCs w:val="26"/>
                    </w:rPr>
                    <w:t>гогів</w:t>
                  </w:r>
                  <w:proofErr w:type="spellEnd"/>
                  <w:r>
                    <w:rPr>
                      <w:rFonts w:ascii="Times New Roman" w:hAnsi="Times New Roman" w:cs="Times New Roman"/>
                      <w:sz w:val="26"/>
                      <w:szCs w:val="26"/>
                    </w:rPr>
                    <w:t xml:space="preserve"> за </w:t>
                  </w:r>
                  <w:proofErr w:type="spellStart"/>
                  <w:r>
                    <w:rPr>
                      <w:rFonts w:ascii="Times New Roman" w:hAnsi="Times New Roman" w:cs="Times New Roman"/>
                      <w:sz w:val="26"/>
                      <w:szCs w:val="26"/>
                    </w:rPr>
                    <w:t>міжатестаційний</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період</w:t>
                  </w:r>
                  <w:proofErr w:type="spellEnd"/>
                  <w:r>
                    <w:rPr>
                      <w:rFonts w:ascii="Times New Roman" w:hAnsi="Times New Roman" w:cs="Times New Roman"/>
                      <w:sz w:val="26"/>
                      <w:szCs w:val="26"/>
                      <w:lang w:val="uk-UA"/>
                    </w:rPr>
                    <w:t xml:space="preserve">  </w:t>
                  </w:r>
                  <w:r w:rsidRPr="00D753F3">
                    <w:rPr>
                      <w:rFonts w:ascii="Times New Roman" w:hAnsi="Times New Roman" w:cs="Times New Roman"/>
                      <w:color w:val="000000" w:themeColor="text1"/>
                      <w:sz w:val="26"/>
                      <w:szCs w:val="26"/>
                    </w:rPr>
                    <w:t>«</w:t>
                  </w:r>
                  <w:proofErr w:type="spellStart"/>
                  <w:proofErr w:type="gramEnd"/>
                  <w:r w:rsidRPr="00D753F3">
                    <w:rPr>
                      <w:rFonts w:ascii="Times New Roman" w:hAnsi="Times New Roman" w:cs="Times New Roman"/>
                      <w:color w:val="000000" w:themeColor="text1"/>
                      <w:sz w:val="26"/>
                      <w:szCs w:val="26"/>
                    </w:rPr>
                    <w:t>Мист</w:t>
                  </w:r>
                  <w:r>
                    <w:rPr>
                      <w:rFonts w:ascii="Times New Roman" w:hAnsi="Times New Roman" w:cs="Times New Roman"/>
                      <w:color w:val="000000" w:themeColor="text1"/>
                      <w:sz w:val="26"/>
                      <w:szCs w:val="26"/>
                    </w:rPr>
                    <w:t>ецтво</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творчого</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зростання</w:t>
                  </w:r>
                  <w:proofErr w:type="spellEnd"/>
                  <w:r>
                    <w:rPr>
                      <w:rFonts w:ascii="Times New Roman" w:hAnsi="Times New Roman" w:cs="Times New Roman"/>
                      <w:color w:val="000000" w:themeColor="text1"/>
                      <w:sz w:val="26"/>
                      <w:szCs w:val="26"/>
                      <w:lang w:val="uk-UA"/>
                    </w:rPr>
                    <w:t xml:space="preserve"> </w:t>
                  </w:r>
                  <w:r>
                    <w:rPr>
                      <w:rFonts w:ascii="Times New Roman" w:hAnsi="Times New Roman" w:cs="Times New Roman"/>
                      <w:sz w:val="26"/>
                      <w:szCs w:val="26"/>
                      <w:lang w:val="uk-UA"/>
                    </w:rPr>
                    <w:t>(березень, 2025 року);</w:t>
                  </w:r>
                </w:p>
                <w:p w14:paraId="23D89D13" w14:textId="77777777" w:rsidR="00EC75F1" w:rsidRDefault="00EC75F1" w:rsidP="000F6E93">
                  <w:pPr>
                    <w:spacing w:after="0"/>
                    <w:rPr>
                      <w:rFonts w:ascii="Times New Roman" w:hAnsi="Times New Roman" w:cs="Times New Roman"/>
                      <w:sz w:val="26"/>
                      <w:szCs w:val="26"/>
                      <w:lang w:val="uk-UA"/>
                    </w:rPr>
                  </w:pPr>
                  <w:r>
                    <w:rPr>
                      <w:color w:val="FF0000"/>
                      <w:lang w:val="uk-UA"/>
                    </w:rPr>
                    <w:t xml:space="preserve"> </w:t>
                  </w:r>
                  <w:r w:rsidRPr="00310E8B">
                    <w:sym w:font="Symbol" w:char="F0B7"/>
                  </w:r>
                  <w:r w:rsidRPr="00D753F3">
                    <w:rPr>
                      <w:lang w:val="uk-UA"/>
                    </w:rPr>
                    <w:t xml:space="preserve">   </w:t>
                  </w:r>
                  <w:r w:rsidRPr="00D753F3">
                    <w:rPr>
                      <w:rFonts w:ascii="Times New Roman" w:hAnsi="Times New Roman" w:cs="Times New Roman"/>
                      <w:b/>
                      <w:sz w:val="26"/>
                      <w:szCs w:val="26"/>
                      <w:lang w:val="uk-UA"/>
                    </w:rPr>
                    <w:t xml:space="preserve">Міні-нарада з працівниками ЗДО                                                                               </w:t>
                  </w:r>
                  <w:r w:rsidRPr="00D753F3">
                    <w:rPr>
                      <w:rFonts w:ascii="Times New Roman" w:hAnsi="Times New Roman" w:cs="Times New Roman"/>
                      <w:sz w:val="26"/>
                      <w:szCs w:val="26"/>
                      <w:lang w:val="uk-UA"/>
                    </w:rPr>
                    <w:t xml:space="preserve">«Революційні підходи до здоров’я і безпеки:  роль ШІ та </w:t>
                  </w:r>
                  <w:proofErr w:type="spellStart"/>
                  <w:r w:rsidRPr="00D753F3">
                    <w:rPr>
                      <w:rFonts w:ascii="Times New Roman" w:hAnsi="Times New Roman" w:cs="Times New Roman"/>
                      <w:sz w:val="26"/>
                      <w:szCs w:val="26"/>
                      <w:lang w:val="uk-UA"/>
                    </w:rPr>
                    <w:t>цифровізації</w:t>
                  </w:r>
                  <w:proofErr w:type="spellEnd"/>
                  <w:r w:rsidRPr="00D753F3">
                    <w:rPr>
                      <w:rFonts w:ascii="Times New Roman" w:hAnsi="Times New Roman" w:cs="Times New Roman"/>
                      <w:sz w:val="26"/>
                      <w:szCs w:val="26"/>
                      <w:lang w:val="uk-UA"/>
                    </w:rPr>
                    <w:t xml:space="preserve"> на роботі</w:t>
                  </w:r>
                  <w:r>
                    <w:rPr>
                      <w:rFonts w:ascii="Times New Roman" w:hAnsi="Times New Roman" w:cs="Times New Roman"/>
                      <w:sz w:val="26"/>
                      <w:szCs w:val="26"/>
                      <w:lang w:val="uk-UA"/>
                    </w:rPr>
                    <w:t>» (квітень,2025</w:t>
                  </w:r>
                  <w:r w:rsidRPr="00D753F3">
                    <w:rPr>
                      <w:rFonts w:ascii="Times New Roman" w:hAnsi="Times New Roman" w:cs="Times New Roman"/>
                      <w:sz w:val="26"/>
                      <w:szCs w:val="26"/>
                      <w:lang w:val="uk-UA"/>
                    </w:rPr>
                    <w:t xml:space="preserve"> р.)</w:t>
                  </w:r>
                  <w:r>
                    <w:rPr>
                      <w:rFonts w:ascii="Times New Roman" w:hAnsi="Times New Roman" w:cs="Times New Roman"/>
                      <w:sz w:val="26"/>
                      <w:szCs w:val="26"/>
                      <w:lang w:val="uk-UA"/>
                    </w:rPr>
                    <w:t>;</w:t>
                  </w:r>
                </w:p>
                <w:p w14:paraId="480EB513" w14:textId="77777777" w:rsidR="00EC75F1" w:rsidRDefault="00EC75F1" w:rsidP="000F6E93">
                  <w:pPr>
                    <w:spacing w:after="0"/>
                    <w:rPr>
                      <w:rFonts w:ascii="Times New Roman" w:hAnsi="Times New Roman" w:cs="Times New Roman"/>
                      <w:sz w:val="26"/>
                      <w:szCs w:val="26"/>
                      <w:lang w:val="uk-UA"/>
                    </w:rPr>
                  </w:pPr>
                  <w:r>
                    <w:rPr>
                      <w:rFonts w:ascii="Times New Roman" w:hAnsi="Times New Roman" w:cs="Times New Roman"/>
                      <w:sz w:val="26"/>
                      <w:szCs w:val="26"/>
                      <w:lang w:val="uk-UA"/>
                    </w:rPr>
                    <w:t>Цикл заходів «Наступність між дошкільною та початковою ланками освіти – «Ключ до успішного старту в НУШ»</w:t>
                  </w:r>
                </w:p>
                <w:p w14:paraId="77456534" w14:textId="77777777" w:rsidR="00EC75F1" w:rsidRPr="00D753F3" w:rsidRDefault="00EC75F1" w:rsidP="000F6E93">
                  <w:pPr>
                    <w:spacing w:after="0"/>
                    <w:rPr>
                      <w:rFonts w:ascii="Times New Roman" w:hAnsi="Times New Roman" w:cs="Times New Roman"/>
                      <w:sz w:val="26"/>
                      <w:szCs w:val="26"/>
                      <w:lang w:val="uk-UA"/>
                    </w:rPr>
                  </w:pPr>
                </w:p>
                <w:p w14:paraId="3C486AC9" w14:textId="77777777" w:rsidR="00EC75F1" w:rsidRPr="00D753F3" w:rsidRDefault="00EC75F1" w:rsidP="00AF7252">
                  <w:pPr>
                    <w:ind w:left="360"/>
                    <w:rPr>
                      <w:szCs w:val="28"/>
                      <w:lang w:val="uk-UA"/>
                    </w:rPr>
                  </w:pPr>
                </w:p>
              </w:txbxContent>
            </v:textbox>
          </v:roundrect>
        </w:pict>
      </w:r>
    </w:p>
    <w:p w14:paraId="73377932" w14:textId="77777777" w:rsidR="001B18BF" w:rsidRPr="00C82C90" w:rsidRDefault="001B18BF"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32315612" w14:textId="77777777" w:rsidR="001B18BF" w:rsidRPr="00C82C90" w:rsidRDefault="001B18BF"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29BFC163"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3C6ACC6E"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68316D27"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4B355F2A"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59909A9C"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1B883009" w14:textId="77777777" w:rsidR="00AF7252" w:rsidRPr="00C82C90" w:rsidRDefault="00AF7252" w:rsidP="00AF7252">
      <w:pPr>
        <w:tabs>
          <w:tab w:val="num" w:pos="0"/>
        </w:tabs>
        <w:spacing w:after="0" w:line="240" w:lineRule="auto"/>
        <w:ind w:firstLine="570"/>
        <w:jc w:val="both"/>
        <w:rPr>
          <w:rFonts w:ascii="Times New Roman" w:eastAsia="Times New Roman" w:hAnsi="Times New Roman" w:cs="Times New Roman"/>
          <w:sz w:val="26"/>
          <w:szCs w:val="26"/>
          <w:shd w:val="clear" w:color="auto" w:fill="FFFFFF"/>
          <w:lang w:val="uk-UA" w:eastAsia="ru-RU"/>
        </w:rPr>
      </w:pPr>
    </w:p>
    <w:p w14:paraId="52A7892F" w14:textId="77777777" w:rsidR="00AF7252" w:rsidRPr="00C82C90" w:rsidRDefault="00AF7252" w:rsidP="00AF7252">
      <w:pPr>
        <w:spacing w:after="0" w:line="240" w:lineRule="auto"/>
        <w:rPr>
          <w:rFonts w:ascii="Times New Roman" w:eastAsia="Times New Roman" w:hAnsi="Times New Roman" w:cs="Times New Roman"/>
          <w:sz w:val="26"/>
          <w:szCs w:val="26"/>
          <w:shd w:val="clear" w:color="auto" w:fill="FFFFFF"/>
          <w:lang w:val="uk-UA" w:eastAsia="ru-RU"/>
        </w:rPr>
      </w:pPr>
    </w:p>
    <w:p w14:paraId="0046A798" w14:textId="77777777" w:rsidR="00AF7252" w:rsidRPr="00C82C90" w:rsidRDefault="00AF7252" w:rsidP="00AF7252">
      <w:pPr>
        <w:spacing w:after="0" w:line="240" w:lineRule="auto"/>
        <w:rPr>
          <w:rFonts w:ascii="Times New Roman" w:eastAsia="Times New Roman" w:hAnsi="Times New Roman" w:cs="Times New Roman"/>
          <w:sz w:val="26"/>
          <w:szCs w:val="26"/>
          <w:shd w:val="clear" w:color="auto" w:fill="FFFFFF"/>
          <w:lang w:val="uk-UA" w:eastAsia="ru-RU"/>
        </w:rPr>
      </w:pPr>
    </w:p>
    <w:p w14:paraId="31982BB1" w14:textId="77777777" w:rsidR="00AF7252" w:rsidRPr="00C82C90" w:rsidRDefault="00AF7252" w:rsidP="00AF7252">
      <w:pPr>
        <w:spacing w:after="0" w:line="240" w:lineRule="auto"/>
        <w:rPr>
          <w:rFonts w:ascii="Times New Roman" w:eastAsia="Times New Roman" w:hAnsi="Times New Roman" w:cs="Times New Roman"/>
          <w:color w:val="000000"/>
          <w:sz w:val="26"/>
          <w:szCs w:val="26"/>
          <w:lang w:val="uk-UA" w:eastAsia="ru-RU"/>
        </w:rPr>
      </w:pPr>
    </w:p>
    <w:p w14:paraId="35D0E4FE" w14:textId="77777777" w:rsidR="00AF7252" w:rsidRPr="00C82C90" w:rsidRDefault="00AF7252" w:rsidP="00AF7252">
      <w:pPr>
        <w:spacing w:after="0" w:line="240" w:lineRule="auto"/>
        <w:ind w:left="360"/>
        <w:rPr>
          <w:rFonts w:ascii="Times New Roman" w:eastAsia="Times New Roman" w:hAnsi="Times New Roman" w:cs="Times New Roman"/>
          <w:color w:val="000000"/>
          <w:sz w:val="26"/>
          <w:szCs w:val="26"/>
          <w:lang w:val="uk-UA" w:eastAsia="ru-RU"/>
        </w:rPr>
      </w:pPr>
    </w:p>
    <w:p w14:paraId="29EDB546" w14:textId="77777777" w:rsidR="00AF7252" w:rsidRPr="00C82C90" w:rsidRDefault="00AF7252" w:rsidP="00AF7252">
      <w:pPr>
        <w:spacing w:after="0" w:line="240" w:lineRule="auto"/>
        <w:ind w:left="360"/>
        <w:rPr>
          <w:rFonts w:ascii="Times New Roman" w:eastAsia="Times New Roman" w:hAnsi="Times New Roman" w:cs="Times New Roman"/>
          <w:color w:val="000000"/>
          <w:sz w:val="26"/>
          <w:szCs w:val="26"/>
          <w:lang w:val="uk-UA" w:eastAsia="ru-RU"/>
        </w:rPr>
      </w:pPr>
    </w:p>
    <w:p w14:paraId="1F4FFF78" w14:textId="77777777" w:rsidR="00AF7252" w:rsidRPr="00C82C90" w:rsidRDefault="00AF7252" w:rsidP="00AF7252">
      <w:pPr>
        <w:spacing w:after="0" w:line="240" w:lineRule="auto"/>
        <w:ind w:left="360"/>
        <w:rPr>
          <w:rFonts w:ascii="Times New Roman" w:eastAsia="Times New Roman" w:hAnsi="Times New Roman" w:cs="Times New Roman"/>
          <w:color w:val="000000"/>
          <w:sz w:val="26"/>
          <w:szCs w:val="26"/>
          <w:lang w:val="uk-UA" w:eastAsia="ru-RU"/>
        </w:rPr>
      </w:pPr>
    </w:p>
    <w:p w14:paraId="5B086B8B" w14:textId="77777777" w:rsidR="00AF7252" w:rsidRPr="00C82C90" w:rsidRDefault="00AF7252" w:rsidP="00AF7252">
      <w:pPr>
        <w:spacing w:after="0" w:line="240" w:lineRule="auto"/>
        <w:ind w:left="360"/>
        <w:rPr>
          <w:rFonts w:ascii="Times New Roman" w:eastAsia="Times New Roman" w:hAnsi="Times New Roman" w:cs="Times New Roman"/>
          <w:color w:val="000000"/>
          <w:sz w:val="26"/>
          <w:szCs w:val="26"/>
          <w:lang w:val="uk-UA" w:eastAsia="ru-RU"/>
        </w:rPr>
      </w:pPr>
    </w:p>
    <w:p w14:paraId="6D12A23D" w14:textId="77777777" w:rsidR="00AF7252" w:rsidRPr="00C82C90" w:rsidRDefault="00AF7252" w:rsidP="00AF7252">
      <w:pPr>
        <w:spacing w:after="0" w:line="240" w:lineRule="auto"/>
        <w:ind w:left="360"/>
        <w:rPr>
          <w:rFonts w:ascii="Times New Roman" w:eastAsia="Times New Roman" w:hAnsi="Times New Roman" w:cs="Times New Roman"/>
          <w:color w:val="000000"/>
          <w:sz w:val="26"/>
          <w:szCs w:val="26"/>
          <w:lang w:val="uk-UA" w:eastAsia="ru-RU"/>
        </w:rPr>
      </w:pPr>
    </w:p>
    <w:p w14:paraId="7EE6E9D4" w14:textId="77777777" w:rsidR="00AF7252" w:rsidRPr="00C82C90" w:rsidRDefault="00AF7252" w:rsidP="00AF7252">
      <w:pPr>
        <w:spacing w:after="0" w:line="240" w:lineRule="auto"/>
        <w:ind w:left="360"/>
        <w:rPr>
          <w:rFonts w:ascii="Times New Roman" w:eastAsia="Times New Roman" w:hAnsi="Times New Roman" w:cs="Times New Roman"/>
          <w:color w:val="000000"/>
          <w:sz w:val="26"/>
          <w:szCs w:val="26"/>
          <w:lang w:val="uk-UA" w:eastAsia="ru-RU"/>
        </w:rPr>
      </w:pPr>
    </w:p>
    <w:p w14:paraId="7BA56AF7" w14:textId="77777777" w:rsidR="00AF7252" w:rsidRPr="00C82C90" w:rsidRDefault="00AF7252" w:rsidP="00AF7252">
      <w:pPr>
        <w:spacing w:after="0" w:line="240" w:lineRule="auto"/>
        <w:ind w:left="360"/>
        <w:rPr>
          <w:rFonts w:ascii="Times New Roman" w:eastAsia="Times New Roman" w:hAnsi="Times New Roman" w:cs="Times New Roman"/>
          <w:color w:val="000000"/>
          <w:sz w:val="26"/>
          <w:szCs w:val="26"/>
          <w:lang w:val="uk-UA" w:eastAsia="ru-RU"/>
        </w:rPr>
      </w:pPr>
    </w:p>
    <w:p w14:paraId="140576CD" w14:textId="77777777" w:rsidR="00AF7252" w:rsidRPr="00C82C90" w:rsidRDefault="00AF7252" w:rsidP="00AF7252">
      <w:pPr>
        <w:spacing w:after="0" w:line="240" w:lineRule="auto"/>
        <w:rPr>
          <w:rFonts w:ascii="Times New Roman" w:eastAsia="Times New Roman" w:hAnsi="Times New Roman" w:cs="Times New Roman"/>
          <w:color w:val="000000"/>
          <w:sz w:val="26"/>
          <w:szCs w:val="26"/>
          <w:lang w:val="uk-UA" w:eastAsia="ru-RU"/>
        </w:rPr>
      </w:pPr>
    </w:p>
    <w:p w14:paraId="30AB4DB2" w14:textId="77777777" w:rsidR="00AF7252" w:rsidRPr="00C82C90" w:rsidRDefault="00AF7252" w:rsidP="00AF7252">
      <w:pPr>
        <w:spacing w:after="0" w:line="240" w:lineRule="auto"/>
        <w:ind w:left="360"/>
        <w:rPr>
          <w:rFonts w:ascii="Times New Roman" w:eastAsia="Times New Roman" w:hAnsi="Times New Roman" w:cs="Times New Roman"/>
          <w:color w:val="000000"/>
          <w:sz w:val="26"/>
          <w:szCs w:val="26"/>
          <w:lang w:val="uk-UA" w:eastAsia="ru-RU"/>
        </w:rPr>
      </w:pPr>
    </w:p>
    <w:p w14:paraId="36D07A7C" w14:textId="77777777" w:rsidR="00AF7252" w:rsidRPr="00C82C90" w:rsidRDefault="00AF7252" w:rsidP="00AF7252">
      <w:pPr>
        <w:spacing w:after="0" w:line="240" w:lineRule="auto"/>
        <w:rPr>
          <w:rFonts w:ascii="Times New Roman" w:eastAsia="Times New Roman" w:hAnsi="Times New Roman" w:cs="Times New Roman"/>
          <w:sz w:val="26"/>
          <w:szCs w:val="26"/>
          <w:lang w:val="uk-UA" w:eastAsia="ru-RU"/>
        </w:rPr>
      </w:pPr>
    </w:p>
    <w:p w14:paraId="76F7B232" w14:textId="77777777" w:rsidR="00AF7252" w:rsidRPr="00C82C90" w:rsidRDefault="00AF7252" w:rsidP="00AF7252">
      <w:pPr>
        <w:spacing w:after="0" w:line="240" w:lineRule="auto"/>
        <w:rPr>
          <w:rFonts w:ascii="Times New Roman" w:eastAsia="Times New Roman" w:hAnsi="Times New Roman" w:cs="Times New Roman"/>
          <w:sz w:val="26"/>
          <w:szCs w:val="26"/>
          <w:lang w:val="uk-UA" w:eastAsia="ru-RU"/>
        </w:rPr>
      </w:pPr>
    </w:p>
    <w:p w14:paraId="177C2F7D" w14:textId="77777777" w:rsidR="00AF7252" w:rsidRPr="00C82C90" w:rsidRDefault="00AF7252" w:rsidP="00AF7252">
      <w:pPr>
        <w:spacing w:after="0" w:line="240" w:lineRule="auto"/>
        <w:rPr>
          <w:rFonts w:ascii="Times New Roman" w:eastAsia="Times New Roman" w:hAnsi="Times New Roman" w:cs="Times New Roman"/>
          <w:sz w:val="26"/>
          <w:szCs w:val="26"/>
          <w:lang w:val="uk-UA" w:eastAsia="ru-RU"/>
        </w:rPr>
      </w:pPr>
    </w:p>
    <w:p w14:paraId="123683B0" w14:textId="77777777" w:rsidR="00AF7252" w:rsidRPr="00C82C90" w:rsidRDefault="00AF7252" w:rsidP="00AF7252">
      <w:pPr>
        <w:spacing w:after="0" w:line="240" w:lineRule="auto"/>
        <w:rPr>
          <w:rFonts w:ascii="Times New Roman" w:eastAsia="Times New Roman" w:hAnsi="Times New Roman" w:cs="Times New Roman"/>
          <w:sz w:val="26"/>
          <w:szCs w:val="26"/>
          <w:lang w:val="uk-UA" w:eastAsia="ru-RU"/>
        </w:rPr>
      </w:pPr>
    </w:p>
    <w:p w14:paraId="5066B008" w14:textId="77777777" w:rsidR="00AF7252" w:rsidRPr="00C82C90" w:rsidRDefault="00AF7252" w:rsidP="00AF7252">
      <w:pPr>
        <w:spacing w:after="0" w:line="240" w:lineRule="auto"/>
        <w:rPr>
          <w:rFonts w:ascii="Times New Roman" w:eastAsia="Times New Roman" w:hAnsi="Times New Roman" w:cs="Times New Roman"/>
          <w:sz w:val="26"/>
          <w:szCs w:val="26"/>
          <w:lang w:val="uk-UA" w:eastAsia="ru-RU"/>
        </w:rPr>
      </w:pPr>
    </w:p>
    <w:p w14:paraId="0E7C0C7C" w14:textId="77777777" w:rsidR="00AF7252" w:rsidRPr="00C82C90" w:rsidRDefault="00AF7252" w:rsidP="00AF7252">
      <w:pPr>
        <w:spacing w:after="0" w:line="240" w:lineRule="auto"/>
        <w:rPr>
          <w:rFonts w:ascii="Times New Roman" w:eastAsia="Times New Roman" w:hAnsi="Times New Roman" w:cs="Times New Roman"/>
          <w:sz w:val="26"/>
          <w:szCs w:val="26"/>
          <w:lang w:val="uk-UA" w:eastAsia="ru-RU"/>
        </w:rPr>
      </w:pPr>
    </w:p>
    <w:p w14:paraId="47F7A1E6" w14:textId="77777777" w:rsidR="00AF7252" w:rsidRPr="00C82C90" w:rsidRDefault="00AF7252" w:rsidP="00AF7252">
      <w:pPr>
        <w:spacing w:after="0" w:line="240" w:lineRule="auto"/>
        <w:rPr>
          <w:rFonts w:ascii="Times New Roman" w:eastAsia="Times New Roman" w:hAnsi="Times New Roman" w:cs="Times New Roman"/>
          <w:sz w:val="26"/>
          <w:szCs w:val="26"/>
          <w:lang w:val="uk-UA" w:eastAsia="ru-RU"/>
        </w:rPr>
      </w:pPr>
    </w:p>
    <w:p w14:paraId="020ADEE2" w14:textId="77777777" w:rsidR="00AF7252" w:rsidRPr="00C82C90" w:rsidRDefault="00EC75F1" w:rsidP="00AF7252">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noProof/>
          <w:color w:val="000000"/>
          <w:sz w:val="26"/>
          <w:szCs w:val="26"/>
          <w:lang w:eastAsia="ru-RU"/>
        </w:rPr>
        <w:lastRenderedPageBreak/>
        <w:pict w14:anchorId="7917036F">
          <v:roundrect id="Скругленный прямоугольник 38" o:spid="_x0000_s1050" style="position:absolute;margin-left:-31.05pt;margin-top:-19.2pt;width:503.95pt;height:159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" strokecolor="#92d050" strokeweight="5pt">
            <v:stroke linestyle="thickThin"/>
            <v:shadow color="#868686"/>
            <v:textbox>
              <w:txbxContent>
                <w:p w14:paraId="3ABA26FA" w14:textId="77777777" w:rsidR="00EC75F1" w:rsidRPr="000F6E93" w:rsidRDefault="00EC75F1" w:rsidP="00AF7252">
                  <w:pPr>
                    <w:rPr>
                      <w:rFonts w:ascii="Times New Roman" w:hAnsi="Times New Roman" w:cs="Times New Roman"/>
                      <w:i/>
                      <w:color w:val="000000"/>
                      <w:sz w:val="26"/>
                      <w:szCs w:val="26"/>
                    </w:rPr>
                  </w:pPr>
                  <w:r w:rsidRPr="000F6E93">
                    <w:rPr>
                      <w:rFonts w:ascii="Times New Roman" w:hAnsi="Times New Roman" w:cs="Times New Roman"/>
                      <w:color w:val="000000"/>
                      <w:sz w:val="28"/>
                      <w:szCs w:val="28"/>
                    </w:rPr>
                    <w:sym w:font="Symbol" w:char="F0B7"/>
                  </w:r>
                  <w:r w:rsidRPr="000F6E93">
                    <w:rPr>
                      <w:rFonts w:ascii="Times New Roman" w:hAnsi="Times New Roman" w:cs="Times New Roman"/>
                      <w:color w:val="000000"/>
                      <w:sz w:val="28"/>
                      <w:szCs w:val="28"/>
                    </w:rPr>
                    <w:t xml:space="preserve">      </w:t>
                  </w:r>
                  <w:proofErr w:type="spellStart"/>
                  <w:r w:rsidRPr="000F6E93">
                    <w:rPr>
                      <w:rFonts w:ascii="Times New Roman" w:hAnsi="Times New Roman" w:cs="Times New Roman"/>
                      <w:b/>
                      <w:i/>
                      <w:color w:val="000000"/>
                      <w:sz w:val="26"/>
                      <w:szCs w:val="26"/>
                    </w:rPr>
                    <w:t>Засідання</w:t>
                  </w:r>
                  <w:proofErr w:type="spellEnd"/>
                  <w:r w:rsidRPr="000F6E93">
                    <w:rPr>
                      <w:rFonts w:ascii="Times New Roman" w:hAnsi="Times New Roman" w:cs="Times New Roman"/>
                      <w:b/>
                      <w:i/>
                      <w:color w:val="000000"/>
                      <w:sz w:val="26"/>
                      <w:szCs w:val="26"/>
                    </w:rPr>
                    <w:t xml:space="preserve"> </w:t>
                  </w:r>
                  <w:proofErr w:type="spellStart"/>
                  <w:r w:rsidRPr="000F6E93">
                    <w:rPr>
                      <w:rFonts w:ascii="Times New Roman" w:hAnsi="Times New Roman" w:cs="Times New Roman"/>
                      <w:b/>
                      <w:i/>
                      <w:color w:val="000000"/>
                      <w:sz w:val="26"/>
                      <w:szCs w:val="26"/>
                    </w:rPr>
                    <w:t>педагогічної</w:t>
                  </w:r>
                  <w:proofErr w:type="spellEnd"/>
                  <w:r w:rsidRPr="000F6E93">
                    <w:rPr>
                      <w:rFonts w:ascii="Times New Roman" w:hAnsi="Times New Roman" w:cs="Times New Roman"/>
                      <w:b/>
                      <w:i/>
                      <w:color w:val="000000"/>
                      <w:sz w:val="26"/>
                      <w:szCs w:val="26"/>
                    </w:rPr>
                    <w:t xml:space="preserve"> ради на теми:</w:t>
                  </w:r>
                </w:p>
                <w:p w14:paraId="1276093C" w14:textId="77777777" w:rsidR="00EC75F1" w:rsidRPr="000F6E93" w:rsidRDefault="00EC75F1" w:rsidP="00AF7252">
                  <w:pPr>
                    <w:pStyle w:val="a5"/>
                    <w:numPr>
                      <w:ilvl w:val="0"/>
                      <w:numId w:val="5"/>
                    </w:numPr>
                    <w:ind w:left="360"/>
                    <w:rPr>
                      <w:szCs w:val="28"/>
                    </w:rPr>
                  </w:pPr>
                  <w:r w:rsidRPr="000F6E93">
                    <w:t xml:space="preserve"> </w:t>
                  </w:r>
                  <w:r w:rsidRPr="000F6E93">
                    <w:rPr>
                      <w:rFonts w:eastAsia="Cambria"/>
                      <w:color w:val="000000" w:themeColor="text1"/>
                      <w:kern w:val="24"/>
                      <w:sz w:val="26"/>
                      <w:szCs w:val="26"/>
                    </w:rPr>
                    <w:t>«</w:t>
                  </w:r>
                  <w:r w:rsidRPr="000F6E93">
                    <w:rPr>
                      <w:rFonts w:eastAsia="Calibri"/>
                      <w:b/>
                      <w:bCs/>
                      <w:i/>
                      <w:iCs/>
                      <w:color w:val="000000" w:themeColor="text1"/>
                      <w:kern w:val="24"/>
                      <w:sz w:val="26"/>
                      <w:szCs w:val="26"/>
                    </w:rPr>
                    <w:t>Аналіз діяльності ЗДО та пріоритетні завдання колективу на новий 2024/2025 навчальний рік</w:t>
                  </w:r>
                  <w:r w:rsidRPr="000F6E93">
                    <w:rPr>
                      <w:rFonts w:eastAsia="Cambria"/>
                      <w:b/>
                      <w:bCs/>
                      <w:i/>
                      <w:iCs/>
                      <w:color w:val="000000" w:themeColor="text1"/>
                      <w:kern w:val="24"/>
                      <w:sz w:val="26"/>
                      <w:szCs w:val="26"/>
                    </w:rPr>
                    <w:t>»</w:t>
                  </w:r>
                  <w:r w:rsidRPr="000F6E93">
                    <w:t xml:space="preserve"> ( серпень, 2024 року)</w:t>
                  </w:r>
                </w:p>
                <w:p w14:paraId="554CF00D" w14:textId="77777777" w:rsidR="00EC75F1" w:rsidRPr="000F6E93" w:rsidRDefault="00EC75F1" w:rsidP="00AF7252">
                  <w:pPr>
                    <w:pStyle w:val="a5"/>
                    <w:numPr>
                      <w:ilvl w:val="0"/>
                      <w:numId w:val="5"/>
                    </w:numPr>
                    <w:ind w:left="360"/>
                    <w:rPr>
                      <w:szCs w:val="28"/>
                    </w:rPr>
                  </w:pPr>
                  <w:r w:rsidRPr="000F6E93">
                    <w:rPr>
                      <w:rFonts w:eastAsia="Calibri"/>
                      <w:b/>
                      <w:i/>
                      <w:sz w:val="26"/>
                      <w:szCs w:val="26"/>
                      <w:lang w:eastAsia="en-US"/>
                    </w:rPr>
                    <w:t xml:space="preserve">«Модернізація фізкультурно-оздоровчої роботи з дошкільниками в сучасному ЗДО» </w:t>
                  </w:r>
                  <w:r w:rsidRPr="000F6E93">
                    <w:rPr>
                      <w:rFonts w:eastAsia="Calibri"/>
                      <w:sz w:val="26"/>
                      <w:szCs w:val="26"/>
                      <w:lang w:eastAsia="en-US"/>
                    </w:rPr>
                    <w:t>(листопад, 2024 року)</w:t>
                  </w:r>
                </w:p>
                <w:p w14:paraId="03A217D7" w14:textId="77777777" w:rsidR="00EC75F1" w:rsidRPr="000F6E93" w:rsidRDefault="00EC75F1" w:rsidP="00AF7252">
                  <w:pPr>
                    <w:pStyle w:val="a5"/>
                    <w:numPr>
                      <w:ilvl w:val="0"/>
                      <w:numId w:val="5"/>
                    </w:numPr>
                    <w:ind w:left="360"/>
                    <w:rPr>
                      <w:szCs w:val="28"/>
                    </w:rPr>
                  </w:pPr>
                  <w:r w:rsidRPr="000F6E93">
                    <w:rPr>
                      <w:rFonts w:eastAsia="Calibri"/>
                      <w:b/>
                      <w:i/>
                      <w:sz w:val="26"/>
                      <w:szCs w:val="26"/>
                      <w:lang w:eastAsia="en-US"/>
                    </w:rPr>
                    <w:t>«Національно-патріотичне виховання – основний пріоритет сучасності»</w:t>
                  </w:r>
                  <w:r w:rsidRPr="000F6E93">
                    <w:rPr>
                      <w:rFonts w:eastAsia="Calibri"/>
                      <w:sz w:val="26"/>
                      <w:szCs w:val="26"/>
                      <w:lang w:eastAsia="en-US"/>
                    </w:rPr>
                    <w:t xml:space="preserve"> (лютий, 2025 року)</w:t>
                  </w:r>
                </w:p>
                <w:p w14:paraId="7C7942E8" w14:textId="77777777" w:rsidR="00EC75F1" w:rsidRPr="000F6E93" w:rsidRDefault="00EC75F1" w:rsidP="00AF7252">
                  <w:pPr>
                    <w:pStyle w:val="a5"/>
                    <w:numPr>
                      <w:ilvl w:val="0"/>
                      <w:numId w:val="5"/>
                    </w:numPr>
                    <w:ind w:left="360"/>
                    <w:rPr>
                      <w:szCs w:val="28"/>
                    </w:rPr>
                  </w:pPr>
                  <w:r w:rsidRPr="000F6E93">
                    <w:rPr>
                      <w:b/>
                      <w:i/>
                      <w:sz w:val="26"/>
                      <w:szCs w:val="26"/>
                    </w:rPr>
                    <w:t>«Навчальний рік позаду: підсумки, проблеми, пропозиції»</w:t>
                  </w:r>
                  <w:r w:rsidRPr="000F6E93">
                    <w:rPr>
                      <w:sz w:val="26"/>
                      <w:szCs w:val="26"/>
                    </w:rPr>
                    <w:t xml:space="preserve"> (травень, 2025 року)</w:t>
                  </w:r>
                </w:p>
              </w:txbxContent>
            </v:textbox>
          </v:roundrect>
        </w:pict>
      </w:r>
    </w:p>
    <w:p w14:paraId="76152DE9" w14:textId="77777777" w:rsidR="001B18BF" w:rsidRPr="00C82C90" w:rsidRDefault="001B18BF" w:rsidP="00AF7252">
      <w:pPr>
        <w:spacing w:after="0" w:line="240" w:lineRule="auto"/>
        <w:rPr>
          <w:rFonts w:ascii="Times New Roman" w:eastAsia="Times New Roman" w:hAnsi="Times New Roman" w:cs="Times New Roman"/>
          <w:sz w:val="26"/>
          <w:szCs w:val="26"/>
          <w:lang w:val="uk-UA" w:eastAsia="ru-RU"/>
        </w:rPr>
      </w:pPr>
    </w:p>
    <w:p w14:paraId="258F2B20" w14:textId="77777777" w:rsidR="001B18BF" w:rsidRPr="00C82C90" w:rsidRDefault="001B18BF" w:rsidP="00AF7252">
      <w:pPr>
        <w:spacing w:after="0" w:line="240" w:lineRule="auto"/>
        <w:rPr>
          <w:rFonts w:ascii="Times New Roman" w:eastAsia="Times New Roman" w:hAnsi="Times New Roman" w:cs="Times New Roman"/>
          <w:sz w:val="26"/>
          <w:szCs w:val="26"/>
          <w:lang w:val="uk-UA" w:eastAsia="ru-RU"/>
        </w:rPr>
      </w:pPr>
    </w:p>
    <w:p w14:paraId="00762F30" w14:textId="77777777" w:rsidR="001B18BF" w:rsidRPr="00C82C90" w:rsidRDefault="001B18BF" w:rsidP="00AF7252">
      <w:pPr>
        <w:spacing w:after="0" w:line="240" w:lineRule="auto"/>
        <w:rPr>
          <w:rFonts w:ascii="Times New Roman" w:eastAsia="Times New Roman" w:hAnsi="Times New Roman" w:cs="Times New Roman"/>
          <w:sz w:val="26"/>
          <w:szCs w:val="26"/>
          <w:lang w:val="uk-UA" w:eastAsia="ru-RU"/>
        </w:rPr>
      </w:pPr>
    </w:p>
    <w:p w14:paraId="50FCFFA1" w14:textId="77777777" w:rsidR="001B18BF" w:rsidRPr="00C82C90" w:rsidRDefault="001B18BF" w:rsidP="00AF7252">
      <w:pPr>
        <w:spacing w:after="0" w:line="240" w:lineRule="auto"/>
        <w:rPr>
          <w:rFonts w:ascii="Times New Roman" w:eastAsia="Times New Roman" w:hAnsi="Times New Roman" w:cs="Times New Roman"/>
          <w:sz w:val="26"/>
          <w:szCs w:val="26"/>
          <w:lang w:val="uk-UA" w:eastAsia="ru-RU"/>
        </w:rPr>
      </w:pPr>
    </w:p>
    <w:p w14:paraId="14E7B05D" w14:textId="77777777" w:rsidR="001B18BF" w:rsidRPr="00C82C90" w:rsidRDefault="001B18BF" w:rsidP="00AF7252">
      <w:pPr>
        <w:spacing w:after="0" w:line="240" w:lineRule="auto"/>
        <w:rPr>
          <w:rFonts w:ascii="Times New Roman" w:eastAsia="Times New Roman" w:hAnsi="Times New Roman" w:cs="Times New Roman"/>
          <w:sz w:val="26"/>
          <w:szCs w:val="26"/>
          <w:lang w:val="uk-UA" w:eastAsia="ru-RU"/>
        </w:rPr>
      </w:pPr>
    </w:p>
    <w:p w14:paraId="17659BCE" w14:textId="77777777" w:rsidR="001B18BF" w:rsidRPr="00C82C90" w:rsidRDefault="001B18BF" w:rsidP="00AF7252">
      <w:pPr>
        <w:spacing w:after="0" w:line="240" w:lineRule="auto"/>
        <w:rPr>
          <w:rFonts w:ascii="Times New Roman" w:eastAsia="Times New Roman" w:hAnsi="Times New Roman" w:cs="Times New Roman"/>
          <w:sz w:val="26"/>
          <w:szCs w:val="26"/>
          <w:lang w:val="uk-UA" w:eastAsia="ru-RU"/>
        </w:rPr>
      </w:pPr>
    </w:p>
    <w:p w14:paraId="3016F445" w14:textId="77777777" w:rsidR="001B18BF" w:rsidRPr="00C82C90" w:rsidRDefault="001B18BF" w:rsidP="00AF7252">
      <w:pPr>
        <w:spacing w:after="0" w:line="240" w:lineRule="auto"/>
        <w:rPr>
          <w:rFonts w:ascii="Times New Roman" w:eastAsia="Times New Roman" w:hAnsi="Times New Roman" w:cs="Times New Roman"/>
          <w:sz w:val="26"/>
          <w:szCs w:val="26"/>
          <w:lang w:val="uk-UA" w:eastAsia="ru-RU"/>
        </w:rPr>
      </w:pPr>
    </w:p>
    <w:p w14:paraId="7BA5CB03" w14:textId="77777777" w:rsidR="001B18BF" w:rsidRPr="00C82C90" w:rsidRDefault="001B18BF" w:rsidP="00AF7252">
      <w:pPr>
        <w:spacing w:after="0" w:line="240" w:lineRule="auto"/>
        <w:rPr>
          <w:rFonts w:ascii="Times New Roman" w:eastAsia="Times New Roman" w:hAnsi="Times New Roman" w:cs="Times New Roman"/>
          <w:sz w:val="26"/>
          <w:szCs w:val="26"/>
          <w:lang w:val="uk-UA" w:eastAsia="ru-RU"/>
        </w:rPr>
      </w:pPr>
    </w:p>
    <w:p w14:paraId="226A2B07" w14:textId="77777777" w:rsidR="001B18BF" w:rsidRPr="00C82C90" w:rsidRDefault="00EC75F1" w:rsidP="00AF7252">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noProof/>
          <w:sz w:val="26"/>
          <w:szCs w:val="26"/>
          <w:lang w:eastAsia="ru-RU"/>
        </w:rPr>
        <w:pict w14:anchorId="02EBAE84">
          <v:oval id="Овал 12" o:spid="_x0000_s1068" style="position:absolute;margin-left:245.45pt;margin-top:13.3pt;width:206.05pt;height:63.4pt;z-index:2517207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" fillcolor="window" strokecolor="#9bbb59" strokeweight="2pt"/>
        </w:pict>
      </w:r>
      <w:r>
        <w:rPr>
          <w:rFonts w:ascii="Times New Roman" w:eastAsia="Times New Roman" w:hAnsi="Times New Roman" w:cs="Times New Roman"/>
          <w:noProof/>
          <w:sz w:val="26"/>
          <w:szCs w:val="26"/>
          <w:lang w:eastAsia="ru-RU"/>
        </w:rPr>
        <w:pict w14:anchorId="2692B4BA">
          <v:oval id="Овал 6" o:spid="_x0000_s1067" style="position:absolute;margin-left:7.95pt;margin-top:13.3pt;width:209.25pt;height:58.4pt;z-index:251718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" fillcolor="white [3201]" strokecolor="#9bbb59 [3206]" strokeweight="2pt"/>
        </w:pict>
      </w:r>
    </w:p>
    <w:p w14:paraId="5E01659C" w14:textId="77777777" w:rsidR="00D753F3" w:rsidRPr="00C82C90" w:rsidRDefault="00EC75F1" w:rsidP="00AF7252">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noProof/>
          <w:sz w:val="26"/>
          <w:szCs w:val="26"/>
          <w:lang w:eastAsia="ru-RU"/>
        </w:rPr>
        <w:pict w14:anchorId="652C14F1">
          <v:shapetype id="_x0000_t202" coordsize="21600,21600" o:spt="202" path="m,l,21600r21600,l21600,xe">
            <v:stroke joinstyle="miter"/>
            <v:path gradientshapeok="t" o:connecttype="rect"/>
          </v:shapetype>
          <v:shape id="Поле 23" o:spid="_x0000_s1053" type="#_x0000_t202" style="position:absolute;margin-left:280.95pt;margin-top:5.3pt;width:150.5pt;height:1in;z-index:2517258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" filled="f" stroked="f" strokeweight=".5pt">
            <v:textbox>
              <w:txbxContent>
                <w:p w14:paraId="10D9B44C" w14:textId="77777777" w:rsidR="00EC75F1" w:rsidRPr="000F6E93" w:rsidRDefault="00EC75F1" w:rsidP="00D753F3">
                  <w:pPr>
                    <w:jc w:val="center"/>
                    <w:rPr>
                      <w:rFonts w:ascii="Times New Roman" w:hAnsi="Times New Roman" w:cs="Times New Roman"/>
                      <w:b/>
                      <w:sz w:val="28"/>
                      <w:szCs w:val="28"/>
                      <w:lang w:val="uk-UA"/>
                    </w:rPr>
                  </w:pPr>
                  <w:r w:rsidRPr="000F6E93">
                    <w:rPr>
                      <w:rFonts w:ascii="Times New Roman" w:hAnsi="Times New Roman" w:cs="Times New Roman"/>
                      <w:b/>
                      <w:sz w:val="28"/>
                      <w:szCs w:val="28"/>
                      <w:lang w:val="uk-UA"/>
                    </w:rPr>
                    <w:t>Спортивні свята                    та розваг</w:t>
                  </w:r>
                  <w:r w:rsidRPr="000F6E93">
                    <w:rPr>
                      <w:b/>
                      <w:sz w:val="28"/>
                      <w:szCs w:val="28"/>
                      <w:lang w:val="uk-UA"/>
                    </w:rPr>
                    <w:t>и</w:t>
                  </w:r>
                </w:p>
              </w:txbxContent>
            </v:textbox>
          </v:shape>
        </w:pict>
      </w:r>
      <w:r>
        <w:rPr>
          <w:rFonts w:ascii="Times New Roman" w:eastAsia="Times New Roman" w:hAnsi="Times New Roman" w:cs="Times New Roman"/>
          <w:noProof/>
          <w:sz w:val="26"/>
          <w:szCs w:val="26"/>
          <w:lang w:eastAsia="ru-RU"/>
        </w:rPr>
        <w:pict w14:anchorId="672C5C6E">
          <v:shape id="Поле 22" o:spid="_x0000_s1052" type="#_x0000_t202" style="position:absolute;margin-left:38.3pt;margin-top:-.15pt;width:163.4pt;height:91.5pt;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" filled="f" stroked="f" strokeweight=".5pt">
            <v:textbox>
              <w:txbxContent>
                <w:p w14:paraId="495A1227" w14:textId="77777777" w:rsidR="00EC75F1" w:rsidRPr="000F6E93" w:rsidRDefault="00EC75F1" w:rsidP="00D753F3">
                  <w:pPr>
                    <w:jc w:val="center"/>
                    <w:rPr>
                      <w:rFonts w:ascii="Times New Roman" w:hAnsi="Times New Roman" w:cs="Times New Roman"/>
                      <w:b/>
                      <w:sz w:val="26"/>
                      <w:szCs w:val="26"/>
                      <w:lang w:val="uk-UA"/>
                    </w:rPr>
                  </w:pPr>
                  <w:r w:rsidRPr="000F6E93">
                    <w:rPr>
                      <w:rFonts w:ascii="Times New Roman" w:hAnsi="Times New Roman" w:cs="Times New Roman"/>
                      <w:b/>
                      <w:sz w:val="26"/>
                      <w:szCs w:val="26"/>
                      <w:lang w:val="uk-UA"/>
                    </w:rPr>
                    <w:t>Музичні свята                    та розваги, лялькові вистави</w:t>
                  </w:r>
                </w:p>
              </w:txbxContent>
            </v:textbox>
          </v:shape>
        </w:pict>
      </w:r>
    </w:p>
    <w:p w14:paraId="76A4091B" w14:textId="77777777" w:rsidR="00D753F3" w:rsidRPr="00C82C90" w:rsidRDefault="00D753F3" w:rsidP="00AF7252">
      <w:pPr>
        <w:spacing w:after="0" w:line="240" w:lineRule="auto"/>
        <w:rPr>
          <w:rFonts w:ascii="Times New Roman" w:eastAsia="Times New Roman" w:hAnsi="Times New Roman" w:cs="Times New Roman"/>
          <w:sz w:val="26"/>
          <w:szCs w:val="26"/>
          <w:lang w:val="uk-UA" w:eastAsia="ru-RU"/>
        </w:rPr>
      </w:pPr>
    </w:p>
    <w:p w14:paraId="0DFE3F2E" w14:textId="77777777" w:rsidR="00D753F3" w:rsidRPr="00C82C90" w:rsidRDefault="00D753F3" w:rsidP="00AF7252">
      <w:pPr>
        <w:spacing w:after="0" w:line="240" w:lineRule="auto"/>
        <w:rPr>
          <w:rFonts w:ascii="Times New Roman" w:eastAsia="Times New Roman" w:hAnsi="Times New Roman" w:cs="Times New Roman"/>
          <w:sz w:val="26"/>
          <w:szCs w:val="26"/>
          <w:lang w:val="uk-UA" w:eastAsia="ru-RU"/>
        </w:rPr>
      </w:pPr>
    </w:p>
    <w:p w14:paraId="6DCA909D" w14:textId="77777777" w:rsidR="00D753F3" w:rsidRPr="00C82C90" w:rsidRDefault="00D753F3" w:rsidP="00AF7252">
      <w:pPr>
        <w:spacing w:after="0" w:line="240" w:lineRule="auto"/>
        <w:rPr>
          <w:rFonts w:ascii="Times New Roman" w:eastAsia="Times New Roman" w:hAnsi="Times New Roman" w:cs="Times New Roman"/>
          <w:sz w:val="26"/>
          <w:szCs w:val="26"/>
          <w:lang w:val="uk-UA" w:eastAsia="ru-RU"/>
        </w:rPr>
      </w:pPr>
    </w:p>
    <w:p w14:paraId="0F1ACD20" w14:textId="77777777" w:rsidR="00D753F3" w:rsidRPr="00C82C90" w:rsidRDefault="00EC75F1" w:rsidP="00AF7252">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noProof/>
          <w:sz w:val="26"/>
          <w:szCs w:val="26"/>
          <w:lang w:eastAsia="ru-RU"/>
        </w:rPr>
        <w:pict w14:anchorId="2BE2E3F8">
          <v:oval id="Овал 25" o:spid="_x0000_s1066" style="position:absolute;margin-left:227.55pt;margin-top:3.45pt;width:163.5pt;height:68.65pt;z-index:251729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" fillcolor="window" strokecolor="#9bbb59" strokeweight="2pt"/>
        </w:pict>
      </w:r>
      <w:r>
        <w:rPr>
          <w:rFonts w:ascii="Times New Roman" w:eastAsia="Times New Roman" w:hAnsi="Times New Roman" w:cs="Times New Roman"/>
          <w:noProof/>
          <w:sz w:val="26"/>
          <w:szCs w:val="26"/>
          <w:lang w:eastAsia="ru-RU"/>
        </w:rPr>
        <w:pict w14:anchorId="3A506C2C">
          <v:oval id="Овал 13" o:spid="_x0000_s1065" style="position:absolute;margin-left:64.05pt;margin-top:1.95pt;width:163.5pt;height:66.4pt;z-index:2517227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" fillcolor="window" strokecolor="#9bbb59" strokeweight="2pt"/>
        </w:pict>
      </w:r>
      <w:r>
        <w:rPr>
          <w:rFonts w:ascii="Times New Roman" w:eastAsia="Times New Roman" w:hAnsi="Times New Roman" w:cs="Times New Roman"/>
          <w:noProof/>
          <w:sz w:val="26"/>
          <w:szCs w:val="26"/>
          <w:lang w:eastAsia="ru-RU"/>
        </w:rPr>
        <w:pict w14:anchorId="3A52ADF9">
          <v:shape id="Поле 26" o:spid="_x0000_s1054" type="#_x0000_t202" style="position:absolute;margin-left:255.45pt;margin-top:7.2pt;width:114pt;height:81.75pt;z-index:251731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" filled="f" stroked="f" strokeweight=".5pt">
            <v:textbox>
              <w:txbxContent>
                <w:p w14:paraId="3C150C99" w14:textId="77777777" w:rsidR="00EC75F1" w:rsidRPr="00D50C43" w:rsidRDefault="00EC75F1" w:rsidP="00D753F3">
                  <w:pPr>
                    <w:jc w:val="center"/>
                    <w:rPr>
                      <w:rFonts w:ascii="Times New Roman" w:hAnsi="Times New Roman" w:cs="Times New Roman"/>
                      <w:b/>
                      <w:sz w:val="26"/>
                      <w:szCs w:val="26"/>
                      <w:lang w:val="uk-UA"/>
                    </w:rPr>
                  </w:pPr>
                  <w:r w:rsidRPr="00D50C43">
                    <w:rPr>
                      <w:rFonts w:ascii="Times New Roman" w:hAnsi="Times New Roman" w:cs="Times New Roman"/>
                      <w:b/>
                      <w:sz w:val="26"/>
                      <w:szCs w:val="26"/>
                      <w:lang w:val="uk-UA"/>
                    </w:rPr>
                    <w:t>Години спілкування з батьками</w:t>
                  </w:r>
                </w:p>
              </w:txbxContent>
            </v:textbox>
          </v:shape>
        </w:pict>
      </w:r>
      <w:r>
        <w:rPr>
          <w:rFonts w:ascii="Times New Roman" w:eastAsia="Times New Roman" w:hAnsi="Times New Roman" w:cs="Times New Roman"/>
          <w:noProof/>
          <w:sz w:val="26"/>
          <w:szCs w:val="26"/>
          <w:lang w:eastAsia="ru-RU"/>
        </w:rPr>
        <w:pict w14:anchorId="10E90912">
          <v:shape id="Поле 24" o:spid="_x0000_s1055" type="#_x0000_t202" style="position:absolute;margin-left:87.7pt;margin-top:7.2pt;width:114pt;height:81.75pt;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" filled="f" stroked="f" strokeweight=".5pt">
            <v:textbox>
              <w:txbxContent>
                <w:p w14:paraId="6FF7A431" w14:textId="77777777" w:rsidR="00EC75F1" w:rsidRPr="00D50C43" w:rsidRDefault="00EC75F1" w:rsidP="00D753F3">
                  <w:pPr>
                    <w:jc w:val="center"/>
                    <w:rPr>
                      <w:rFonts w:ascii="Times New Roman" w:hAnsi="Times New Roman" w:cs="Times New Roman"/>
                      <w:b/>
                      <w:sz w:val="26"/>
                      <w:szCs w:val="26"/>
                      <w:lang w:val="uk-UA"/>
                    </w:rPr>
                  </w:pPr>
                  <w:r w:rsidRPr="00D50C43">
                    <w:rPr>
                      <w:rFonts w:ascii="Times New Roman" w:hAnsi="Times New Roman" w:cs="Times New Roman"/>
                      <w:b/>
                      <w:sz w:val="26"/>
                      <w:szCs w:val="26"/>
                      <w:lang w:val="uk-UA"/>
                    </w:rPr>
                    <w:t>Тематичні тижні, благодійні акції</w:t>
                  </w:r>
                </w:p>
              </w:txbxContent>
            </v:textbox>
          </v:shape>
        </w:pict>
      </w:r>
    </w:p>
    <w:p w14:paraId="123C024B" w14:textId="77777777" w:rsidR="00D753F3" w:rsidRPr="00C82C90" w:rsidRDefault="00D753F3" w:rsidP="00AF7252">
      <w:pPr>
        <w:spacing w:after="0" w:line="240" w:lineRule="auto"/>
        <w:rPr>
          <w:rFonts w:ascii="Times New Roman" w:eastAsia="Times New Roman" w:hAnsi="Times New Roman" w:cs="Times New Roman"/>
          <w:sz w:val="26"/>
          <w:szCs w:val="26"/>
          <w:lang w:val="uk-UA" w:eastAsia="ru-RU"/>
        </w:rPr>
      </w:pPr>
    </w:p>
    <w:p w14:paraId="2330BD88" w14:textId="77777777" w:rsidR="004D017E" w:rsidRPr="00C82C90" w:rsidRDefault="004D017E" w:rsidP="00AF7252">
      <w:pPr>
        <w:spacing w:after="0" w:line="240" w:lineRule="auto"/>
        <w:rPr>
          <w:rFonts w:ascii="Times New Roman" w:eastAsia="Times New Roman" w:hAnsi="Times New Roman" w:cs="Times New Roman"/>
          <w:sz w:val="26"/>
          <w:szCs w:val="26"/>
          <w:lang w:val="uk-UA" w:eastAsia="ru-RU"/>
        </w:rPr>
      </w:pPr>
    </w:p>
    <w:p w14:paraId="1FE3CC6C" w14:textId="77777777" w:rsidR="004D017E" w:rsidRPr="00C82C90" w:rsidRDefault="004D017E" w:rsidP="00AF7252">
      <w:pPr>
        <w:spacing w:after="0" w:line="240" w:lineRule="auto"/>
        <w:rPr>
          <w:rFonts w:ascii="Times New Roman" w:eastAsia="Times New Roman" w:hAnsi="Times New Roman" w:cs="Times New Roman"/>
          <w:sz w:val="26"/>
          <w:szCs w:val="26"/>
          <w:lang w:val="uk-UA" w:eastAsia="ru-RU"/>
        </w:rPr>
      </w:pPr>
    </w:p>
    <w:p w14:paraId="0125FFB0" w14:textId="77777777" w:rsidR="004D017E" w:rsidRPr="00C82C90" w:rsidRDefault="004D017E" w:rsidP="00AF7252">
      <w:pPr>
        <w:spacing w:after="0" w:line="240" w:lineRule="auto"/>
        <w:rPr>
          <w:rFonts w:ascii="Times New Roman" w:eastAsia="Times New Roman" w:hAnsi="Times New Roman" w:cs="Times New Roman"/>
          <w:sz w:val="26"/>
          <w:szCs w:val="26"/>
          <w:lang w:val="uk-UA" w:eastAsia="ru-RU"/>
        </w:rPr>
      </w:pPr>
    </w:p>
    <w:p w14:paraId="29CEBC1C" w14:textId="77777777" w:rsidR="00AF7252" w:rsidRPr="00D50C43" w:rsidRDefault="00AF7252" w:rsidP="00AF7252">
      <w:pPr>
        <w:spacing w:after="0" w:line="240" w:lineRule="auto"/>
        <w:rPr>
          <w:rFonts w:ascii="Times New Roman" w:eastAsia="Times New Roman" w:hAnsi="Times New Roman" w:cs="Times New Roman"/>
          <w:sz w:val="24"/>
          <w:szCs w:val="24"/>
          <w:lang w:val="uk-UA" w:eastAsia="uk-UA"/>
        </w:rPr>
      </w:pPr>
      <w:proofErr w:type="spellStart"/>
      <w:r w:rsidRPr="00D50C43">
        <w:rPr>
          <w:rFonts w:ascii="Times New Roman" w:eastAsia="Times New Roman" w:hAnsi="Times New Roman" w:cs="Times New Roman"/>
          <w:sz w:val="24"/>
          <w:szCs w:val="24"/>
          <w:lang w:val="uk-UA" w:eastAsia="ru-RU"/>
        </w:rPr>
        <w:t>Фотозвіт</w:t>
      </w:r>
      <w:proofErr w:type="spellEnd"/>
      <w:r w:rsidRPr="00D50C43">
        <w:rPr>
          <w:rFonts w:ascii="Times New Roman" w:eastAsia="Times New Roman" w:hAnsi="Times New Roman" w:cs="Times New Roman"/>
          <w:sz w:val="24"/>
          <w:szCs w:val="24"/>
          <w:lang w:val="uk-UA" w:eastAsia="ru-RU"/>
        </w:rPr>
        <w:t xml:space="preserve"> та інформація про проведені заходи в ЗДО№3 </w:t>
      </w:r>
      <w:r w:rsidR="001B18BF" w:rsidRPr="00D50C43">
        <w:rPr>
          <w:rFonts w:ascii="Times New Roman" w:eastAsia="Times New Roman" w:hAnsi="Times New Roman" w:cs="Times New Roman"/>
          <w:sz w:val="24"/>
          <w:szCs w:val="24"/>
          <w:lang w:val="uk-UA" w:eastAsia="uk-UA"/>
        </w:rPr>
        <w:t>упродовж 2024-2025</w:t>
      </w:r>
      <w:r w:rsidRPr="00D50C43">
        <w:rPr>
          <w:rFonts w:ascii="Times New Roman" w:eastAsia="Times New Roman" w:hAnsi="Times New Roman" w:cs="Times New Roman"/>
          <w:sz w:val="24"/>
          <w:szCs w:val="24"/>
          <w:lang w:val="uk-UA" w:eastAsia="uk-UA"/>
        </w:rPr>
        <w:t xml:space="preserve"> навчального року висвітлюються : </w:t>
      </w:r>
    </w:p>
    <w:p w14:paraId="7B134859" w14:textId="77777777" w:rsidR="00AF7252" w:rsidRPr="00D50C43" w:rsidRDefault="00AF7252" w:rsidP="00AF7252">
      <w:pPr>
        <w:numPr>
          <w:ilvl w:val="0"/>
          <w:numId w:val="6"/>
        </w:numPr>
        <w:spacing w:after="0" w:line="240" w:lineRule="auto"/>
        <w:contextualSpacing/>
        <w:rPr>
          <w:rFonts w:ascii="Times New Roman" w:eastAsia="Times New Roman" w:hAnsi="Times New Roman" w:cs="Times New Roman"/>
          <w:sz w:val="24"/>
          <w:szCs w:val="24"/>
          <w:lang w:val="uk-UA" w:eastAsia="ru-RU"/>
        </w:rPr>
      </w:pPr>
      <w:r w:rsidRPr="00D50C43">
        <w:rPr>
          <w:rFonts w:ascii="Times New Roman" w:eastAsia="Times New Roman" w:hAnsi="Times New Roman" w:cs="Times New Roman"/>
          <w:sz w:val="24"/>
          <w:szCs w:val="24"/>
          <w:lang w:val="uk-UA" w:eastAsia="uk-UA"/>
        </w:rPr>
        <w:t xml:space="preserve">на сторінці </w:t>
      </w:r>
      <w:r w:rsidRPr="00D50C43">
        <w:rPr>
          <w:rFonts w:ascii="Times New Roman" w:eastAsia="Times New Roman" w:hAnsi="Times New Roman" w:cs="Times New Roman"/>
          <w:sz w:val="24"/>
          <w:szCs w:val="24"/>
          <w:lang w:val="en-US" w:eastAsia="uk-UA"/>
        </w:rPr>
        <w:t>Facebook</w:t>
      </w:r>
      <w:r w:rsidRPr="00D50C43">
        <w:rPr>
          <w:rFonts w:ascii="Times New Roman" w:eastAsia="Times New Roman" w:hAnsi="Times New Roman" w:cs="Times New Roman"/>
          <w:sz w:val="24"/>
          <w:szCs w:val="24"/>
          <w:lang w:val="uk-UA" w:eastAsia="uk-UA"/>
        </w:rPr>
        <w:t xml:space="preserve"> «Заклад дошкільної освіти» за посиланням: </w:t>
      </w:r>
      <w:r w:rsidRPr="00D50C43">
        <w:rPr>
          <w:rFonts w:ascii="Times New Roman" w:eastAsia="Times New Roman" w:hAnsi="Times New Roman" w:cs="Times New Roman"/>
          <w:color w:val="0070C0"/>
          <w:sz w:val="24"/>
          <w:szCs w:val="24"/>
          <w:u w:val="single"/>
          <w:lang w:val="uk-UA" w:eastAsia="uk-UA"/>
        </w:rPr>
        <w:t>https://www.facebook.com/profile.php?id=100034669511189</w:t>
      </w:r>
      <w:r w:rsidRPr="00D50C43">
        <w:rPr>
          <w:rFonts w:ascii="Times New Roman" w:eastAsia="Times New Roman" w:hAnsi="Times New Roman" w:cs="Times New Roman"/>
          <w:sz w:val="24"/>
          <w:szCs w:val="24"/>
          <w:lang w:val="uk-UA" w:eastAsia="uk-UA"/>
        </w:rPr>
        <w:t xml:space="preserve">   </w:t>
      </w:r>
    </w:p>
    <w:p w14:paraId="2DCB834B" w14:textId="77777777" w:rsidR="00AF7252" w:rsidRPr="00D50C43" w:rsidRDefault="00AF7252" w:rsidP="00AF7252">
      <w:pPr>
        <w:numPr>
          <w:ilvl w:val="0"/>
          <w:numId w:val="6"/>
        </w:numPr>
        <w:spacing w:after="0" w:line="240" w:lineRule="auto"/>
        <w:contextualSpacing/>
        <w:rPr>
          <w:rFonts w:ascii="Times New Roman" w:eastAsia="Times New Roman" w:hAnsi="Times New Roman" w:cs="Times New Roman"/>
          <w:sz w:val="24"/>
          <w:szCs w:val="24"/>
          <w:lang w:val="uk-UA" w:eastAsia="ru-RU"/>
        </w:rPr>
      </w:pPr>
      <w:r w:rsidRPr="00D50C43">
        <w:rPr>
          <w:rFonts w:ascii="Times New Roman" w:eastAsia="Times New Roman" w:hAnsi="Times New Roman" w:cs="Times New Roman"/>
          <w:sz w:val="24"/>
          <w:szCs w:val="24"/>
          <w:lang w:val="uk-UA" w:eastAsia="uk-UA"/>
        </w:rPr>
        <w:t xml:space="preserve">на сайті « </w:t>
      </w:r>
      <w:r w:rsidRPr="00D50C43">
        <w:rPr>
          <w:rFonts w:ascii="Times New Roman" w:eastAsia="Times New Roman" w:hAnsi="Times New Roman" w:cs="Times New Roman"/>
          <w:spacing w:val="12"/>
          <w:sz w:val="24"/>
          <w:szCs w:val="24"/>
          <w:lang w:val="uk-UA" w:eastAsia="ru-RU"/>
        </w:rPr>
        <w:t xml:space="preserve">Заклад дошкільної освіти №3 </w:t>
      </w:r>
      <w:proofErr w:type="spellStart"/>
      <w:r w:rsidRPr="00D50C43">
        <w:rPr>
          <w:rFonts w:ascii="Times New Roman" w:eastAsia="Times New Roman" w:hAnsi="Times New Roman" w:cs="Times New Roman"/>
          <w:spacing w:val="12"/>
          <w:sz w:val="24"/>
          <w:szCs w:val="24"/>
          <w:lang w:val="uk-UA" w:eastAsia="ru-RU"/>
        </w:rPr>
        <w:t>м.Могилева</w:t>
      </w:r>
      <w:proofErr w:type="spellEnd"/>
      <w:r w:rsidRPr="00D50C43">
        <w:rPr>
          <w:rFonts w:ascii="Times New Roman" w:eastAsia="Times New Roman" w:hAnsi="Times New Roman" w:cs="Times New Roman"/>
          <w:spacing w:val="12"/>
          <w:sz w:val="24"/>
          <w:szCs w:val="24"/>
          <w:lang w:val="uk-UA" w:eastAsia="ru-RU"/>
        </w:rPr>
        <w:t>- Подільського»</w:t>
      </w:r>
    </w:p>
    <w:p w14:paraId="7378A757" w14:textId="6D860358" w:rsidR="00AF7252" w:rsidRPr="00D50C43" w:rsidRDefault="00AF7252" w:rsidP="00AF7252">
      <w:pPr>
        <w:spacing w:after="0" w:line="240" w:lineRule="auto"/>
        <w:ind w:left="720"/>
        <w:contextualSpacing/>
        <w:rPr>
          <w:rFonts w:ascii="Times New Roman" w:eastAsia="Times New Roman" w:hAnsi="Times New Roman" w:cs="Times New Roman"/>
          <w:color w:val="0070C0"/>
          <w:sz w:val="24"/>
          <w:szCs w:val="24"/>
          <w:bdr w:val="none" w:sz="0" w:space="0" w:color="auto" w:frame="1"/>
          <w:lang w:val="uk-UA" w:eastAsia="ru-RU"/>
        </w:rPr>
      </w:pPr>
      <w:r w:rsidRPr="00D50C43">
        <w:rPr>
          <w:rFonts w:ascii="Times New Roman" w:eastAsia="Times New Roman" w:hAnsi="Times New Roman" w:cs="Times New Roman"/>
          <w:sz w:val="24"/>
          <w:szCs w:val="24"/>
          <w:bdr w:val="none" w:sz="0" w:space="0" w:color="auto" w:frame="1"/>
          <w:lang w:val="uk-UA" w:eastAsia="ru-RU"/>
        </w:rPr>
        <w:t>Адреса сайту:</w:t>
      </w:r>
      <w:r w:rsidRPr="00D50C43">
        <w:rPr>
          <w:rFonts w:ascii="Times New Roman" w:eastAsia="Times New Roman" w:hAnsi="Times New Roman" w:cs="Times New Roman"/>
          <w:color w:val="343F64"/>
          <w:sz w:val="24"/>
          <w:szCs w:val="24"/>
          <w:bdr w:val="none" w:sz="0" w:space="0" w:color="auto" w:frame="1"/>
          <w:lang w:val="uk-UA" w:eastAsia="ru-RU"/>
        </w:rPr>
        <w:t> </w:t>
      </w:r>
      <w:hyperlink r:id="rId8" w:tgtFrame="_blank" w:history="1">
        <w:r w:rsidRPr="00D50C43">
          <w:rPr>
            <w:rFonts w:ascii="Times New Roman" w:eastAsia="Times New Roman" w:hAnsi="Times New Roman" w:cs="Times New Roman"/>
            <w:color w:val="0070C0"/>
            <w:sz w:val="24"/>
            <w:szCs w:val="24"/>
            <w:u w:val="single"/>
            <w:bdr w:val="none" w:sz="0" w:space="0" w:color="auto" w:frame="1"/>
            <w:lang w:val="uk-UA" w:eastAsia="ru-RU"/>
          </w:rPr>
          <w:t>https://zdo3osvita.wixsite.com/website-1</w:t>
        </w:r>
      </w:hyperlink>
    </w:p>
    <w:p w14:paraId="76B89F4D" w14:textId="77777777" w:rsidR="000F6E93" w:rsidRPr="00D50C43" w:rsidRDefault="00AF7252" w:rsidP="00D50C43">
      <w:pPr>
        <w:numPr>
          <w:ilvl w:val="0"/>
          <w:numId w:val="7"/>
        </w:numPr>
        <w:spacing w:after="0" w:line="240" w:lineRule="auto"/>
        <w:contextualSpacing/>
        <w:rPr>
          <w:rFonts w:ascii="Times New Roman" w:eastAsia="Times New Roman" w:hAnsi="Times New Roman" w:cs="Times New Roman"/>
          <w:sz w:val="24"/>
          <w:szCs w:val="24"/>
          <w:lang w:val="uk-UA" w:eastAsia="ru-RU"/>
        </w:rPr>
      </w:pPr>
      <w:r w:rsidRPr="00D50C43">
        <w:rPr>
          <w:rFonts w:ascii="Times New Roman" w:eastAsia="Times New Roman" w:hAnsi="Times New Roman" w:cs="Times New Roman"/>
          <w:sz w:val="24"/>
          <w:szCs w:val="24"/>
          <w:lang w:val="uk-UA" w:eastAsia="ru-RU"/>
        </w:rPr>
        <w:t xml:space="preserve">у </w:t>
      </w:r>
      <w:r w:rsidRPr="00D50C43">
        <w:rPr>
          <w:rFonts w:ascii="Times New Roman" w:eastAsia="Times New Roman" w:hAnsi="Times New Roman" w:cs="Times New Roman"/>
          <w:sz w:val="24"/>
          <w:szCs w:val="24"/>
          <w:lang w:val="en-US" w:eastAsia="ru-RU"/>
        </w:rPr>
        <w:t>Viber</w:t>
      </w:r>
      <w:r w:rsidRPr="00D50C43">
        <w:rPr>
          <w:rFonts w:ascii="Times New Roman" w:eastAsia="Times New Roman" w:hAnsi="Times New Roman" w:cs="Times New Roman"/>
          <w:sz w:val="24"/>
          <w:szCs w:val="24"/>
          <w:lang w:val="uk-UA" w:eastAsia="ru-RU"/>
        </w:rPr>
        <w:t>-групах для батьків</w:t>
      </w:r>
    </w:p>
    <w:p w14:paraId="23C43FFD" w14:textId="77777777" w:rsidR="001B18BF" w:rsidRPr="00D50C43" w:rsidRDefault="001B18BF" w:rsidP="00D50C43">
      <w:pPr>
        <w:spacing w:after="0" w:line="240" w:lineRule="auto"/>
        <w:jc w:val="center"/>
        <w:rPr>
          <w:rFonts w:ascii="Times New Roman" w:eastAsia="Times New Roman" w:hAnsi="Times New Roman" w:cs="Times New Roman"/>
          <w:b/>
          <w:bCs/>
          <w:color w:val="00B050"/>
          <w:sz w:val="24"/>
          <w:szCs w:val="24"/>
          <w:lang w:val="uk-UA" w:eastAsia="ru-RU"/>
        </w:rPr>
      </w:pPr>
      <w:r w:rsidRPr="00D50C43">
        <w:rPr>
          <w:rFonts w:ascii="Times New Roman" w:eastAsia="Times New Roman" w:hAnsi="Times New Roman" w:cs="Times New Roman"/>
          <w:b/>
          <w:bCs/>
          <w:color w:val="00B050"/>
          <w:sz w:val="24"/>
          <w:szCs w:val="24"/>
          <w:lang w:val="uk-UA" w:eastAsia="ru-RU"/>
        </w:rPr>
        <w:t>5. РЕЗУЛЬТАТИ ОСВІТНЬОЇ ДІЯЛЬНОСТІ</w:t>
      </w:r>
    </w:p>
    <w:p w14:paraId="3AD79FDB" w14:textId="77777777" w:rsidR="000F6E93" w:rsidRPr="00D50C43" w:rsidRDefault="00D753F3" w:rsidP="00D50C43">
      <w:pPr>
        <w:spacing w:after="0" w:line="240" w:lineRule="auto"/>
        <w:rPr>
          <w:rFonts w:ascii="Times New Roman" w:eastAsia="Times New Roman" w:hAnsi="Times New Roman" w:cs="Times New Roman"/>
          <w:sz w:val="24"/>
          <w:szCs w:val="24"/>
          <w:lang w:val="uk-UA" w:eastAsia="ru-RU"/>
        </w:rPr>
      </w:pPr>
      <w:r w:rsidRPr="00D50C43">
        <w:rPr>
          <w:rFonts w:ascii="Times New Roman" w:eastAsia="Times New Roman" w:hAnsi="Times New Roman" w:cs="Times New Roman"/>
          <w:bCs/>
          <w:color w:val="000000" w:themeColor="text1"/>
          <w:sz w:val="24"/>
          <w:szCs w:val="24"/>
          <w:lang w:val="uk-UA" w:eastAsia="ru-RU"/>
        </w:rPr>
        <w:t xml:space="preserve">Відповідно до плану роботи ЗДО на 2024-2025 н. р., внутрішньої системи забезпечення якості освіти, адміністрацією закладу значна увага приділяється здійсненню контролю та вивчення якості освітнього процесу. Планування контролю було системним, відповідало річним завданням закладу та спрямоване не лише на виявлення недоліків, а й на глибоке вивчення стану освітнього процесу з метою його удосконалення, надання своєчасної допомоги педагогам. Важливим аспектом у роботі колективу за минулий навчальний рік було питання формування життєвих </w:t>
      </w:r>
      <w:proofErr w:type="spellStart"/>
      <w:r w:rsidRPr="00D50C43">
        <w:rPr>
          <w:rFonts w:ascii="Times New Roman" w:eastAsia="Times New Roman" w:hAnsi="Times New Roman" w:cs="Times New Roman"/>
          <w:bCs/>
          <w:color w:val="000000" w:themeColor="text1"/>
          <w:sz w:val="24"/>
          <w:szCs w:val="24"/>
          <w:lang w:val="uk-UA" w:eastAsia="ru-RU"/>
        </w:rPr>
        <w:t>компетентностей</w:t>
      </w:r>
      <w:proofErr w:type="spellEnd"/>
      <w:r w:rsidRPr="00D50C43">
        <w:rPr>
          <w:rFonts w:ascii="Times New Roman" w:eastAsia="Times New Roman" w:hAnsi="Times New Roman" w:cs="Times New Roman"/>
          <w:bCs/>
          <w:color w:val="000000" w:themeColor="text1"/>
          <w:sz w:val="24"/>
          <w:szCs w:val="24"/>
          <w:lang w:val="uk-UA" w:eastAsia="ru-RU"/>
        </w:rPr>
        <w:t xml:space="preserve">.                                                                                                                             </w:t>
      </w:r>
      <w:r w:rsidR="00AF7252" w:rsidRPr="00D50C43">
        <w:rPr>
          <w:rFonts w:ascii="Times New Roman" w:eastAsia="Times New Roman" w:hAnsi="Times New Roman" w:cs="Times New Roman"/>
          <w:sz w:val="24"/>
          <w:szCs w:val="24"/>
          <w:lang w:val="uk-UA" w:eastAsia="ru-RU"/>
        </w:rPr>
        <w:t xml:space="preserve">З метою визначення результативності освітнього процесу, оцінки рівня засвоєння знань та сформованості життєвих </w:t>
      </w:r>
      <w:proofErr w:type="spellStart"/>
      <w:r w:rsidR="00AF7252" w:rsidRPr="00D50C43">
        <w:rPr>
          <w:rFonts w:ascii="Times New Roman" w:eastAsia="Times New Roman" w:hAnsi="Times New Roman" w:cs="Times New Roman"/>
          <w:sz w:val="24"/>
          <w:szCs w:val="24"/>
          <w:lang w:val="uk-UA" w:eastAsia="ru-RU"/>
        </w:rPr>
        <w:t>компетентностей</w:t>
      </w:r>
      <w:proofErr w:type="spellEnd"/>
      <w:r w:rsidR="00AF7252" w:rsidRPr="00D50C43">
        <w:rPr>
          <w:rFonts w:ascii="Times New Roman" w:eastAsia="Times New Roman" w:hAnsi="Times New Roman" w:cs="Times New Roman"/>
          <w:sz w:val="24"/>
          <w:szCs w:val="24"/>
          <w:lang w:val="uk-UA" w:eastAsia="ru-RU"/>
        </w:rPr>
        <w:t xml:space="preserve"> дітей усіх вікових груп, було здійснено моніторинг рівня розвитку дошкільників, який проводився  щоквартально  упродовж навчального року за такими напрямами Базового компоненту:</w:t>
      </w:r>
    </w:p>
    <w:p w14:paraId="7D1C7151" w14:textId="77777777" w:rsidR="00AF7252" w:rsidRPr="00D50C43" w:rsidRDefault="00AF7252" w:rsidP="00AF7252">
      <w:pPr>
        <w:numPr>
          <w:ilvl w:val="0"/>
          <w:numId w:val="8"/>
        </w:numPr>
        <w:spacing w:after="0" w:line="295" w:lineRule="atLeast"/>
        <w:contextualSpacing/>
        <w:outlineLvl w:val="4"/>
        <w:rPr>
          <w:rFonts w:ascii="Times New Roman" w:eastAsia="Times New Roman" w:hAnsi="Times New Roman" w:cs="Times New Roman"/>
          <w:bCs/>
          <w:sz w:val="24"/>
          <w:szCs w:val="24"/>
          <w:lang w:val="uk-UA" w:eastAsia="ru-RU"/>
        </w:rPr>
      </w:pPr>
      <w:r w:rsidRPr="00D50C43">
        <w:rPr>
          <w:rFonts w:ascii="Times New Roman" w:eastAsia="Times New Roman" w:hAnsi="Times New Roman" w:cs="Times New Roman"/>
          <w:sz w:val="24"/>
          <w:szCs w:val="24"/>
          <w:lang w:val="uk-UA" w:eastAsia="ru-RU"/>
        </w:rPr>
        <w:t xml:space="preserve">«Дитина в сенсорно-пізнавальному просторі»; </w:t>
      </w:r>
    </w:p>
    <w:p w14:paraId="47342BAF" w14:textId="77777777" w:rsidR="00AF7252" w:rsidRPr="00D50C43" w:rsidRDefault="00AF7252" w:rsidP="00AF7252">
      <w:pPr>
        <w:numPr>
          <w:ilvl w:val="0"/>
          <w:numId w:val="8"/>
        </w:numPr>
        <w:spacing w:after="0" w:line="295" w:lineRule="atLeast"/>
        <w:contextualSpacing/>
        <w:outlineLvl w:val="4"/>
        <w:rPr>
          <w:rFonts w:ascii="Times New Roman" w:eastAsia="Times New Roman" w:hAnsi="Times New Roman" w:cs="Times New Roman"/>
          <w:bCs/>
          <w:sz w:val="24"/>
          <w:szCs w:val="24"/>
          <w:lang w:val="uk-UA" w:eastAsia="ru-RU"/>
        </w:rPr>
      </w:pPr>
      <w:r w:rsidRPr="00D50C43">
        <w:rPr>
          <w:rFonts w:ascii="Times New Roman" w:eastAsia="Times New Roman" w:hAnsi="Times New Roman" w:cs="Times New Roman"/>
          <w:sz w:val="24"/>
          <w:szCs w:val="24"/>
          <w:lang w:val="uk-UA" w:eastAsia="ru-RU"/>
        </w:rPr>
        <w:t xml:space="preserve">«Дитина в природному довкіллі»; </w:t>
      </w:r>
    </w:p>
    <w:p w14:paraId="377CAAC5" w14:textId="77777777" w:rsidR="00AF7252" w:rsidRPr="00D50C43" w:rsidRDefault="00AF7252" w:rsidP="00AF7252">
      <w:pPr>
        <w:numPr>
          <w:ilvl w:val="0"/>
          <w:numId w:val="8"/>
        </w:numPr>
        <w:spacing w:after="0" w:line="295" w:lineRule="atLeast"/>
        <w:contextualSpacing/>
        <w:outlineLvl w:val="4"/>
        <w:rPr>
          <w:rFonts w:ascii="Times New Roman" w:eastAsia="Times New Roman" w:hAnsi="Times New Roman" w:cs="Times New Roman"/>
          <w:bCs/>
          <w:sz w:val="24"/>
          <w:szCs w:val="24"/>
          <w:lang w:val="uk-UA" w:eastAsia="ru-RU"/>
        </w:rPr>
      </w:pPr>
      <w:r w:rsidRPr="00D50C43">
        <w:rPr>
          <w:rFonts w:ascii="Times New Roman" w:eastAsia="Times New Roman" w:hAnsi="Times New Roman" w:cs="Times New Roman"/>
          <w:sz w:val="24"/>
          <w:szCs w:val="24"/>
          <w:lang w:val="uk-UA" w:eastAsia="ru-RU"/>
        </w:rPr>
        <w:t xml:space="preserve">«Дитина в соціумі»; </w:t>
      </w:r>
    </w:p>
    <w:p w14:paraId="44B02B5F" w14:textId="77777777" w:rsidR="00AF7252" w:rsidRPr="00D50C43" w:rsidRDefault="00AF7252" w:rsidP="00AF7252">
      <w:pPr>
        <w:numPr>
          <w:ilvl w:val="0"/>
          <w:numId w:val="8"/>
        </w:numPr>
        <w:spacing w:after="0" w:line="295" w:lineRule="atLeast"/>
        <w:contextualSpacing/>
        <w:outlineLvl w:val="4"/>
        <w:rPr>
          <w:rFonts w:ascii="Times New Roman" w:eastAsia="Times New Roman" w:hAnsi="Times New Roman" w:cs="Times New Roman"/>
          <w:bCs/>
          <w:sz w:val="24"/>
          <w:szCs w:val="24"/>
          <w:lang w:val="uk-UA" w:eastAsia="ru-RU"/>
        </w:rPr>
      </w:pPr>
      <w:r w:rsidRPr="00D50C43">
        <w:rPr>
          <w:rFonts w:ascii="Times New Roman" w:eastAsia="Times New Roman" w:hAnsi="Times New Roman" w:cs="Times New Roman"/>
          <w:sz w:val="24"/>
          <w:szCs w:val="24"/>
          <w:lang w:val="uk-UA" w:eastAsia="ru-RU"/>
        </w:rPr>
        <w:t>«Мовлення дитини».</w:t>
      </w:r>
    </w:p>
    <w:p w14:paraId="357CB341" w14:textId="77777777" w:rsidR="00AF7252" w:rsidRPr="00D50C43" w:rsidRDefault="00AF7252" w:rsidP="00AF7252">
      <w:pPr>
        <w:spacing w:after="0" w:line="240" w:lineRule="auto"/>
        <w:outlineLvl w:val="4"/>
        <w:rPr>
          <w:rFonts w:ascii="Times New Roman" w:eastAsia="Times New Roman" w:hAnsi="Times New Roman" w:cs="Times New Roman"/>
          <w:sz w:val="24"/>
          <w:szCs w:val="24"/>
          <w:lang w:val="uk-UA" w:eastAsia="ru-RU"/>
        </w:rPr>
      </w:pPr>
      <w:r w:rsidRPr="00D50C43">
        <w:rPr>
          <w:rFonts w:ascii="Times New Roman" w:eastAsia="Times New Roman" w:hAnsi="Times New Roman" w:cs="Times New Roman"/>
          <w:sz w:val="24"/>
          <w:szCs w:val="24"/>
          <w:lang w:val="uk-UA" w:eastAsia="ru-RU"/>
        </w:rPr>
        <w:t xml:space="preserve"> Вивчення стану сформованості життє</w:t>
      </w:r>
      <w:r w:rsidR="00D753F3" w:rsidRPr="00D50C43">
        <w:rPr>
          <w:rFonts w:ascii="Times New Roman" w:eastAsia="Times New Roman" w:hAnsi="Times New Roman" w:cs="Times New Roman"/>
          <w:sz w:val="24"/>
          <w:szCs w:val="24"/>
          <w:lang w:val="uk-UA" w:eastAsia="ru-RU"/>
        </w:rPr>
        <w:t xml:space="preserve">вих </w:t>
      </w:r>
      <w:proofErr w:type="spellStart"/>
      <w:r w:rsidR="00D753F3" w:rsidRPr="00D50C43">
        <w:rPr>
          <w:rFonts w:ascii="Times New Roman" w:eastAsia="Times New Roman" w:hAnsi="Times New Roman" w:cs="Times New Roman"/>
          <w:sz w:val="24"/>
          <w:szCs w:val="24"/>
          <w:lang w:val="uk-UA" w:eastAsia="ru-RU"/>
        </w:rPr>
        <w:t>компетентностей</w:t>
      </w:r>
      <w:proofErr w:type="spellEnd"/>
      <w:r w:rsidR="00D753F3" w:rsidRPr="00D50C43">
        <w:rPr>
          <w:rFonts w:ascii="Times New Roman" w:eastAsia="Times New Roman" w:hAnsi="Times New Roman" w:cs="Times New Roman"/>
          <w:sz w:val="24"/>
          <w:szCs w:val="24"/>
          <w:lang w:val="uk-UA" w:eastAsia="ru-RU"/>
        </w:rPr>
        <w:t xml:space="preserve"> здійснювали вихователь-методист закладу та вихователі за критеріями, </w:t>
      </w:r>
      <w:r w:rsidRPr="00D50C43">
        <w:rPr>
          <w:rFonts w:ascii="Times New Roman" w:eastAsia="Times New Roman" w:hAnsi="Times New Roman" w:cs="Times New Roman"/>
          <w:sz w:val="24"/>
          <w:szCs w:val="24"/>
          <w:lang w:val="uk-UA" w:eastAsia="ru-RU"/>
        </w:rPr>
        <w:t>згідно діагностичного інструментарію.</w:t>
      </w:r>
      <w:r w:rsidR="00D753F3" w:rsidRPr="00D50C43">
        <w:rPr>
          <w:rFonts w:ascii="Times New Roman" w:eastAsia="Times New Roman" w:hAnsi="Times New Roman" w:cs="Times New Roman"/>
          <w:sz w:val="24"/>
          <w:szCs w:val="24"/>
          <w:lang w:val="uk-UA" w:eastAsia="ru-RU"/>
        </w:rPr>
        <w:t xml:space="preserve"> В проведенні моніторингу оцінки рівня знань дітей брали участь батьки старших груп за розробленими картками оцінювання з ілюстрованими завданнями. Порівняльні результати внутрішнього моніторингу оцінювання рівня знань та розвитку дітей представлено у таблицях, що додаються. </w:t>
      </w:r>
    </w:p>
    <w:p w14:paraId="0BF592FE" w14:textId="77777777" w:rsidR="00D753F3" w:rsidRPr="00C82C90" w:rsidRDefault="00D753F3" w:rsidP="00AF7252">
      <w:pPr>
        <w:spacing w:after="0" w:line="240" w:lineRule="auto"/>
        <w:outlineLvl w:val="4"/>
        <w:rPr>
          <w:rFonts w:ascii="Times New Roman" w:eastAsia="Times New Roman" w:hAnsi="Times New Roman" w:cs="Times New Roman"/>
          <w:sz w:val="26"/>
          <w:szCs w:val="26"/>
          <w:lang w:val="uk-UA" w:eastAsia="ru-RU"/>
        </w:rPr>
      </w:pPr>
    </w:p>
    <w:p w14:paraId="6714CD99" w14:textId="77777777" w:rsidR="00D50C43" w:rsidRDefault="00D50C43" w:rsidP="00D753F3">
      <w:pPr>
        <w:widowControl w:val="0"/>
        <w:spacing w:after="0" w:line="240" w:lineRule="auto"/>
        <w:jc w:val="center"/>
        <w:rPr>
          <w:rFonts w:ascii="Times New Roman" w:eastAsia="Times New Roman" w:hAnsi="Times New Roman" w:cs="Times New Roman"/>
          <w:b/>
          <w:color w:val="000000"/>
          <w:spacing w:val="10"/>
          <w:sz w:val="26"/>
          <w:szCs w:val="26"/>
          <w:lang w:val="uk-UA" w:eastAsia="uk-UA"/>
        </w:rPr>
      </w:pPr>
    </w:p>
    <w:p w14:paraId="242050AF" w14:textId="77777777" w:rsidR="00D50C43" w:rsidRDefault="00D50C43" w:rsidP="00D753F3">
      <w:pPr>
        <w:widowControl w:val="0"/>
        <w:spacing w:after="0" w:line="240" w:lineRule="auto"/>
        <w:jc w:val="center"/>
        <w:rPr>
          <w:rFonts w:ascii="Times New Roman" w:eastAsia="Times New Roman" w:hAnsi="Times New Roman" w:cs="Times New Roman"/>
          <w:b/>
          <w:color w:val="000000"/>
          <w:spacing w:val="10"/>
          <w:sz w:val="26"/>
          <w:szCs w:val="26"/>
          <w:lang w:val="uk-UA" w:eastAsia="uk-UA"/>
        </w:rPr>
      </w:pPr>
    </w:p>
    <w:p w14:paraId="06C404D9" w14:textId="77777777" w:rsidR="00D753F3" w:rsidRPr="00D50C43" w:rsidRDefault="00D753F3" w:rsidP="00D753F3">
      <w:pPr>
        <w:widowControl w:val="0"/>
        <w:spacing w:after="0" w:line="240" w:lineRule="auto"/>
        <w:jc w:val="center"/>
        <w:rPr>
          <w:rFonts w:ascii="Times New Roman" w:eastAsia="Times New Roman" w:hAnsi="Times New Roman" w:cs="Times New Roman"/>
          <w:b/>
          <w:color w:val="000000"/>
          <w:spacing w:val="10"/>
          <w:sz w:val="24"/>
          <w:szCs w:val="24"/>
          <w:lang w:val="uk-UA" w:eastAsia="uk-UA"/>
        </w:rPr>
      </w:pPr>
      <w:r w:rsidRPr="00D50C43">
        <w:rPr>
          <w:rFonts w:ascii="Times New Roman" w:eastAsia="Times New Roman" w:hAnsi="Times New Roman" w:cs="Times New Roman"/>
          <w:b/>
          <w:color w:val="000000"/>
          <w:spacing w:val="10"/>
          <w:sz w:val="24"/>
          <w:szCs w:val="24"/>
          <w:lang w:val="uk-UA" w:eastAsia="uk-UA"/>
        </w:rPr>
        <w:lastRenderedPageBreak/>
        <w:t>ЗВЕДЕНА ТАБЛИЦЯ ВИЗНАЧЕННЯ РІВНЯ ДОСЯГНЕНЬ ДІТЕЙ ЗДО№3</w:t>
      </w:r>
    </w:p>
    <w:p w14:paraId="28FA9FF2" w14:textId="77777777" w:rsidR="00D531F9" w:rsidRPr="00FC7F3E" w:rsidRDefault="00D753F3" w:rsidP="00FC7F3E">
      <w:pPr>
        <w:widowControl w:val="0"/>
        <w:spacing w:after="0" w:line="240" w:lineRule="auto"/>
        <w:jc w:val="center"/>
        <w:rPr>
          <w:rFonts w:ascii="Times New Roman" w:eastAsia="Times New Roman" w:hAnsi="Times New Roman" w:cs="Times New Roman"/>
          <w:b/>
          <w:color w:val="000000"/>
          <w:spacing w:val="10"/>
          <w:sz w:val="24"/>
          <w:szCs w:val="24"/>
          <w:lang w:val="uk-UA" w:eastAsia="uk-UA"/>
        </w:rPr>
      </w:pPr>
      <w:r w:rsidRPr="00D50C43">
        <w:rPr>
          <w:rFonts w:ascii="Times New Roman" w:eastAsia="Times New Roman" w:hAnsi="Times New Roman" w:cs="Times New Roman"/>
          <w:b/>
          <w:color w:val="000000"/>
          <w:spacing w:val="10"/>
          <w:sz w:val="24"/>
          <w:szCs w:val="24"/>
          <w:lang w:val="uk-UA" w:eastAsia="uk-UA"/>
        </w:rPr>
        <w:t>ЗА ОСВІТНІМИ НАПРЯМАМИ У МЕЖАХ БАЗОВОГО КОМПОНЕНТА ДОШКІЛЬНОЇ ОСВІТИ УКРАЇНИ</w:t>
      </w:r>
      <w:r w:rsidR="00FC7F3E">
        <w:rPr>
          <w:rFonts w:ascii="Times New Roman" w:eastAsia="Times New Roman" w:hAnsi="Times New Roman" w:cs="Times New Roman"/>
          <w:b/>
          <w:color w:val="000000"/>
          <w:spacing w:val="10"/>
          <w:sz w:val="24"/>
          <w:szCs w:val="24"/>
          <w:lang w:val="uk-UA" w:eastAsia="uk-UA"/>
        </w:rPr>
        <w:t xml:space="preserve"> </w:t>
      </w:r>
      <w:r w:rsidRPr="00D50C43">
        <w:rPr>
          <w:rFonts w:ascii="Times New Roman" w:eastAsia="Times New Roman" w:hAnsi="Times New Roman" w:cs="Times New Roman"/>
          <w:b/>
          <w:color w:val="000000"/>
          <w:spacing w:val="10"/>
          <w:sz w:val="24"/>
          <w:szCs w:val="24"/>
          <w:lang w:val="uk-UA" w:eastAsia="uk-UA"/>
        </w:rPr>
        <w:t xml:space="preserve">ЗА 2024-2025 </w:t>
      </w:r>
      <w:proofErr w:type="spellStart"/>
      <w:r w:rsidRPr="00D50C43">
        <w:rPr>
          <w:rFonts w:ascii="Times New Roman" w:eastAsia="Times New Roman" w:hAnsi="Times New Roman" w:cs="Times New Roman"/>
          <w:b/>
          <w:color w:val="000000"/>
          <w:spacing w:val="10"/>
          <w:sz w:val="24"/>
          <w:szCs w:val="24"/>
          <w:lang w:val="uk-UA" w:eastAsia="uk-UA"/>
        </w:rPr>
        <w:t>н.р</w:t>
      </w:r>
      <w:proofErr w:type="spellEnd"/>
      <w:r w:rsidRPr="00D50C43">
        <w:rPr>
          <w:rFonts w:ascii="Times New Roman" w:eastAsia="Times New Roman" w:hAnsi="Times New Roman" w:cs="Times New Roman"/>
          <w:b/>
          <w:color w:val="000000"/>
          <w:spacing w:val="10"/>
          <w:sz w:val="24"/>
          <w:szCs w:val="24"/>
          <w:lang w:val="uk-UA" w:eastAsia="uk-UA"/>
        </w:rPr>
        <w:t xml:space="preserve">. </w:t>
      </w:r>
    </w:p>
    <w:tbl>
      <w:tblPr>
        <w:tblW w:w="5554"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8"/>
        <w:gridCol w:w="859"/>
        <w:gridCol w:w="566"/>
        <w:gridCol w:w="566"/>
        <w:gridCol w:w="568"/>
        <w:gridCol w:w="710"/>
        <w:gridCol w:w="425"/>
        <w:gridCol w:w="568"/>
        <w:gridCol w:w="566"/>
        <w:gridCol w:w="568"/>
        <w:gridCol w:w="425"/>
        <w:gridCol w:w="566"/>
        <w:gridCol w:w="568"/>
        <w:gridCol w:w="710"/>
        <w:gridCol w:w="425"/>
        <w:gridCol w:w="425"/>
        <w:gridCol w:w="427"/>
        <w:gridCol w:w="561"/>
      </w:tblGrid>
      <w:tr w:rsidR="00D531F9" w:rsidRPr="00D50C43" w14:paraId="7D203C3E" w14:textId="77777777" w:rsidTr="00FC7F3E">
        <w:trPr>
          <w:trHeight w:val="881"/>
        </w:trPr>
        <w:tc>
          <w:tcPr>
            <w:tcW w:w="531" w:type="pct"/>
            <w:vMerge w:val="restart"/>
          </w:tcPr>
          <w:p w14:paraId="31D6D9B6"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Вікова група (кількість дітей)</w:t>
            </w:r>
          </w:p>
          <w:p w14:paraId="1A6AE9F2" w14:textId="77777777" w:rsidR="00D753F3" w:rsidRPr="00D50C43" w:rsidRDefault="00D753F3" w:rsidP="00D753F3">
            <w:pPr>
              <w:widowControl w:val="0"/>
              <w:spacing w:after="0" w:line="240" w:lineRule="auto"/>
              <w:rPr>
                <w:rFonts w:ascii="Times New Roman" w:eastAsia="Times New Roman" w:hAnsi="Times New Roman" w:cs="Times New Roman"/>
                <w:color w:val="000000"/>
                <w:sz w:val="20"/>
                <w:szCs w:val="20"/>
                <w:lang w:val="uk-UA" w:eastAsia="uk-UA"/>
              </w:rPr>
            </w:pPr>
          </w:p>
          <w:p w14:paraId="129D9FB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p>
        </w:tc>
        <w:tc>
          <w:tcPr>
            <w:tcW w:w="404" w:type="pct"/>
            <w:vMerge w:val="restart"/>
          </w:tcPr>
          <w:p w14:paraId="4403F44F"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Місяць</w:t>
            </w:r>
          </w:p>
        </w:tc>
        <w:tc>
          <w:tcPr>
            <w:tcW w:w="1133" w:type="pct"/>
            <w:gridSpan w:val="4"/>
            <w:shd w:val="clear" w:color="auto" w:fill="FFFF99"/>
          </w:tcPr>
          <w:p w14:paraId="66C05E9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Освітній напрям “Дитина у соціумі”</w:t>
            </w:r>
          </w:p>
          <w:p w14:paraId="7CF9327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(к-ть/%)</w:t>
            </w:r>
          </w:p>
        </w:tc>
        <w:tc>
          <w:tcPr>
            <w:tcW w:w="1000" w:type="pct"/>
            <w:gridSpan w:val="4"/>
          </w:tcPr>
          <w:p w14:paraId="7F123C9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Освітній напрям “Дитина в природному довкіллі”</w:t>
            </w:r>
          </w:p>
          <w:p w14:paraId="79AAAD8A"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(к-ть/%)</w:t>
            </w:r>
          </w:p>
        </w:tc>
        <w:tc>
          <w:tcPr>
            <w:tcW w:w="1067" w:type="pct"/>
            <w:gridSpan w:val="4"/>
            <w:shd w:val="clear" w:color="auto" w:fill="FFFF99"/>
          </w:tcPr>
          <w:p w14:paraId="23D074C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Освітній напрям “Дитина в сенсорно- пізнавальному просторі”</w:t>
            </w:r>
          </w:p>
          <w:p w14:paraId="0F1BE01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(к-ть/%)</w:t>
            </w:r>
          </w:p>
        </w:tc>
        <w:tc>
          <w:tcPr>
            <w:tcW w:w="865" w:type="pct"/>
            <w:gridSpan w:val="4"/>
          </w:tcPr>
          <w:p w14:paraId="3B6F986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Освітній</w:t>
            </w:r>
          </w:p>
          <w:p w14:paraId="4335C7E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напрям</w:t>
            </w:r>
          </w:p>
          <w:p w14:paraId="0142129B"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“Мовлення</w:t>
            </w:r>
          </w:p>
          <w:p w14:paraId="5ED06E3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дитини”(к-ть/%)</w:t>
            </w:r>
          </w:p>
        </w:tc>
      </w:tr>
      <w:tr w:rsidR="00D531F9" w:rsidRPr="00D50C43" w14:paraId="59D8C5DD" w14:textId="77777777" w:rsidTr="00D531F9">
        <w:trPr>
          <w:trHeight w:val="278"/>
        </w:trPr>
        <w:tc>
          <w:tcPr>
            <w:tcW w:w="531" w:type="pct"/>
            <w:vMerge/>
          </w:tcPr>
          <w:p w14:paraId="58B41826" w14:textId="77777777" w:rsidR="00D753F3" w:rsidRPr="00D50C43" w:rsidRDefault="00D753F3" w:rsidP="00D753F3">
            <w:pPr>
              <w:widowControl w:val="0"/>
              <w:spacing w:after="0" w:line="240" w:lineRule="auto"/>
              <w:rPr>
                <w:rFonts w:ascii="Times New Roman" w:eastAsia="Times New Roman" w:hAnsi="Times New Roman" w:cs="Times New Roman"/>
                <w:color w:val="000000"/>
                <w:sz w:val="20"/>
                <w:szCs w:val="20"/>
                <w:lang w:val="uk-UA" w:eastAsia="uk-UA"/>
              </w:rPr>
            </w:pPr>
          </w:p>
        </w:tc>
        <w:tc>
          <w:tcPr>
            <w:tcW w:w="404" w:type="pct"/>
            <w:vMerge/>
          </w:tcPr>
          <w:p w14:paraId="100F4CF0" w14:textId="77777777" w:rsidR="00D753F3" w:rsidRPr="00D50C43" w:rsidRDefault="00D753F3" w:rsidP="00D753F3">
            <w:pPr>
              <w:widowControl w:val="0"/>
              <w:spacing w:after="0" w:line="240" w:lineRule="auto"/>
              <w:rPr>
                <w:rFonts w:ascii="Times New Roman" w:eastAsia="Times New Roman" w:hAnsi="Times New Roman" w:cs="Times New Roman"/>
                <w:color w:val="000000"/>
                <w:sz w:val="20"/>
                <w:szCs w:val="20"/>
                <w:lang w:val="uk-UA" w:eastAsia="uk-UA"/>
              </w:rPr>
            </w:pPr>
          </w:p>
        </w:tc>
        <w:tc>
          <w:tcPr>
            <w:tcW w:w="266" w:type="pct"/>
            <w:shd w:val="clear" w:color="auto" w:fill="FFFF99"/>
          </w:tcPr>
          <w:p w14:paraId="3607529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в</w:t>
            </w:r>
          </w:p>
        </w:tc>
        <w:tc>
          <w:tcPr>
            <w:tcW w:w="266" w:type="pct"/>
            <w:shd w:val="clear" w:color="auto" w:fill="FFFF99"/>
          </w:tcPr>
          <w:p w14:paraId="51F7C4D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д</w:t>
            </w:r>
          </w:p>
        </w:tc>
        <w:tc>
          <w:tcPr>
            <w:tcW w:w="267" w:type="pct"/>
            <w:shd w:val="clear" w:color="auto" w:fill="FFFF99"/>
          </w:tcPr>
          <w:p w14:paraId="29484EF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с</w:t>
            </w:r>
          </w:p>
        </w:tc>
        <w:tc>
          <w:tcPr>
            <w:tcW w:w="333" w:type="pct"/>
            <w:shd w:val="clear" w:color="auto" w:fill="FFFF99"/>
          </w:tcPr>
          <w:p w14:paraId="560A3D2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п</w:t>
            </w:r>
          </w:p>
        </w:tc>
        <w:tc>
          <w:tcPr>
            <w:tcW w:w="200" w:type="pct"/>
          </w:tcPr>
          <w:p w14:paraId="61D9292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в</w:t>
            </w:r>
          </w:p>
        </w:tc>
        <w:tc>
          <w:tcPr>
            <w:tcW w:w="267" w:type="pct"/>
          </w:tcPr>
          <w:p w14:paraId="630CC68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д</w:t>
            </w:r>
          </w:p>
        </w:tc>
        <w:tc>
          <w:tcPr>
            <w:tcW w:w="266" w:type="pct"/>
          </w:tcPr>
          <w:p w14:paraId="7C286767"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с</w:t>
            </w:r>
          </w:p>
        </w:tc>
        <w:tc>
          <w:tcPr>
            <w:tcW w:w="267" w:type="pct"/>
          </w:tcPr>
          <w:p w14:paraId="3513D620"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п</w:t>
            </w:r>
          </w:p>
        </w:tc>
        <w:tc>
          <w:tcPr>
            <w:tcW w:w="200" w:type="pct"/>
            <w:shd w:val="clear" w:color="auto" w:fill="FFFF99"/>
          </w:tcPr>
          <w:p w14:paraId="550A5F4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в</w:t>
            </w:r>
          </w:p>
        </w:tc>
        <w:tc>
          <w:tcPr>
            <w:tcW w:w="266" w:type="pct"/>
            <w:shd w:val="clear" w:color="auto" w:fill="FFFF99"/>
          </w:tcPr>
          <w:p w14:paraId="09F5A526"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д</w:t>
            </w:r>
          </w:p>
        </w:tc>
        <w:tc>
          <w:tcPr>
            <w:tcW w:w="267" w:type="pct"/>
            <w:shd w:val="clear" w:color="auto" w:fill="FFFF99"/>
          </w:tcPr>
          <w:p w14:paraId="2FCD566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с</w:t>
            </w:r>
          </w:p>
        </w:tc>
        <w:tc>
          <w:tcPr>
            <w:tcW w:w="334" w:type="pct"/>
            <w:shd w:val="clear" w:color="auto" w:fill="FFFF99"/>
          </w:tcPr>
          <w:p w14:paraId="7379999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п</w:t>
            </w:r>
          </w:p>
        </w:tc>
        <w:tc>
          <w:tcPr>
            <w:tcW w:w="200" w:type="pct"/>
          </w:tcPr>
          <w:p w14:paraId="1B054730"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в</w:t>
            </w:r>
          </w:p>
        </w:tc>
        <w:tc>
          <w:tcPr>
            <w:tcW w:w="200" w:type="pct"/>
          </w:tcPr>
          <w:p w14:paraId="3488CB7D"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д</w:t>
            </w:r>
          </w:p>
        </w:tc>
        <w:tc>
          <w:tcPr>
            <w:tcW w:w="201" w:type="pct"/>
          </w:tcPr>
          <w:p w14:paraId="7EF34616"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с</w:t>
            </w:r>
          </w:p>
        </w:tc>
        <w:tc>
          <w:tcPr>
            <w:tcW w:w="265" w:type="pct"/>
          </w:tcPr>
          <w:p w14:paraId="55D4A55D"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20"/>
                <w:szCs w:val="20"/>
                <w:lang w:val="uk-UA" w:eastAsia="uk-UA"/>
              </w:rPr>
            </w:pPr>
            <w:r w:rsidRPr="00D50C43">
              <w:rPr>
                <w:rFonts w:ascii="Times New Roman" w:eastAsia="Times New Roman" w:hAnsi="Times New Roman" w:cs="Times New Roman"/>
                <w:color w:val="000000"/>
                <w:sz w:val="20"/>
                <w:szCs w:val="20"/>
                <w:lang w:val="uk-UA" w:eastAsia="uk-UA"/>
              </w:rPr>
              <w:t>п</w:t>
            </w:r>
          </w:p>
        </w:tc>
      </w:tr>
      <w:tr w:rsidR="00D531F9" w:rsidRPr="00D50C43" w14:paraId="4AE67FCB" w14:textId="77777777" w:rsidTr="00D531F9">
        <w:trPr>
          <w:trHeight w:val="493"/>
        </w:trPr>
        <w:tc>
          <w:tcPr>
            <w:tcW w:w="531" w:type="pct"/>
            <w:vMerge w:val="restart"/>
            <w:textDirection w:val="btLr"/>
          </w:tcPr>
          <w:p w14:paraId="6C2B8A65" w14:textId="77777777" w:rsidR="00D753F3" w:rsidRPr="00D531F9" w:rsidRDefault="00D50C43" w:rsidP="00D531F9">
            <w:pPr>
              <w:widowControl w:val="0"/>
              <w:spacing w:after="0" w:line="240" w:lineRule="auto"/>
              <w:ind w:left="113" w:right="113"/>
              <w:rPr>
                <w:rFonts w:ascii="Times New Roman" w:eastAsia="Times New Roman" w:hAnsi="Times New Roman" w:cs="Times New Roman"/>
                <w:b/>
                <w:sz w:val="20"/>
                <w:szCs w:val="20"/>
                <w:lang w:val="uk-UA" w:eastAsia="uk-UA"/>
              </w:rPr>
            </w:pPr>
            <w:r w:rsidRPr="00D531F9">
              <w:rPr>
                <w:rFonts w:ascii="Times New Roman" w:eastAsia="Times New Roman" w:hAnsi="Times New Roman" w:cs="Times New Roman"/>
                <w:b/>
                <w:sz w:val="20"/>
                <w:szCs w:val="20"/>
                <w:lang w:val="uk-UA" w:eastAsia="uk-UA"/>
              </w:rPr>
              <w:t>Середня</w:t>
            </w:r>
            <w:r w:rsidR="00D753F3" w:rsidRPr="00D531F9">
              <w:rPr>
                <w:rFonts w:ascii="Times New Roman" w:eastAsia="Times New Roman" w:hAnsi="Times New Roman" w:cs="Times New Roman"/>
                <w:b/>
                <w:sz w:val="20"/>
                <w:szCs w:val="20"/>
                <w:lang w:val="uk-UA" w:eastAsia="uk-UA"/>
              </w:rPr>
              <w:t xml:space="preserve">  „А”</w:t>
            </w:r>
          </w:p>
          <w:p w14:paraId="5D694019" w14:textId="77777777" w:rsidR="00D753F3" w:rsidRPr="00D531F9" w:rsidRDefault="00D753F3" w:rsidP="00D531F9">
            <w:pPr>
              <w:widowControl w:val="0"/>
              <w:spacing w:after="0" w:line="240" w:lineRule="auto"/>
              <w:ind w:left="113" w:right="113"/>
              <w:rPr>
                <w:rFonts w:ascii="Times New Roman" w:eastAsia="Times New Roman" w:hAnsi="Times New Roman" w:cs="Times New Roman"/>
                <w:b/>
                <w:color w:val="000000"/>
                <w:sz w:val="16"/>
                <w:szCs w:val="16"/>
                <w:lang w:val="uk-UA" w:eastAsia="uk-UA"/>
              </w:rPr>
            </w:pPr>
            <w:proofErr w:type="spellStart"/>
            <w:r w:rsidRPr="00D531F9">
              <w:rPr>
                <w:rFonts w:ascii="Times New Roman" w:eastAsia="Times New Roman" w:hAnsi="Times New Roman" w:cs="Times New Roman"/>
                <w:b/>
                <w:color w:val="000000"/>
                <w:sz w:val="16"/>
                <w:szCs w:val="16"/>
                <w:lang w:val="uk-UA" w:eastAsia="uk-UA"/>
              </w:rPr>
              <w:t>Іванашко</w:t>
            </w:r>
            <w:proofErr w:type="spellEnd"/>
            <w:r w:rsidRPr="00D531F9">
              <w:rPr>
                <w:rFonts w:ascii="Times New Roman" w:eastAsia="Times New Roman" w:hAnsi="Times New Roman" w:cs="Times New Roman"/>
                <w:b/>
                <w:color w:val="000000"/>
                <w:sz w:val="16"/>
                <w:szCs w:val="16"/>
                <w:lang w:val="uk-UA" w:eastAsia="uk-UA"/>
              </w:rPr>
              <w:t xml:space="preserve"> Г.В.,</w:t>
            </w:r>
          </w:p>
          <w:p w14:paraId="29CCDF37" w14:textId="77777777" w:rsidR="00D753F3" w:rsidRPr="00D531F9" w:rsidRDefault="00D753F3" w:rsidP="00D531F9">
            <w:pPr>
              <w:widowControl w:val="0"/>
              <w:spacing w:after="0" w:line="240" w:lineRule="auto"/>
              <w:ind w:left="113" w:right="113"/>
              <w:rPr>
                <w:rFonts w:ascii="Times New Roman" w:eastAsia="Times New Roman" w:hAnsi="Times New Roman" w:cs="Times New Roman"/>
                <w:b/>
                <w:color w:val="000000"/>
                <w:sz w:val="20"/>
                <w:szCs w:val="20"/>
                <w:lang w:val="uk-UA" w:eastAsia="uk-UA"/>
              </w:rPr>
            </w:pPr>
            <w:r w:rsidRPr="00D531F9">
              <w:rPr>
                <w:rFonts w:ascii="Times New Roman" w:eastAsia="Times New Roman" w:hAnsi="Times New Roman" w:cs="Times New Roman"/>
                <w:b/>
                <w:color w:val="000000"/>
                <w:sz w:val="16"/>
                <w:szCs w:val="16"/>
                <w:lang w:val="uk-UA" w:eastAsia="uk-UA"/>
              </w:rPr>
              <w:t>Варшавська Л.П.</w:t>
            </w:r>
          </w:p>
        </w:tc>
        <w:tc>
          <w:tcPr>
            <w:tcW w:w="404" w:type="pct"/>
            <w:tcBorders>
              <w:bottom w:val="single" w:sz="4" w:space="0" w:color="auto"/>
            </w:tcBorders>
          </w:tcPr>
          <w:p w14:paraId="339C1C8B"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вересень,    дітей</w:t>
            </w:r>
          </w:p>
        </w:tc>
        <w:tc>
          <w:tcPr>
            <w:tcW w:w="266" w:type="pct"/>
            <w:tcBorders>
              <w:bottom w:val="single" w:sz="4" w:space="0" w:color="auto"/>
            </w:tcBorders>
            <w:shd w:val="clear" w:color="auto" w:fill="FFFF99"/>
          </w:tcPr>
          <w:p w14:paraId="06FFD8FD"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6" w:type="pct"/>
            <w:tcBorders>
              <w:bottom w:val="single" w:sz="4" w:space="0" w:color="auto"/>
            </w:tcBorders>
            <w:shd w:val="clear" w:color="auto" w:fill="FFFF99"/>
          </w:tcPr>
          <w:p w14:paraId="2034293F"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4/12</w:t>
            </w:r>
          </w:p>
        </w:tc>
        <w:tc>
          <w:tcPr>
            <w:tcW w:w="267" w:type="pct"/>
            <w:tcBorders>
              <w:bottom w:val="single" w:sz="4" w:space="0" w:color="auto"/>
            </w:tcBorders>
            <w:shd w:val="clear" w:color="auto" w:fill="FFFF99"/>
          </w:tcPr>
          <w:p w14:paraId="0C1F065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4/12</w:t>
            </w:r>
          </w:p>
        </w:tc>
        <w:tc>
          <w:tcPr>
            <w:tcW w:w="333" w:type="pct"/>
            <w:tcBorders>
              <w:bottom w:val="single" w:sz="4" w:space="0" w:color="auto"/>
            </w:tcBorders>
            <w:shd w:val="clear" w:color="auto" w:fill="FFFF99"/>
          </w:tcPr>
          <w:p w14:paraId="1D440BA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25/76</w:t>
            </w:r>
          </w:p>
        </w:tc>
        <w:tc>
          <w:tcPr>
            <w:tcW w:w="200" w:type="pct"/>
            <w:tcBorders>
              <w:bottom w:val="single" w:sz="4" w:space="0" w:color="auto"/>
            </w:tcBorders>
          </w:tcPr>
          <w:p w14:paraId="567F044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7" w:type="pct"/>
            <w:tcBorders>
              <w:bottom w:val="single" w:sz="4" w:space="0" w:color="auto"/>
            </w:tcBorders>
          </w:tcPr>
          <w:p w14:paraId="61D38A4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4/12</w:t>
            </w:r>
          </w:p>
        </w:tc>
        <w:tc>
          <w:tcPr>
            <w:tcW w:w="266" w:type="pct"/>
            <w:tcBorders>
              <w:bottom w:val="single" w:sz="4" w:space="0" w:color="auto"/>
            </w:tcBorders>
          </w:tcPr>
          <w:p w14:paraId="0B6DB7D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6/18</w:t>
            </w:r>
          </w:p>
        </w:tc>
        <w:tc>
          <w:tcPr>
            <w:tcW w:w="267" w:type="pct"/>
            <w:tcBorders>
              <w:bottom w:val="single" w:sz="4" w:space="0" w:color="auto"/>
            </w:tcBorders>
          </w:tcPr>
          <w:p w14:paraId="0B3377D9"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23/</w:t>
            </w:r>
          </w:p>
          <w:p w14:paraId="50897C26"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70</w:t>
            </w:r>
          </w:p>
        </w:tc>
        <w:tc>
          <w:tcPr>
            <w:tcW w:w="200" w:type="pct"/>
            <w:tcBorders>
              <w:bottom w:val="single" w:sz="4" w:space="0" w:color="auto"/>
            </w:tcBorders>
            <w:shd w:val="clear" w:color="auto" w:fill="FFFF99"/>
          </w:tcPr>
          <w:p w14:paraId="456CA01C"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6" w:type="pct"/>
            <w:tcBorders>
              <w:bottom w:val="single" w:sz="4" w:space="0" w:color="auto"/>
            </w:tcBorders>
            <w:shd w:val="clear" w:color="auto" w:fill="FFFF99"/>
          </w:tcPr>
          <w:p w14:paraId="734737FF"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4/12</w:t>
            </w:r>
          </w:p>
        </w:tc>
        <w:tc>
          <w:tcPr>
            <w:tcW w:w="267" w:type="pct"/>
            <w:tcBorders>
              <w:bottom w:val="single" w:sz="4" w:space="0" w:color="auto"/>
            </w:tcBorders>
            <w:shd w:val="clear" w:color="auto" w:fill="FFFF99"/>
          </w:tcPr>
          <w:p w14:paraId="0E3C2C13"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8/24</w:t>
            </w:r>
          </w:p>
        </w:tc>
        <w:tc>
          <w:tcPr>
            <w:tcW w:w="334" w:type="pct"/>
            <w:tcBorders>
              <w:bottom w:val="single" w:sz="4" w:space="0" w:color="auto"/>
            </w:tcBorders>
            <w:shd w:val="clear" w:color="auto" w:fill="FFFF99"/>
          </w:tcPr>
          <w:p w14:paraId="357380E3"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21/64</w:t>
            </w:r>
          </w:p>
        </w:tc>
        <w:tc>
          <w:tcPr>
            <w:tcW w:w="200" w:type="pct"/>
            <w:tcBorders>
              <w:bottom w:val="single" w:sz="4" w:space="0" w:color="auto"/>
            </w:tcBorders>
          </w:tcPr>
          <w:p w14:paraId="2B244FD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00" w:type="pct"/>
            <w:tcBorders>
              <w:bottom w:val="single" w:sz="4" w:space="0" w:color="auto"/>
            </w:tcBorders>
          </w:tcPr>
          <w:p w14:paraId="2B17E0F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2/6</w:t>
            </w:r>
          </w:p>
        </w:tc>
        <w:tc>
          <w:tcPr>
            <w:tcW w:w="201" w:type="pct"/>
            <w:tcBorders>
              <w:bottom w:val="single" w:sz="4" w:space="0" w:color="auto"/>
            </w:tcBorders>
          </w:tcPr>
          <w:p w14:paraId="4E1E5938" w14:textId="77777777" w:rsid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w:t>
            </w:r>
          </w:p>
          <w:p w14:paraId="7D518BFC"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15</w:t>
            </w:r>
          </w:p>
        </w:tc>
        <w:tc>
          <w:tcPr>
            <w:tcW w:w="265" w:type="pct"/>
            <w:tcBorders>
              <w:bottom w:val="single" w:sz="4" w:space="0" w:color="auto"/>
            </w:tcBorders>
          </w:tcPr>
          <w:p w14:paraId="3C745029" w14:textId="77777777" w:rsid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26/</w:t>
            </w:r>
          </w:p>
          <w:p w14:paraId="55341A6C"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79</w:t>
            </w:r>
          </w:p>
        </w:tc>
      </w:tr>
      <w:tr w:rsidR="00D531F9" w:rsidRPr="00D50C43" w14:paraId="7CF92C89" w14:textId="77777777" w:rsidTr="00D531F9">
        <w:trPr>
          <w:trHeight w:val="320"/>
        </w:trPr>
        <w:tc>
          <w:tcPr>
            <w:tcW w:w="531" w:type="pct"/>
            <w:vMerge/>
            <w:textDirection w:val="btLr"/>
          </w:tcPr>
          <w:p w14:paraId="07C1716E" w14:textId="77777777" w:rsidR="00D753F3" w:rsidRPr="00D531F9" w:rsidRDefault="00D753F3" w:rsidP="00D531F9">
            <w:pPr>
              <w:widowControl w:val="0"/>
              <w:spacing w:after="0" w:line="240" w:lineRule="auto"/>
              <w:ind w:left="113" w:right="113"/>
              <w:rPr>
                <w:rFonts w:ascii="Times New Roman" w:eastAsia="Times New Roman" w:hAnsi="Times New Roman" w:cs="Times New Roman"/>
                <w:b/>
                <w:color w:val="FF0000"/>
                <w:sz w:val="20"/>
                <w:szCs w:val="20"/>
                <w:lang w:val="uk-UA" w:eastAsia="uk-UA"/>
              </w:rPr>
            </w:pPr>
          </w:p>
        </w:tc>
        <w:tc>
          <w:tcPr>
            <w:tcW w:w="404" w:type="pct"/>
            <w:tcBorders>
              <w:top w:val="single" w:sz="4" w:space="0" w:color="auto"/>
              <w:bottom w:val="single" w:sz="4" w:space="0" w:color="auto"/>
            </w:tcBorders>
            <w:shd w:val="clear" w:color="auto" w:fill="DAEEF3"/>
          </w:tcPr>
          <w:p w14:paraId="232944E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грудень,  33 дитини</w:t>
            </w:r>
          </w:p>
        </w:tc>
        <w:tc>
          <w:tcPr>
            <w:tcW w:w="266" w:type="pct"/>
            <w:tcBorders>
              <w:top w:val="single" w:sz="4" w:space="0" w:color="auto"/>
              <w:bottom w:val="single" w:sz="4" w:space="0" w:color="auto"/>
            </w:tcBorders>
            <w:shd w:val="clear" w:color="auto" w:fill="DAEEF3"/>
          </w:tcPr>
          <w:p w14:paraId="014537C0"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6" w:type="pct"/>
            <w:tcBorders>
              <w:top w:val="single" w:sz="4" w:space="0" w:color="auto"/>
              <w:bottom w:val="single" w:sz="4" w:space="0" w:color="auto"/>
            </w:tcBorders>
            <w:shd w:val="clear" w:color="auto" w:fill="DAEEF3"/>
          </w:tcPr>
          <w:p w14:paraId="57786E75"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4/12</w:t>
            </w:r>
          </w:p>
        </w:tc>
        <w:tc>
          <w:tcPr>
            <w:tcW w:w="267" w:type="pct"/>
            <w:tcBorders>
              <w:top w:val="single" w:sz="4" w:space="0" w:color="auto"/>
              <w:bottom w:val="single" w:sz="4" w:space="0" w:color="auto"/>
            </w:tcBorders>
            <w:shd w:val="clear" w:color="auto" w:fill="DAEEF3"/>
          </w:tcPr>
          <w:p w14:paraId="423250B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7/21</w:t>
            </w:r>
          </w:p>
        </w:tc>
        <w:tc>
          <w:tcPr>
            <w:tcW w:w="333" w:type="pct"/>
            <w:tcBorders>
              <w:top w:val="single" w:sz="4" w:space="0" w:color="auto"/>
              <w:bottom w:val="single" w:sz="4" w:space="0" w:color="auto"/>
            </w:tcBorders>
            <w:shd w:val="clear" w:color="auto" w:fill="DAEEF3"/>
          </w:tcPr>
          <w:p w14:paraId="1F4ED24C"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22/67</w:t>
            </w:r>
          </w:p>
        </w:tc>
        <w:tc>
          <w:tcPr>
            <w:tcW w:w="200" w:type="pct"/>
            <w:tcBorders>
              <w:top w:val="single" w:sz="4" w:space="0" w:color="auto"/>
              <w:bottom w:val="single" w:sz="4" w:space="0" w:color="auto"/>
            </w:tcBorders>
            <w:shd w:val="clear" w:color="auto" w:fill="DAEEF3"/>
          </w:tcPr>
          <w:p w14:paraId="2DE67D56"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7" w:type="pct"/>
            <w:tcBorders>
              <w:top w:val="single" w:sz="4" w:space="0" w:color="auto"/>
              <w:bottom w:val="single" w:sz="4" w:space="0" w:color="auto"/>
            </w:tcBorders>
            <w:shd w:val="clear" w:color="auto" w:fill="DAEEF3"/>
          </w:tcPr>
          <w:p w14:paraId="7E6309E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4/12</w:t>
            </w:r>
          </w:p>
        </w:tc>
        <w:tc>
          <w:tcPr>
            <w:tcW w:w="266" w:type="pct"/>
            <w:tcBorders>
              <w:top w:val="single" w:sz="4" w:space="0" w:color="auto"/>
              <w:bottom w:val="single" w:sz="4" w:space="0" w:color="auto"/>
            </w:tcBorders>
            <w:shd w:val="clear" w:color="auto" w:fill="DAEEF3"/>
          </w:tcPr>
          <w:p w14:paraId="387FF5E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6/18</w:t>
            </w:r>
          </w:p>
        </w:tc>
        <w:tc>
          <w:tcPr>
            <w:tcW w:w="267" w:type="pct"/>
            <w:tcBorders>
              <w:top w:val="single" w:sz="4" w:space="0" w:color="auto"/>
              <w:bottom w:val="single" w:sz="4" w:space="0" w:color="auto"/>
            </w:tcBorders>
            <w:shd w:val="clear" w:color="auto" w:fill="DAEEF3"/>
          </w:tcPr>
          <w:p w14:paraId="200A6DA0"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23/</w:t>
            </w:r>
          </w:p>
          <w:p w14:paraId="4B1C5583"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70</w:t>
            </w:r>
          </w:p>
        </w:tc>
        <w:tc>
          <w:tcPr>
            <w:tcW w:w="200" w:type="pct"/>
            <w:tcBorders>
              <w:top w:val="single" w:sz="4" w:space="0" w:color="auto"/>
              <w:bottom w:val="single" w:sz="4" w:space="0" w:color="auto"/>
            </w:tcBorders>
            <w:shd w:val="clear" w:color="auto" w:fill="DAEEF3"/>
          </w:tcPr>
          <w:p w14:paraId="190959E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6" w:type="pct"/>
            <w:tcBorders>
              <w:top w:val="single" w:sz="4" w:space="0" w:color="auto"/>
              <w:bottom w:val="single" w:sz="4" w:space="0" w:color="auto"/>
            </w:tcBorders>
            <w:shd w:val="clear" w:color="auto" w:fill="DAEEF3"/>
          </w:tcPr>
          <w:p w14:paraId="16C9FE0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4/12</w:t>
            </w:r>
          </w:p>
        </w:tc>
        <w:tc>
          <w:tcPr>
            <w:tcW w:w="267" w:type="pct"/>
            <w:tcBorders>
              <w:top w:val="single" w:sz="4" w:space="0" w:color="auto"/>
              <w:bottom w:val="single" w:sz="4" w:space="0" w:color="auto"/>
            </w:tcBorders>
            <w:shd w:val="clear" w:color="auto" w:fill="DAEEF3"/>
          </w:tcPr>
          <w:p w14:paraId="5E2344F5"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10/</w:t>
            </w:r>
          </w:p>
          <w:p w14:paraId="0A1952DC"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30</w:t>
            </w:r>
          </w:p>
        </w:tc>
        <w:tc>
          <w:tcPr>
            <w:tcW w:w="334" w:type="pct"/>
            <w:tcBorders>
              <w:top w:val="single" w:sz="4" w:space="0" w:color="auto"/>
              <w:bottom w:val="single" w:sz="4" w:space="0" w:color="auto"/>
            </w:tcBorders>
            <w:shd w:val="clear" w:color="auto" w:fill="DAEEF3"/>
          </w:tcPr>
          <w:p w14:paraId="088C6BF6"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19/58</w:t>
            </w:r>
          </w:p>
        </w:tc>
        <w:tc>
          <w:tcPr>
            <w:tcW w:w="200" w:type="pct"/>
            <w:tcBorders>
              <w:top w:val="single" w:sz="4" w:space="0" w:color="auto"/>
              <w:bottom w:val="single" w:sz="4" w:space="0" w:color="auto"/>
            </w:tcBorders>
            <w:shd w:val="clear" w:color="auto" w:fill="DAEEF3"/>
          </w:tcPr>
          <w:p w14:paraId="0E166C06"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00" w:type="pct"/>
            <w:tcBorders>
              <w:top w:val="single" w:sz="4" w:space="0" w:color="auto"/>
              <w:bottom w:val="single" w:sz="4" w:space="0" w:color="auto"/>
            </w:tcBorders>
            <w:shd w:val="clear" w:color="auto" w:fill="DAEEF3"/>
          </w:tcPr>
          <w:p w14:paraId="0D3AE9BD"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2/6</w:t>
            </w:r>
          </w:p>
        </w:tc>
        <w:tc>
          <w:tcPr>
            <w:tcW w:w="201" w:type="pct"/>
            <w:tcBorders>
              <w:top w:val="single" w:sz="4" w:space="0" w:color="auto"/>
              <w:bottom w:val="single" w:sz="4" w:space="0" w:color="auto"/>
            </w:tcBorders>
            <w:shd w:val="clear" w:color="auto" w:fill="DAEEF3"/>
          </w:tcPr>
          <w:p w14:paraId="2825BD0C" w14:textId="77777777" w:rsid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w:t>
            </w:r>
          </w:p>
          <w:p w14:paraId="4AD2307A"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15</w:t>
            </w:r>
          </w:p>
        </w:tc>
        <w:tc>
          <w:tcPr>
            <w:tcW w:w="265" w:type="pct"/>
            <w:tcBorders>
              <w:top w:val="single" w:sz="4" w:space="0" w:color="auto"/>
              <w:bottom w:val="single" w:sz="4" w:space="0" w:color="auto"/>
            </w:tcBorders>
            <w:shd w:val="clear" w:color="auto" w:fill="DAEEF3"/>
          </w:tcPr>
          <w:p w14:paraId="7C9A9E38" w14:textId="77777777" w:rsid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26/</w:t>
            </w:r>
          </w:p>
          <w:p w14:paraId="52B4CBB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79</w:t>
            </w:r>
          </w:p>
        </w:tc>
      </w:tr>
      <w:tr w:rsidR="00D531F9" w:rsidRPr="00D50C43" w14:paraId="0B04FF00" w14:textId="77777777" w:rsidTr="00D531F9">
        <w:trPr>
          <w:trHeight w:val="320"/>
        </w:trPr>
        <w:tc>
          <w:tcPr>
            <w:tcW w:w="531" w:type="pct"/>
            <w:vMerge/>
            <w:textDirection w:val="btLr"/>
          </w:tcPr>
          <w:p w14:paraId="7E2E6EEA" w14:textId="77777777" w:rsidR="00D753F3" w:rsidRPr="00D531F9" w:rsidRDefault="00D753F3" w:rsidP="00D531F9">
            <w:pPr>
              <w:widowControl w:val="0"/>
              <w:spacing w:after="0" w:line="240" w:lineRule="auto"/>
              <w:ind w:left="113" w:right="113"/>
              <w:rPr>
                <w:rFonts w:ascii="Times New Roman" w:eastAsia="Times New Roman" w:hAnsi="Times New Roman" w:cs="Times New Roman"/>
                <w:b/>
                <w:color w:val="FF0000"/>
                <w:sz w:val="20"/>
                <w:szCs w:val="20"/>
                <w:lang w:val="uk-UA" w:eastAsia="uk-UA"/>
              </w:rPr>
            </w:pPr>
          </w:p>
        </w:tc>
        <w:tc>
          <w:tcPr>
            <w:tcW w:w="404" w:type="pct"/>
            <w:tcBorders>
              <w:top w:val="single" w:sz="4" w:space="0" w:color="auto"/>
              <w:bottom w:val="single" w:sz="4" w:space="0" w:color="auto"/>
            </w:tcBorders>
            <w:shd w:val="clear" w:color="auto" w:fill="FDE9D9"/>
          </w:tcPr>
          <w:p w14:paraId="5661FD9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 xml:space="preserve">травень, </w:t>
            </w:r>
          </w:p>
          <w:p w14:paraId="084B84EC"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33 дитини</w:t>
            </w:r>
          </w:p>
        </w:tc>
        <w:tc>
          <w:tcPr>
            <w:tcW w:w="266" w:type="pct"/>
            <w:tcBorders>
              <w:top w:val="single" w:sz="4" w:space="0" w:color="auto"/>
              <w:bottom w:val="single" w:sz="4" w:space="0" w:color="auto"/>
            </w:tcBorders>
            <w:shd w:val="clear" w:color="auto" w:fill="FDE9D9"/>
          </w:tcPr>
          <w:p w14:paraId="54370223"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7/21</w:t>
            </w:r>
          </w:p>
        </w:tc>
        <w:tc>
          <w:tcPr>
            <w:tcW w:w="266" w:type="pct"/>
            <w:tcBorders>
              <w:top w:val="single" w:sz="4" w:space="0" w:color="auto"/>
              <w:bottom w:val="single" w:sz="4" w:space="0" w:color="auto"/>
            </w:tcBorders>
            <w:shd w:val="clear" w:color="auto" w:fill="FDE9D9"/>
          </w:tcPr>
          <w:p w14:paraId="5D59DF97"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7/21</w:t>
            </w:r>
          </w:p>
        </w:tc>
        <w:tc>
          <w:tcPr>
            <w:tcW w:w="267" w:type="pct"/>
            <w:tcBorders>
              <w:top w:val="single" w:sz="4" w:space="0" w:color="auto"/>
              <w:bottom w:val="single" w:sz="4" w:space="0" w:color="auto"/>
            </w:tcBorders>
            <w:shd w:val="clear" w:color="auto" w:fill="FDE9D9"/>
          </w:tcPr>
          <w:p w14:paraId="691E8F63" w14:textId="77777777" w:rsidR="00EC75F1"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w:t>
            </w:r>
          </w:p>
          <w:p w14:paraId="5BE38CC1" w14:textId="79F5E351"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40</w:t>
            </w:r>
          </w:p>
        </w:tc>
        <w:tc>
          <w:tcPr>
            <w:tcW w:w="333" w:type="pct"/>
            <w:tcBorders>
              <w:top w:val="single" w:sz="4" w:space="0" w:color="auto"/>
              <w:bottom w:val="single" w:sz="4" w:space="0" w:color="auto"/>
            </w:tcBorders>
            <w:shd w:val="clear" w:color="auto" w:fill="FDE9D9"/>
          </w:tcPr>
          <w:p w14:paraId="439BAD57"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6/18</w:t>
            </w:r>
          </w:p>
        </w:tc>
        <w:tc>
          <w:tcPr>
            <w:tcW w:w="200" w:type="pct"/>
            <w:tcBorders>
              <w:top w:val="single" w:sz="4" w:space="0" w:color="auto"/>
              <w:bottom w:val="single" w:sz="4" w:space="0" w:color="auto"/>
            </w:tcBorders>
            <w:shd w:val="clear" w:color="auto" w:fill="FDE9D9"/>
          </w:tcPr>
          <w:p w14:paraId="4655CBA8"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w:t>
            </w:r>
          </w:p>
          <w:p w14:paraId="6472B8D5"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15</w:t>
            </w:r>
          </w:p>
        </w:tc>
        <w:tc>
          <w:tcPr>
            <w:tcW w:w="267" w:type="pct"/>
            <w:tcBorders>
              <w:top w:val="single" w:sz="4" w:space="0" w:color="auto"/>
              <w:bottom w:val="single" w:sz="4" w:space="0" w:color="auto"/>
            </w:tcBorders>
            <w:shd w:val="clear" w:color="auto" w:fill="FDE9D9"/>
          </w:tcPr>
          <w:p w14:paraId="2029A430"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7/21</w:t>
            </w:r>
          </w:p>
        </w:tc>
        <w:tc>
          <w:tcPr>
            <w:tcW w:w="266" w:type="pct"/>
            <w:tcBorders>
              <w:top w:val="single" w:sz="4" w:space="0" w:color="auto"/>
              <w:bottom w:val="single" w:sz="4" w:space="0" w:color="auto"/>
            </w:tcBorders>
            <w:shd w:val="clear" w:color="auto" w:fill="FDE9D9"/>
          </w:tcPr>
          <w:p w14:paraId="788C92FC"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15/</w:t>
            </w:r>
          </w:p>
          <w:p w14:paraId="43EFCDAD"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45</w:t>
            </w:r>
          </w:p>
        </w:tc>
        <w:tc>
          <w:tcPr>
            <w:tcW w:w="267" w:type="pct"/>
            <w:tcBorders>
              <w:top w:val="single" w:sz="4" w:space="0" w:color="auto"/>
              <w:bottom w:val="single" w:sz="4" w:space="0" w:color="auto"/>
            </w:tcBorders>
            <w:shd w:val="clear" w:color="auto" w:fill="FDE9D9"/>
          </w:tcPr>
          <w:p w14:paraId="61B230B3"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6/18</w:t>
            </w:r>
          </w:p>
        </w:tc>
        <w:tc>
          <w:tcPr>
            <w:tcW w:w="200" w:type="pct"/>
            <w:tcBorders>
              <w:top w:val="single" w:sz="4" w:space="0" w:color="auto"/>
              <w:bottom w:val="single" w:sz="4" w:space="0" w:color="auto"/>
            </w:tcBorders>
            <w:shd w:val="clear" w:color="auto" w:fill="FDE9D9"/>
          </w:tcPr>
          <w:p w14:paraId="0C032E7A"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6/</w:t>
            </w:r>
          </w:p>
          <w:p w14:paraId="711AC3ED"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18</w:t>
            </w:r>
          </w:p>
        </w:tc>
        <w:tc>
          <w:tcPr>
            <w:tcW w:w="266" w:type="pct"/>
            <w:tcBorders>
              <w:top w:val="single" w:sz="4" w:space="0" w:color="auto"/>
              <w:bottom w:val="single" w:sz="4" w:space="0" w:color="auto"/>
            </w:tcBorders>
            <w:shd w:val="clear" w:color="auto" w:fill="FDE9D9"/>
          </w:tcPr>
          <w:p w14:paraId="2ADB517C"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8/24</w:t>
            </w:r>
          </w:p>
        </w:tc>
        <w:tc>
          <w:tcPr>
            <w:tcW w:w="267" w:type="pct"/>
            <w:tcBorders>
              <w:top w:val="single" w:sz="4" w:space="0" w:color="auto"/>
              <w:bottom w:val="single" w:sz="4" w:space="0" w:color="auto"/>
            </w:tcBorders>
            <w:shd w:val="clear" w:color="auto" w:fill="FDE9D9"/>
          </w:tcPr>
          <w:p w14:paraId="3AD1DB96"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14/</w:t>
            </w:r>
          </w:p>
          <w:p w14:paraId="1FE1E5A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43</w:t>
            </w:r>
          </w:p>
        </w:tc>
        <w:tc>
          <w:tcPr>
            <w:tcW w:w="334" w:type="pct"/>
            <w:tcBorders>
              <w:top w:val="single" w:sz="4" w:space="0" w:color="auto"/>
              <w:bottom w:val="single" w:sz="4" w:space="0" w:color="auto"/>
            </w:tcBorders>
            <w:shd w:val="clear" w:color="auto" w:fill="FDE9D9"/>
          </w:tcPr>
          <w:p w14:paraId="3834218B"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5/15</w:t>
            </w:r>
          </w:p>
        </w:tc>
        <w:tc>
          <w:tcPr>
            <w:tcW w:w="200" w:type="pct"/>
            <w:tcBorders>
              <w:top w:val="single" w:sz="4" w:space="0" w:color="auto"/>
              <w:bottom w:val="single" w:sz="4" w:space="0" w:color="auto"/>
            </w:tcBorders>
            <w:shd w:val="clear" w:color="auto" w:fill="FDE9D9"/>
          </w:tcPr>
          <w:p w14:paraId="42F79E3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3/9</w:t>
            </w:r>
          </w:p>
        </w:tc>
        <w:tc>
          <w:tcPr>
            <w:tcW w:w="200" w:type="pct"/>
            <w:tcBorders>
              <w:top w:val="single" w:sz="4" w:space="0" w:color="auto"/>
              <w:bottom w:val="single" w:sz="4" w:space="0" w:color="auto"/>
            </w:tcBorders>
            <w:shd w:val="clear" w:color="auto" w:fill="FDE9D9"/>
          </w:tcPr>
          <w:p w14:paraId="307DCA8C" w14:textId="77777777" w:rsid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w:t>
            </w:r>
          </w:p>
          <w:p w14:paraId="64D02E87"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15</w:t>
            </w:r>
          </w:p>
        </w:tc>
        <w:tc>
          <w:tcPr>
            <w:tcW w:w="201" w:type="pct"/>
            <w:tcBorders>
              <w:top w:val="single" w:sz="4" w:space="0" w:color="auto"/>
              <w:bottom w:val="single" w:sz="4" w:space="0" w:color="auto"/>
            </w:tcBorders>
            <w:shd w:val="clear" w:color="auto" w:fill="FDE9D9"/>
          </w:tcPr>
          <w:p w14:paraId="2195F0CC"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17/52</w:t>
            </w:r>
          </w:p>
        </w:tc>
        <w:tc>
          <w:tcPr>
            <w:tcW w:w="265" w:type="pct"/>
            <w:tcBorders>
              <w:top w:val="single" w:sz="4" w:space="0" w:color="auto"/>
              <w:bottom w:val="single" w:sz="4" w:space="0" w:color="auto"/>
            </w:tcBorders>
            <w:shd w:val="clear" w:color="auto" w:fill="FDE9D9"/>
          </w:tcPr>
          <w:p w14:paraId="10439056"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8/24</w:t>
            </w:r>
          </w:p>
        </w:tc>
      </w:tr>
      <w:tr w:rsidR="00D531F9" w:rsidRPr="00D50C43" w14:paraId="40BAC991" w14:textId="77777777" w:rsidTr="00D531F9">
        <w:trPr>
          <w:trHeight w:val="422"/>
        </w:trPr>
        <w:tc>
          <w:tcPr>
            <w:tcW w:w="531" w:type="pct"/>
            <w:vMerge w:val="restart"/>
            <w:textDirection w:val="btLr"/>
          </w:tcPr>
          <w:p w14:paraId="59B7489D" w14:textId="77777777" w:rsidR="00D753F3" w:rsidRPr="00D531F9" w:rsidRDefault="00D753F3" w:rsidP="00D531F9">
            <w:pPr>
              <w:widowControl w:val="0"/>
              <w:spacing w:after="0" w:line="240" w:lineRule="auto"/>
              <w:ind w:left="113" w:right="113"/>
              <w:rPr>
                <w:rFonts w:ascii="Times New Roman" w:eastAsia="Times New Roman" w:hAnsi="Times New Roman" w:cs="Times New Roman"/>
                <w:b/>
                <w:sz w:val="20"/>
                <w:szCs w:val="20"/>
                <w:lang w:val="uk-UA" w:eastAsia="uk-UA"/>
              </w:rPr>
            </w:pPr>
            <w:r w:rsidRPr="00D531F9">
              <w:rPr>
                <w:rFonts w:ascii="Times New Roman" w:eastAsia="Times New Roman" w:hAnsi="Times New Roman" w:cs="Times New Roman"/>
                <w:b/>
                <w:color w:val="FF0000"/>
                <w:sz w:val="20"/>
                <w:szCs w:val="20"/>
                <w:lang w:val="uk-UA" w:eastAsia="uk-UA"/>
              </w:rPr>
              <w:t xml:space="preserve"> </w:t>
            </w:r>
            <w:r w:rsidR="00D50C43" w:rsidRPr="00D531F9">
              <w:rPr>
                <w:rFonts w:ascii="Times New Roman" w:eastAsia="Times New Roman" w:hAnsi="Times New Roman" w:cs="Times New Roman"/>
                <w:b/>
                <w:sz w:val="20"/>
                <w:szCs w:val="20"/>
                <w:lang w:val="uk-UA" w:eastAsia="uk-UA"/>
              </w:rPr>
              <w:t>Середня</w:t>
            </w:r>
            <w:r w:rsidRPr="00D531F9">
              <w:rPr>
                <w:rFonts w:ascii="Times New Roman" w:eastAsia="Times New Roman" w:hAnsi="Times New Roman" w:cs="Times New Roman"/>
                <w:b/>
                <w:sz w:val="20"/>
                <w:szCs w:val="20"/>
                <w:lang w:val="uk-UA" w:eastAsia="uk-UA"/>
              </w:rPr>
              <w:t xml:space="preserve"> „Б”</w:t>
            </w:r>
          </w:p>
          <w:p w14:paraId="67698FEA" w14:textId="77777777" w:rsidR="00D753F3" w:rsidRPr="00D531F9" w:rsidRDefault="00D753F3" w:rsidP="00D531F9">
            <w:pPr>
              <w:widowControl w:val="0"/>
              <w:spacing w:after="0" w:line="240" w:lineRule="auto"/>
              <w:ind w:left="113" w:right="113"/>
              <w:rPr>
                <w:rFonts w:ascii="Times New Roman" w:eastAsia="Times New Roman" w:hAnsi="Times New Roman" w:cs="Times New Roman"/>
                <w:b/>
                <w:color w:val="000000"/>
                <w:sz w:val="16"/>
                <w:szCs w:val="16"/>
                <w:lang w:val="uk-UA" w:eastAsia="uk-UA"/>
              </w:rPr>
            </w:pPr>
            <w:r w:rsidRPr="00D531F9">
              <w:rPr>
                <w:rFonts w:ascii="Times New Roman" w:eastAsia="Times New Roman" w:hAnsi="Times New Roman" w:cs="Times New Roman"/>
                <w:b/>
                <w:color w:val="000000"/>
                <w:sz w:val="16"/>
                <w:szCs w:val="16"/>
                <w:lang w:val="uk-UA" w:eastAsia="uk-UA"/>
              </w:rPr>
              <w:t>Гуменюк О.М.,</w:t>
            </w:r>
          </w:p>
          <w:p w14:paraId="57C2FEE4" w14:textId="77777777" w:rsidR="00D753F3" w:rsidRPr="00D531F9" w:rsidRDefault="00D753F3" w:rsidP="00D531F9">
            <w:pPr>
              <w:widowControl w:val="0"/>
              <w:spacing w:after="0" w:line="240" w:lineRule="auto"/>
              <w:ind w:left="113" w:right="113"/>
              <w:rPr>
                <w:rFonts w:ascii="Times New Roman" w:eastAsia="Times New Roman" w:hAnsi="Times New Roman" w:cs="Times New Roman"/>
                <w:b/>
                <w:color w:val="FF0000"/>
                <w:sz w:val="20"/>
                <w:szCs w:val="20"/>
                <w:lang w:val="uk-UA" w:eastAsia="uk-UA"/>
              </w:rPr>
            </w:pPr>
            <w:r w:rsidRPr="00D531F9">
              <w:rPr>
                <w:rFonts w:ascii="Times New Roman" w:eastAsia="Times New Roman" w:hAnsi="Times New Roman" w:cs="Times New Roman"/>
                <w:b/>
                <w:color w:val="000000"/>
                <w:sz w:val="16"/>
                <w:szCs w:val="16"/>
                <w:lang w:val="uk-UA" w:eastAsia="uk-UA"/>
              </w:rPr>
              <w:t>Кравчук О.С.</w:t>
            </w:r>
          </w:p>
        </w:tc>
        <w:tc>
          <w:tcPr>
            <w:tcW w:w="404" w:type="pct"/>
            <w:tcBorders>
              <w:bottom w:val="single" w:sz="4" w:space="0" w:color="auto"/>
            </w:tcBorders>
          </w:tcPr>
          <w:p w14:paraId="6EB9467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вересень,  30 дітей</w:t>
            </w:r>
          </w:p>
        </w:tc>
        <w:tc>
          <w:tcPr>
            <w:tcW w:w="266" w:type="pct"/>
            <w:tcBorders>
              <w:bottom w:val="single" w:sz="4" w:space="0" w:color="auto"/>
            </w:tcBorders>
            <w:shd w:val="clear" w:color="auto" w:fill="FFFF99"/>
          </w:tcPr>
          <w:p w14:paraId="54D15B0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6" w:type="pct"/>
            <w:tcBorders>
              <w:bottom w:val="single" w:sz="4" w:space="0" w:color="auto"/>
            </w:tcBorders>
            <w:shd w:val="clear" w:color="auto" w:fill="FFFF99"/>
          </w:tcPr>
          <w:p w14:paraId="7E9E4268"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12/</w:t>
            </w:r>
          </w:p>
          <w:p w14:paraId="18667D5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40</w:t>
            </w:r>
          </w:p>
        </w:tc>
        <w:tc>
          <w:tcPr>
            <w:tcW w:w="267" w:type="pct"/>
            <w:tcBorders>
              <w:bottom w:val="single" w:sz="4" w:space="0" w:color="auto"/>
            </w:tcBorders>
            <w:shd w:val="clear" w:color="auto" w:fill="FFFF99"/>
          </w:tcPr>
          <w:p w14:paraId="2EE2C89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13/43</w:t>
            </w:r>
          </w:p>
        </w:tc>
        <w:tc>
          <w:tcPr>
            <w:tcW w:w="333" w:type="pct"/>
            <w:tcBorders>
              <w:bottom w:val="single" w:sz="4" w:space="0" w:color="auto"/>
            </w:tcBorders>
            <w:shd w:val="clear" w:color="auto" w:fill="FFFF99"/>
          </w:tcPr>
          <w:p w14:paraId="4D3566B3"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5/17</w:t>
            </w:r>
          </w:p>
        </w:tc>
        <w:tc>
          <w:tcPr>
            <w:tcW w:w="200" w:type="pct"/>
            <w:tcBorders>
              <w:bottom w:val="single" w:sz="4" w:space="0" w:color="auto"/>
            </w:tcBorders>
          </w:tcPr>
          <w:p w14:paraId="14B1BCD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7" w:type="pct"/>
            <w:tcBorders>
              <w:bottom w:val="single" w:sz="4" w:space="0" w:color="auto"/>
            </w:tcBorders>
          </w:tcPr>
          <w:p w14:paraId="01A564F6"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8/27</w:t>
            </w:r>
          </w:p>
        </w:tc>
        <w:tc>
          <w:tcPr>
            <w:tcW w:w="266" w:type="pct"/>
            <w:tcBorders>
              <w:bottom w:val="single" w:sz="4" w:space="0" w:color="auto"/>
            </w:tcBorders>
          </w:tcPr>
          <w:p w14:paraId="411EEC56"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16/</w:t>
            </w:r>
          </w:p>
          <w:p w14:paraId="5A5D7735"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53</w:t>
            </w:r>
          </w:p>
        </w:tc>
        <w:tc>
          <w:tcPr>
            <w:tcW w:w="267" w:type="pct"/>
            <w:tcBorders>
              <w:bottom w:val="single" w:sz="4" w:space="0" w:color="auto"/>
            </w:tcBorders>
          </w:tcPr>
          <w:p w14:paraId="4EB31AFF"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6/20</w:t>
            </w:r>
          </w:p>
        </w:tc>
        <w:tc>
          <w:tcPr>
            <w:tcW w:w="200" w:type="pct"/>
            <w:tcBorders>
              <w:bottom w:val="single" w:sz="4" w:space="0" w:color="auto"/>
            </w:tcBorders>
            <w:shd w:val="clear" w:color="auto" w:fill="FFFF99"/>
          </w:tcPr>
          <w:p w14:paraId="481F944F"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6" w:type="pct"/>
            <w:tcBorders>
              <w:bottom w:val="single" w:sz="4" w:space="0" w:color="auto"/>
            </w:tcBorders>
            <w:shd w:val="clear" w:color="auto" w:fill="FFFF99"/>
          </w:tcPr>
          <w:p w14:paraId="7E897536"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9/30</w:t>
            </w:r>
          </w:p>
        </w:tc>
        <w:tc>
          <w:tcPr>
            <w:tcW w:w="267" w:type="pct"/>
            <w:tcBorders>
              <w:bottom w:val="single" w:sz="4" w:space="0" w:color="auto"/>
            </w:tcBorders>
            <w:shd w:val="clear" w:color="auto" w:fill="FFFF99"/>
          </w:tcPr>
          <w:p w14:paraId="7A6282A3"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w:t>
            </w:r>
          </w:p>
          <w:p w14:paraId="303AA85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43</w:t>
            </w:r>
          </w:p>
        </w:tc>
        <w:tc>
          <w:tcPr>
            <w:tcW w:w="334" w:type="pct"/>
            <w:tcBorders>
              <w:bottom w:val="single" w:sz="4" w:space="0" w:color="auto"/>
            </w:tcBorders>
            <w:shd w:val="clear" w:color="auto" w:fill="FFFF99"/>
          </w:tcPr>
          <w:p w14:paraId="5558041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8/27</w:t>
            </w:r>
          </w:p>
        </w:tc>
        <w:tc>
          <w:tcPr>
            <w:tcW w:w="200" w:type="pct"/>
            <w:tcBorders>
              <w:bottom w:val="single" w:sz="4" w:space="0" w:color="auto"/>
            </w:tcBorders>
          </w:tcPr>
          <w:p w14:paraId="2CA0D57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00" w:type="pct"/>
            <w:tcBorders>
              <w:bottom w:val="single" w:sz="4" w:space="0" w:color="auto"/>
            </w:tcBorders>
          </w:tcPr>
          <w:p w14:paraId="31294504" w14:textId="77777777" w:rsid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8/</w:t>
            </w:r>
          </w:p>
          <w:p w14:paraId="174972B0"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27</w:t>
            </w:r>
          </w:p>
        </w:tc>
        <w:tc>
          <w:tcPr>
            <w:tcW w:w="201" w:type="pct"/>
            <w:tcBorders>
              <w:bottom w:val="single" w:sz="4" w:space="0" w:color="auto"/>
            </w:tcBorders>
          </w:tcPr>
          <w:p w14:paraId="77C1814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16/53</w:t>
            </w:r>
          </w:p>
        </w:tc>
        <w:tc>
          <w:tcPr>
            <w:tcW w:w="265" w:type="pct"/>
            <w:tcBorders>
              <w:bottom w:val="single" w:sz="4" w:space="0" w:color="auto"/>
            </w:tcBorders>
          </w:tcPr>
          <w:p w14:paraId="558A967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6/20</w:t>
            </w:r>
          </w:p>
        </w:tc>
      </w:tr>
      <w:tr w:rsidR="00D531F9" w:rsidRPr="00D50C43" w14:paraId="6C9EF613" w14:textId="77777777" w:rsidTr="00D531F9">
        <w:trPr>
          <w:trHeight w:val="305"/>
        </w:trPr>
        <w:tc>
          <w:tcPr>
            <w:tcW w:w="531" w:type="pct"/>
            <w:vMerge/>
            <w:textDirection w:val="btLr"/>
          </w:tcPr>
          <w:p w14:paraId="58D388F4" w14:textId="77777777" w:rsidR="00D753F3" w:rsidRPr="00D531F9" w:rsidRDefault="00D753F3" w:rsidP="00D531F9">
            <w:pPr>
              <w:widowControl w:val="0"/>
              <w:spacing w:after="0" w:line="240" w:lineRule="auto"/>
              <w:ind w:left="113" w:right="113"/>
              <w:rPr>
                <w:rFonts w:ascii="Times New Roman" w:eastAsia="Times New Roman" w:hAnsi="Times New Roman" w:cs="Times New Roman"/>
                <w:b/>
                <w:color w:val="FF0000"/>
                <w:sz w:val="20"/>
                <w:szCs w:val="20"/>
                <w:lang w:val="uk-UA" w:eastAsia="uk-UA"/>
              </w:rPr>
            </w:pPr>
          </w:p>
        </w:tc>
        <w:tc>
          <w:tcPr>
            <w:tcW w:w="404" w:type="pct"/>
            <w:tcBorders>
              <w:top w:val="single" w:sz="4" w:space="0" w:color="auto"/>
              <w:bottom w:val="single" w:sz="4" w:space="0" w:color="auto"/>
            </w:tcBorders>
            <w:shd w:val="clear" w:color="auto" w:fill="DAEEF3"/>
          </w:tcPr>
          <w:p w14:paraId="4639EB35"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грудень,  31 дитина</w:t>
            </w:r>
          </w:p>
        </w:tc>
        <w:tc>
          <w:tcPr>
            <w:tcW w:w="266" w:type="pct"/>
            <w:tcBorders>
              <w:top w:val="single" w:sz="4" w:space="0" w:color="auto"/>
              <w:bottom w:val="single" w:sz="4" w:space="0" w:color="auto"/>
            </w:tcBorders>
            <w:shd w:val="clear" w:color="auto" w:fill="DAEEF3"/>
          </w:tcPr>
          <w:p w14:paraId="37011FA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3/10</w:t>
            </w:r>
          </w:p>
        </w:tc>
        <w:tc>
          <w:tcPr>
            <w:tcW w:w="266" w:type="pct"/>
            <w:tcBorders>
              <w:top w:val="single" w:sz="4" w:space="0" w:color="auto"/>
              <w:bottom w:val="single" w:sz="4" w:space="0" w:color="auto"/>
            </w:tcBorders>
            <w:shd w:val="clear" w:color="auto" w:fill="DAEEF3"/>
          </w:tcPr>
          <w:p w14:paraId="41291E5E"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10/</w:t>
            </w:r>
          </w:p>
          <w:p w14:paraId="617ED2EA"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32</w:t>
            </w:r>
          </w:p>
        </w:tc>
        <w:tc>
          <w:tcPr>
            <w:tcW w:w="267" w:type="pct"/>
            <w:tcBorders>
              <w:top w:val="single" w:sz="4" w:space="0" w:color="auto"/>
              <w:bottom w:val="single" w:sz="4" w:space="0" w:color="auto"/>
            </w:tcBorders>
            <w:shd w:val="clear" w:color="auto" w:fill="DAEEF3"/>
          </w:tcPr>
          <w:p w14:paraId="596E41E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12/39</w:t>
            </w:r>
          </w:p>
        </w:tc>
        <w:tc>
          <w:tcPr>
            <w:tcW w:w="333" w:type="pct"/>
            <w:tcBorders>
              <w:top w:val="single" w:sz="4" w:space="0" w:color="auto"/>
              <w:bottom w:val="single" w:sz="4" w:space="0" w:color="auto"/>
            </w:tcBorders>
            <w:shd w:val="clear" w:color="auto" w:fill="DAEEF3"/>
          </w:tcPr>
          <w:p w14:paraId="75E26400"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6/19</w:t>
            </w:r>
          </w:p>
        </w:tc>
        <w:tc>
          <w:tcPr>
            <w:tcW w:w="200" w:type="pct"/>
            <w:tcBorders>
              <w:top w:val="single" w:sz="4" w:space="0" w:color="auto"/>
              <w:bottom w:val="single" w:sz="4" w:space="0" w:color="auto"/>
            </w:tcBorders>
            <w:shd w:val="clear" w:color="auto" w:fill="DAEEF3"/>
          </w:tcPr>
          <w:p w14:paraId="0923393B"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w:t>
            </w:r>
          </w:p>
          <w:p w14:paraId="27574F3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10</w:t>
            </w:r>
          </w:p>
        </w:tc>
        <w:tc>
          <w:tcPr>
            <w:tcW w:w="267" w:type="pct"/>
            <w:tcBorders>
              <w:top w:val="single" w:sz="4" w:space="0" w:color="auto"/>
              <w:bottom w:val="single" w:sz="4" w:space="0" w:color="auto"/>
            </w:tcBorders>
            <w:shd w:val="clear" w:color="auto" w:fill="DAEEF3"/>
          </w:tcPr>
          <w:p w14:paraId="5B8604EF"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9/29</w:t>
            </w:r>
          </w:p>
        </w:tc>
        <w:tc>
          <w:tcPr>
            <w:tcW w:w="266" w:type="pct"/>
            <w:tcBorders>
              <w:top w:val="single" w:sz="4" w:space="0" w:color="auto"/>
              <w:bottom w:val="single" w:sz="4" w:space="0" w:color="auto"/>
            </w:tcBorders>
            <w:shd w:val="clear" w:color="auto" w:fill="DAEEF3"/>
          </w:tcPr>
          <w:p w14:paraId="3F782183"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12/</w:t>
            </w:r>
          </w:p>
          <w:p w14:paraId="7EAA6C83"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39</w:t>
            </w:r>
          </w:p>
        </w:tc>
        <w:tc>
          <w:tcPr>
            <w:tcW w:w="267" w:type="pct"/>
            <w:tcBorders>
              <w:top w:val="single" w:sz="4" w:space="0" w:color="auto"/>
              <w:bottom w:val="single" w:sz="4" w:space="0" w:color="auto"/>
            </w:tcBorders>
            <w:shd w:val="clear" w:color="auto" w:fill="DAEEF3"/>
          </w:tcPr>
          <w:p w14:paraId="6B11DA3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7/22</w:t>
            </w:r>
          </w:p>
        </w:tc>
        <w:tc>
          <w:tcPr>
            <w:tcW w:w="200" w:type="pct"/>
            <w:tcBorders>
              <w:top w:val="single" w:sz="4" w:space="0" w:color="auto"/>
              <w:bottom w:val="single" w:sz="4" w:space="0" w:color="auto"/>
            </w:tcBorders>
            <w:shd w:val="clear" w:color="auto" w:fill="DAEEF3"/>
          </w:tcPr>
          <w:p w14:paraId="26EC8CB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6" w:type="pct"/>
            <w:tcBorders>
              <w:top w:val="single" w:sz="4" w:space="0" w:color="auto"/>
              <w:bottom w:val="single" w:sz="4" w:space="0" w:color="auto"/>
            </w:tcBorders>
            <w:shd w:val="clear" w:color="auto" w:fill="DAEEF3"/>
          </w:tcPr>
          <w:p w14:paraId="5BDE957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9/29</w:t>
            </w:r>
          </w:p>
        </w:tc>
        <w:tc>
          <w:tcPr>
            <w:tcW w:w="267" w:type="pct"/>
            <w:tcBorders>
              <w:top w:val="single" w:sz="4" w:space="0" w:color="auto"/>
              <w:bottom w:val="single" w:sz="4" w:space="0" w:color="auto"/>
            </w:tcBorders>
            <w:shd w:val="clear" w:color="auto" w:fill="DAEEF3"/>
          </w:tcPr>
          <w:p w14:paraId="0518689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12/39</w:t>
            </w:r>
          </w:p>
        </w:tc>
        <w:tc>
          <w:tcPr>
            <w:tcW w:w="334" w:type="pct"/>
            <w:tcBorders>
              <w:top w:val="single" w:sz="4" w:space="0" w:color="auto"/>
              <w:bottom w:val="single" w:sz="4" w:space="0" w:color="auto"/>
            </w:tcBorders>
            <w:shd w:val="clear" w:color="auto" w:fill="DAEEF3"/>
          </w:tcPr>
          <w:p w14:paraId="147166D0"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10/32</w:t>
            </w:r>
          </w:p>
        </w:tc>
        <w:tc>
          <w:tcPr>
            <w:tcW w:w="200" w:type="pct"/>
            <w:tcBorders>
              <w:top w:val="single" w:sz="4" w:space="0" w:color="auto"/>
              <w:bottom w:val="single" w:sz="4" w:space="0" w:color="auto"/>
            </w:tcBorders>
            <w:shd w:val="clear" w:color="auto" w:fill="DAEEF3"/>
          </w:tcPr>
          <w:p w14:paraId="5D81FA00"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3/10</w:t>
            </w:r>
          </w:p>
        </w:tc>
        <w:tc>
          <w:tcPr>
            <w:tcW w:w="200" w:type="pct"/>
            <w:tcBorders>
              <w:top w:val="single" w:sz="4" w:space="0" w:color="auto"/>
              <w:bottom w:val="single" w:sz="4" w:space="0" w:color="auto"/>
            </w:tcBorders>
            <w:shd w:val="clear" w:color="auto" w:fill="DAEEF3"/>
          </w:tcPr>
          <w:p w14:paraId="5E60B3EE" w14:textId="77777777" w:rsid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8/</w:t>
            </w:r>
          </w:p>
          <w:p w14:paraId="3EE39ACF"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26</w:t>
            </w:r>
          </w:p>
        </w:tc>
        <w:tc>
          <w:tcPr>
            <w:tcW w:w="201" w:type="pct"/>
            <w:tcBorders>
              <w:top w:val="single" w:sz="4" w:space="0" w:color="auto"/>
              <w:bottom w:val="single" w:sz="4" w:space="0" w:color="auto"/>
            </w:tcBorders>
            <w:shd w:val="clear" w:color="auto" w:fill="DAEEF3"/>
          </w:tcPr>
          <w:p w14:paraId="3CB6DFE0"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13/42</w:t>
            </w:r>
          </w:p>
        </w:tc>
        <w:tc>
          <w:tcPr>
            <w:tcW w:w="265" w:type="pct"/>
            <w:tcBorders>
              <w:top w:val="single" w:sz="4" w:space="0" w:color="auto"/>
              <w:bottom w:val="single" w:sz="4" w:space="0" w:color="auto"/>
            </w:tcBorders>
            <w:shd w:val="clear" w:color="auto" w:fill="DAEEF3"/>
          </w:tcPr>
          <w:p w14:paraId="4EB764B3"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7/22</w:t>
            </w:r>
          </w:p>
        </w:tc>
      </w:tr>
      <w:tr w:rsidR="00D531F9" w:rsidRPr="00D50C43" w14:paraId="4A126B6D" w14:textId="77777777" w:rsidTr="00D531F9">
        <w:trPr>
          <w:trHeight w:val="305"/>
        </w:trPr>
        <w:tc>
          <w:tcPr>
            <w:tcW w:w="531" w:type="pct"/>
            <w:vMerge/>
            <w:textDirection w:val="btLr"/>
          </w:tcPr>
          <w:p w14:paraId="295328F2" w14:textId="77777777" w:rsidR="00D753F3" w:rsidRPr="00D531F9" w:rsidRDefault="00D753F3" w:rsidP="00D531F9">
            <w:pPr>
              <w:widowControl w:val="0"/>
              <w:spacing w:after="0" w:line="240" w:lineRule="auto"/>
              <w:ind w:left="113" w:right="113"/>
              <w:rPr>
                <w:rFonts w:ascii="Times New Roman" w:eastAsia="Times New Roman" w:hAnsi="Times New Roman" w:cs="Times New Roman"/>
                <w:b/>
                <w:color w:val="FF0000"/>
                <w:sz w:val="20"/>
                <w:szCs w:val="20"/>
                <w:lang w:val="uk-UA" w:eastAsia="uk-UA"/>
              </w:rPr>
            </w:pPr>
          </w:p>
        </w:tc>
        <w:tc>
          <w:tcPr>
            <w:tcW w:w="404" w:type="pct"/>
            <w:tcBorders>
              <w:top w:val="single" w:sz="4" w:space="0" w:color="auto"/>
              <w:bottom w:val="single" w:sz="4" w:space="0" w:color="auto"/>
            </w:tcBorders>
            <w:shd w:val="clear" w:color="auto" w:fill="FDE9D9"/>
          </w:tcPr>
          <w:p w14:paraId="7656911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 xml:space="preserve">травень, </w:t>
            </w:r>
          </w:p>
          <w:p w14:paraId="7208527A" w14:textId="77777777" w:rsidR="00D753F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30 дітей</w:t>
            </w:r>
          </w:p>
          <w:p w14:paraId="445104BC" w14:textId="77777777" w:rsidR="00D531F9" w:rsidRPr="00D50C43" w:rsidRDefault="00D531F9" w:rsidP="00D753F3">
            <w:pPr>
              <w:widowControl w:val="0"/>
              <w:spacing w:after="0" w:line="240" w:lineRule="auto"/>
              <w:jc w:val="center"/>
              <w:rPr>
                <w:rFonts w:ascii="Times New Roman" w:eastAsia="Times New Roman" w:hAnsi="Times New Roman" w:cs="Times New Roman"/>
                <w:color w:val="000000"/>
                <w:sz w:val="16"/>
                <w:szCs w:val="16"/>
                <w:lang w:val="uk-UA" w:eastAsia="uk-UA"/>
              </w:rPr>
            </w:pPr>
          </w:p>
        </w:tc>
        <w:tc>
          <w:tcPr>
            <w:tcW w:w="266" w:type="pct"/>
            <w:tcBorders>
              <w:top w:val="single" w:sz="4" w:space="0" w:color="auto"/>
              <w:bottom w:val="single" w:sz="4" w:space="0" w:color="auto"/>
            </w:tcBorders>
            <w:shd w:val="clear" w:color="auto" w:fill="FDE9D9"/>
          </w:tcPr>
          <w:p w14:paraId="732F883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5/17</w:t>
            </w:r>
          </w:p>
        </w:tc>
        <w:tc>
          <w:tcPr>
            <w:tcW w:w="266" w:type="pct"/>
            <w:tcBorders>
              <w:top w:val="single" w:sz="4" w:space="0" w:color="auto"/>
              <w:bottom w:val="single" w:sz="4" w:space="0" w:color="auto"/>
            </w:tcBorders>
            <w:shd w:val="clear" w:color="auto" w:fill="FDE9D9"/>
          </w:tcPr>
          <w:p w14:paraId="0189CA14"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10/</w:t>
            </w:r>
          </w:p>
          <w:p w14:paraId="1E1A0CF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33</w:t>
            </w:r>
          </w:p>
        </w:tc>
        <w:tc>
          <w:tcPr>
            <w:tcW w:w="267" w:type="pct"/>
            <w:tcBorders>
              <w:top w:val="single" w:sz="4" w:space="0" w:color="auto"/>
              <w:bottom w:val="single" w:sz="4" w:space="0" w:color="auto"/>
            </w:tcBorders>
            <w:shd w:val="clear" w:color="auto" w:fill="FDE9D9"/>
          </w:tcPr>
          <w:p w14:paraId="686F9C25"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10/33</w:t>
            </w:r>
          </w:p>
        </w:tc>
        <w:tc>
          <w:tcPr>
            <w:tcW w:w="333" w:type="pct"/>
            <w:tcBorders>
              <w:top w:val="single" w:sz="4" w:space="0" w:color="auto"/>
              <w:bottom w:val="single" w:sz="4" w:space="0" w:color="auto"/>
            </w:tcBorders>
            <w:shd w:val="clear" w:color="auto" w:fill="FDE9D9"/>
          </w:tcPr>
          <w:p w14:paraId="1CC622E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5/17</w:t>
            </w:r>
          </w:p>
        </w:tc>
        <w:tc>
          <w:tcPr>
            <w:tcW w:w="200" w:type="pct"/>
            <w:tcBorders>
              <w:top w:val="single" w:sz="4" w:space="0" w:color="auto"/>
              <w:bottom w:val="single" w:sz="4" w:space="0" w:color="auto"/>
            </w:tcBorders>
            <w:shd w:val="clear" w:color="auto" w:fill="FDE9D9"/>
          </w:tcPr>
          <w:p w14:paraId="7836BA68"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w:t>
            </w:r>
          </w:p>
          <w:p w14:paraId="669A1F97"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17</w:t>
            </w:r>
          </w:p>
        </w:tc>
        <w:tc>
          <w:tcPr>
            <w:tcW w:w="267" w:type="pct"/>
            <w:tcBorders>
              <w:top w:val="single" w:sz="4" w:space="0" w:color="auto"/>
              <w:bottom w:val="single" w:sz="4" w:space="0" w:color="auto"/>
            </w:tcBorders>
            <w:shd w:val="clear" w:color="auto" w:fill="FDE9D9"/>
          </w:tcPr>
          <w:p w14:paraId="41BACEC7"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8/27</w:t>
            </w:r>
          </w:p>
        </w:tc>
        <w:tc>
          <w:tcPr>
            <w:tcW w:w="266" w:type="pct"/>
            <w:tcBorders>
              <w:top w:val="single" w:sz="4" w:space="0" w:color="auto"/>
              <w:bottom w:val="single" w:sz="4" w:space="0" w:color="auto"/>
            </w:tcBorders>
            <w:shd w:val="clear" w:color="auto" w:fill="FDE9D9"/>
          </w:tcPr>
          <w:p w14:paraId="369B89DA"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11/</w:t>
            </w:r>
          </w:p>
          <w:p w14:paraId="080436B5"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36</w:t>
            </w:r>
          </w:p>
        </w:tc>
        <w:tc>
          <w:tcPr>
            <w:tcW w:w="267" w:type="pct"/>
            <w:tcBorders>
              <w:top w:val="single" w:sz="4" w:space="0" w:color="auto"/>
              <w:bottom w:val="single" w:sz="4" w:space="0" w:color="auto"/>
            </w:tcBorders>
            <w:shd w:val="clear" w:color="auto" w:fill="FDE9D9"/>
          </w:tcPr>
          <w:p w14:paraId="24B36E4F"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6/20</w:t>
            </w:r>
          </w:p>
        </w:tc>
        <w:tc>
          <w:tcPr>
            <w:tcW w:w="200" w:type="pct"/>
            <w:tcBorders>
              <w:top w:val="single" w:sz="4" w:space="0" w:color="auto"/>
              <w:bottom w:val="single" w:sz="4" w:space="0" w:color="auto"/>
            </w:tcBorders>
            <w:shd w:val="clear" w:color="auto" w:fill="FDE9D9"/>
          </w:tcPr>
          <w:p w14:paraId="129B9B27"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6" w:type="pct"/>
            <w:tcBorders>
              <w:top w:val="single" w:sz="4" w:space="0" w:color="auto"/>
              <w:bottom w:val="single" w:sz="4" w:space="0" w:color="auto"/>
            </w:tcBorders>
            <w:shd w:val="clear" w:color="auto" w:fill="FDE9D9"/>
          </w:tcPr>
          <w:p w14:paraId="769BE176"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11/</w:t>
            </w:r>
          </w:p>
          <w:p w14:paraId="552551D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36</w:t>
            </w:r>
          </w:p>
        </w:tc>
        <w:tc>
          <w:tcPr>
            <w:tcW w:w="267" w:type="pct"/>
            <w:tcBorders>
              <w:top w:val="single" w:sz="4" w:space="0" w:color="auto"/>
              <w:bottom w:val="single" w:sz="4" w:space="0" w:color="auto"/>
            </w:tcBorders>
            <w:shd w:val="clear" w:color="auto" w:fill="FDE9D9"/>
          </w:tcPr>
          <w:p w14:paraId="13C1AD8E"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10/</w:t>
            </w:r>
          </w:p>
          <w:p w14:paraId="082BCB26"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33</w:t>
            </w:r>
          </w:p>
        </w:tc>
        <w:tc>
          <w:tcPr>
            <w:tcW w:w="334" w:type="pct"/>
            <w:tcBorders>
              <w:top w:val="single" w:sz="4" w:space="0" w:color="auto"/>
              <w:bottom w:val="single" w:sz="4" w:space="0" w:color="auto"/>
            </w:tcBorders>
            <w:shd w:val="clear" w:color="auto" w:fill="FDE9D9"/>
          </w:tcPr>
          <w:p w14:paraId="131D2AE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9/31</w:t>
            </w:r>
          </w:p>
        </w:tc>
        <w:tc>
          <w:tcPr>
            <w:tcW w:w="200" w:type="pct"/>
            <w:tcBorders>
              <w:top w:val="single" w:sz="4" w:space="0" w:color="auto"/>
              <w:bottom w:val="single" w:sz="4" w:space="0" w:color="auto"/>
            </w:tcBorders>
            <w:shd w:val="clear" w:color="auto" w:fill="FDE9D9"/>
          </w:tcPr>
          <w:p w14:paraId="5CE4A68E" w14:textId="77777777" w:rsidR="00EC75F1"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w:t>
            </w:r>
          </w:p>
          <w:p w14:paraId="6102A472" w14:textId="546FB7A2"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11</w:t>
            </w:r>
          </w:p>
        </w:tc>
        <w:tc>
          <w:tcPr>
            <w:tcW w:w="200" w:type="pct"/>
            <w:tcBorders>
              <w:top w:val="single" w:sz="4" w:space="0" w:color="auto"/>
              <w:bottom w:val="single" w:sz="4" w:space="0" w:color="auto"/>
            </w:tcBorders>
            <w:shd w:val="clear" w:color="auto" w:fill="FDE9D9"/>
          </w:tcPr>
          <w:p w14:paraId="3D6B97C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10/33</w:t>
            </w:r>
          </w:p>
        </w:tc>
        <w:tc>
          <w:tcPr>
            <w:tcW w:w="201" w:type="pct"/>
            <w:tcBorders>
              <w:top w:val="single" w:sz="4" w:space="0" w:color="auto"/>
              <w:bottom w:val="single" w:sz="4" w:space="0" w:color="auto"/>
            </w:tcBorders>
            <w:shd w:val="clear" w:color="auto" w:fill="FDE9D9"/>
          </w:tcPr>
          <w:p w14:paraId="63AAC2D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11/36</w:t>
            </w:r>
          </w:p>
        </w:tc>
        <w:tc>
          <w:tcPr>
            <w:tcW w:w="265" w:type="pct"/>
            <w:tcBorders>
              <w:top w:val="single" w:sz="4" w:space="0" w:color="auto"/>
              <w:bottom w:val="single" w:sz="4" w:space="0" w:color="auto"/>
            </w:tcBorders>
            <w:shd w:val="clear" w:color="auto" w:fill="FDE9D9"/>
          </w:tcPr>
          <w:p w14:paraId="2901EDF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6/20</w:t>
            </w:r>
          </w:p>
        </w:tc>
      </w:tr>
      <w:tr w:rsidR="00D531F9" w:rsidRPr="00D50C43" w14:paraId="5453B979" w14:textId="77777777" w:rsidTr="00D531F9">
        <w:trPr>
          <w:trHeight w:val="480"/>
        </w:trPr>
        <w:tc>
          <w:tcPr>
            <w:tcW w:w="531" w:type="pct"/>
            <w:vMerge w:val="restart"/>
            <w:textDirection w:val="btLr"/>
          </w:tcPr>
          <w:p w14:paraId="3FB020DF" w14:textId="77777777" w:rsidR="00D753F3" w:rsidRPr="00D531F9" w:rsidRDefault="00D50C43" w:rsidP="00D531F9">
            <w:pPr>
              <w:widowControl w:val="0"/>
              <w:spacing w:after="0" w:line="240" w:lineRule="auto"/>
              <w:ind w:left="113" w:right="113"/>
              <w:rPr>
                <w:rFonts w:ascii="Times New Roman" w:eastAsia="Times New Roman" w:hAnsi="Times New Roman" w:cs="Times New Roman"/>
                <w:b/>
                <w:sz w:val="20"/>
                <w:szCs w:val="20"/>
                <w:lang w:val="uk-UA" w:eastAsia="uk-UA"/>
              </w:rPr>
            </w:pPr>
            <w:r w:rsidRPr="00D531F9">
              <w:rPr>
                <w:rFonts w:ascii="Times New Roman" w:eastAsia="Times New Roman" w:hAnsi="Times New Roman" w:cs="Times New Roman"/>
                <w:b/>
                <w:sz w:val="20"/>
                <w:szCs w:val="20"/>
                <w:lang w:val="uk-UA" w:eastAsia="uk-UA"/>
              </w:rPr>
              <w:t>Старша «А»</w:t>
            </w:r>
          </w:p>
          <w:p w14:paraId="62E9D08B" w14:textId="77777777" w:rsidR="00D753F3" w:rsidRPr="00D531F9" w:rsidRDefault="00D50C43" w:rsidP="00D531F9">
            <w:pPr>
              <w:widowControl w:val="0"/>
              <w:spacing w:after="0" w:line="240" w:lineRule="auto"/>
              <w:ind w:left="113" w:right="113"/>
              <w:rPr>
                <w:rFonts w:ascii="Times New Roman" w:eastAsia="Times New Roman" w:hAnsi="Times New Roman" w:cs="Times New Roman"/>
                <w:b/>
                <w:color w:val="000000"/>
                <w:sz w:val="16"/>
                <w:szCs w:val="16"/>
                <w:lang w:val="uk-UA" w:eastAsia="uk-UA"/>
              </w:rPr>
            </w:pPr>
            <w:r w:rsidRPr="00D531F9">
              <w:rPr>
                <w:rFonts w:ascii="Times New Roman" w:eastAsia="Times New Roman" w:hAnsi="Times New Roman" w:cs="Times New Roman"/>
                <w:b/>
                <w:color w:val="000000"/>
                <w:sz w:val="16"/>
                <w:szCs w:val="16"/>
                <w:lang w:val="uk-UA" w:eastAsia="uk-UA"/>
              </w:rPr>
              <w:t>Стецюк Н.А.</w:t>
            </w:r>
          </w:p>
          <w:p w14:paraId="3EF253EA" w14:textId="77777777" w:rsidR="00D753F3" w:rsidRPr="00D531F9" w:rsidRDefault="00D753F3" w:rsidP="00D531F9">
            <w:pPr>
              <w:widowControl w:val="0"/>
              <w:spacing w:after="0" w:line="240" w:lineRule="auto"/>
              <w:ind w:left="113" w:right="113"/>
              <w:rPr>
                <w:rFonts w:ascii="Times New Roman" w:eastAsia="Times New Roman" w:hAnsi="Times New Roman" w:cs="Times New Roman"/>
                <w:b/>
                <w:color w:val="000000"/>
                <w:sz w:val="20"/>
                <w:szCs w:val="20"/>
                <w:lang w:val="uk-UA" w:eastAsia="uk-UA"/>
              </w:rPr>
            </w:pPr>
          </w:p>
        </w:tc>
        <w:tc>
          <w:tcPr>
            <w:tcW w:w="404" w:type="pct"/>
            <w:tcBorders>
              <w:bottom w:val="single" w:sz="4" w:space="0" w:color="auto"/>
            </w:tcBorders>
          </w:tcPr>
          <w:p w14:paraId="718A15AA"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вересень,  27 дітей</w:t>
            </w:r>
          </w:p>
        </w:tc>
        <w:tc>
          <w:tcPr>
            <w:tcW w:w="266" w:type="pct"/>
            <w:tcBorders>
              <w:bottom w:val="single" w:sz="4" w:space="0" w:color="auto"/>
            </w:tcBorders>
            <w:shd w:val="clear" w:color="auto" w:fill="FFFF99"/>
          </w:tcPr>
          <w:p w14:paraId="596E1CE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6" w:type="pct"/>
            <w:tcBorders>
              <w:bottom w:val="single" w:sz="4" w:space="0" w:color="auto"/>
            </w:tcBorders>
            <w:shd w:val="clear" w:color="auto" w:fill="FFFF99"/>
          </w:tcPr>
          <w:p w14:paraId="7057DDC0"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7" w:type="pct"/>
            <w:tcBorders>
              <w:bottom w:val="single" w:sz="4" w:space="0" w:color="auto"/>
            </w:tcBorders>
            <w:shd w:val="clear" w:color="auto" w:fill="FFFF99"/>
          </w:tcPr>
          <w:p w14:paraId="75E2F70C"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22/81</w:t>
            </w:r>
          </w:p>
        </w:tc>
        <w:tc>
          <w:tcPr>
            <w:tcW w:w="333" w:type="pct"/>
            <w:tcBorders>
              <w:bottom w:val="single" w:sz="4" w:space="0" w:color="auto"/>
            </w:tcBorders>
            <w:shd w:val="clear" w:color="auto" w:fill="FFFF99"/>
          </w:tcPr>
          <w:p w14:paraId="1F2C819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5/19</w:t>
            </w:r>
          </w:p>
        </w:tc>
        <w:tc>
          <w:tcPr>
            <w:tcW w:w="200" w:type="pct"/>
            <w:tcBorders>
              <w:bottom w:val="single" w:sz="4" w:space="0" w:color="auto"/>
            </w:tcBorders>
          </w:tcPr>
          <w:p w14:paraId="09737B6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7" w:type="pct"/>
            <w:tcBorders>
              <w:bottom w:val="single" w:sz="4" w:space="0" w:color="auto"/>
            </w:tcBorders>
          </w:tcPr>
          <w:p w14:paraId="2E52158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6" w:type="pct"/>
            <w:tcBorders>
              <w:bottom w:val="single" w:sz="4" w:space="0" w:color="auto"/>
            </w:tcBorders>
          </w:tcPr>
          <w:p w14:paraId="1E11BB16"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22/</w:t>
            </w:r>
          </w:p>
          <w:p w14:paraId="2942EDF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81</w:t>
            </w:r>
          </w:p>
        </w:tc>
        <w:tc>
          <w:tcPr>
            <w:tcW w:w="267" w:type="pct"/>
            <w:tcBorders>
              <w:bottom w:val="single" w:sz="4" w:space="0" w:color="auto"/>
            </w:tcBorders>
          </w:tcPr>
          <w:p w14:paraId="07AF242D"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5/19</w:t>
            </w:r>
          </w:p>
        </w:tc>
        <w:tc>
          <w:tcPr>
            <w:tcW w:w="200" w:type="pct"/>
            <w:tcBorders>
              <w:bottom w:val="single" w:sz="4" w:space="0" w:color="auto"/>
            </w:tcBorders>
            <w:shd w:val="clear" w:color="auto" w:fill="FFFF99"/>
          </w:tcPr>
          <w:p w14:paraId="650B7BDB"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6" w:type="pct"/>
            <w:tcBorders>
              <w:bottom w:val="single" w:sz="4" w:space="0" w:color="auto"/>
            </w:tcBorders>
            <w:shd w:val="clear" w:color="auto" w:fill="FFFF99"/>
          </w:tcPr>
          <w:p w14:paraId="049B7287"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7" w:type="pct"/>
            <w:tcBorders>
              <w:bottom w:val="single" w:sz="4" w:space="0" w:color="auto"/>
            </w:tcBorders>
            <w:shd w:val="clear" w:color="auto" w:fill="FFFF99"/>
          </w:tcPr>
          <w:p w14:paraId="5A856315"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20/</w:t>
            </w:r>
          </w:p>
          <w:p w14:paraId="4A3705C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74</w:t>
            </w:r>
          </w:p>
        </w:tc>
        <w:tc>
          <w:tcPr>
            <w:tcW w:w="334" w:type="pct"/>
            <w:tcBorders>
              <w:bottom w:val="single" w:sz="4" w:space="0" w:color="auto"/>
            </w:tcBorders>
            <w:shd w:val="clear" w:color="auto" w:fill="FFFF99"/>
          </w:tcPr>
          <w:p w14:paraId="3BE490E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5/19</w:t>
            </w:r>
          </w:p>
        </w:tc>
        <w:tc>
          <w:tcPr>
            <w:tcW w:w="200" w:type="pct"/>
            <w:tcBorders>
              <w:bottom w:val="single" w:sz="4" w:space="0" w:color="auto"/>
            </w:tcBorders>
          </w:tcPr>
          <w:p w14:paraId="4A970ACA"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00" w:type="pct"/>
            <w:tcBorders>
              <w:bottom w:val="single" w:sz="4" w:space="0" w:color="auto"/>
            </w:tcBorders>
          </w:tcPr>
          <w:p w14:paraId="1F85B54F"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01" w:type="pct"/>
            <w:tcBorders>
              <w:bottom w:val="single" w:sz="4" w:space="0" w:color="auto"/>
            </w:tcBorders>
          </w:tcPr>
          <w:p w14:paraId="67896DF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25/93</w:t>
            </w:r>
          </w:p>
        </w:tc>
        <w:tc>
          <w:tcPr>
            <w:tcW w:w="265" w:type="pct"/>
            <w:tcBorders>
              <w:bottom w:val="single" w:sz="4" w:space="0" w:color="auto"/>
            </w:tcBorders>
          </w:tcPr>
          <w:p w14:paraId="1E4B930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2/7</w:t>
            </w:r>
          </w:p>
        </w:tc>
      </w:tr>
      <w:tr w:rsidR="00D531F9" w:rsidRPr="00D50C43" w14:paraId="4A1848A8" w14:textId="77777777" w:rsidTr="00D531F9">
        <w:trPr>
          <w:trHeight w:val="406"/>
        </w:trPr>
        <w:tc>
          <w:tcPr>
            <w:tcW w:w="531" w:type="pct"/>
            <w:vMerge/>
            <w:textDirection w:val="btLr"/>
          </w:tcPr>
          <w:p w14:paraId="2AFF3990" w14:textId="77777777" w:rsidR="00D753F3" w:rsidRPr="00D531F9" w:rsidRDefault="00D753F3" w:rsidP="00D531F9">
            <w:pPr>
              <w:widowControl w:val="0"/>
              <w:spacing w:after="0" w:line="240" w:lineRule="auto"/>
              <w:ind w:left="113" w:right="113"/>
              <w:rPr>
                <w:rFonts w:ascii="Times New Roman" w:eastAsia="Times New Roman" w:hAnsi="Times New Roman" w:cs="Times New Roman"/>
                <w:b/>
                <w:color w:val="FF0000"/>
                <w:sz w:val="20"/>
                <w:szCs w:val="20"/>
                <w:lang w:val="uk-UA" w:eastAsia="uk-UA"/>
              </w:rPr>
            </w:pPr>
          </w:p>
        </w:tc>
        <w:tc>
          <w:tcPr>
            <w:tcW w:w="404" w:type="pct"/>
            <w:tcBorders>
              <w:top w:val="single" w:sz="4" w:space="0" w:color="auto"/>
              <w:bottom w:val="single" w:sz="4" w:space="0" w:color="auto"/>
            </w:tcBorders>
            <w:shd w:val="clear" w:color="auto" w:fill="DAEEF3"/>
          </w:tcPr>
          <w:p w14:paraId="1C5024A7"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грудень, 26 дітей</w:t>
            </w:r>
          </w:p>
        </w:tc>
        <w:tc>
          <w:tcPr>
            <w:tcW w:w="266" w:type="pct"/>
            <w:tcBorders>
              <w:top w:val="single" w:sz="4" w:space="0" w:color="auto"/>
              <w:bottom w:val="single" w:sz="4" w:space="0" w:color="auto"/>
            </w:tcBorders>
            <w:shd w:val="clear" w:color="auto" w:fill="DAEEF3"/>
          </w:tcPr>
          <w:p w14:paraId="499ADE4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6" w:type="pct"/>
            <w:tcBorders>
              <w:top w:val="single" w:sz="4" w:space="0" w:color="auto"/>
              <w:bottom w:val="single" w:sz="4" w:space="0" w:color="auto"/>
            </w:tcBorders>
            <w:shd w:val="clear" w:color="auto" w:fill="DAEEF3"/>
          </w:tcPr>
          <w:p w14:paraId="554D374F"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11/</w:t>
            </w:r>
          </w:p>
          <w:p w14:paraId="0E4FA76C"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42</w:t>
            </w:r>
          </w:p>
        </w:tc>
        <w:tc>
          <w:tcPr>
            <w:tcW w:w="267" w:type="pct"/>
            <w:tcBorders>
              <w:top w:val="single" w:sz="4" w:space="0" w:color="auto"/>
              <w:bottom w:val="single" w:sz="4" w:space="0" w:color="auto"/>
            </w:tcBorders>
            <w:shd w:val="clear" w:color="auto" w:fill="DAEEF3"/>
          </w:tcPr>
          <w:p w14:paraId="20D685EB"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14/54</w:t>
            </w:r>
          </w:p>
        </w:tc>
        <w:tc>
          <w:tcPr>
            <w:tcW w:w="333" w:type="pct"/>
            <w:tcBorders>
              <w:top w:val="single" w:sz="4" w:space="0" w:color="auto"/>
              <w:bottom w:val="single" w:sz="4" w:space="0" w:color="auto"/>
            </w:tcBorders>
            <w:shd w:val="clear" w:color="auto" w:fill="DAEEF3"/>
          </w:tcPr>
          <w:p w14:paraId="60DC5E3D"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1/4</w:t>
            </w:r>
          </w:p>
        </w:tc>
        <w:tc>
          <w:tcPr>
            <w:tcW w:w="200" w:type="pct"/>
            <w:tcBorders>
              <w:top w:val="single" w:sz="4" w:space="0" w:color="auto"/>
              <w:bottom w:val="single" w:sz="4" w:space="0" w:color="auto"/>
            </w:tcBorders>
            <w:shd w:val="clear" w:color="auto" w:fill="DAEEF3"/>
          </w:tcPr>
          <w:p w14:paraId="01182A26"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7" w:type="pct"/>
            <w:tcBorders>
              <w:top w:val="single" w:sz="4" w:space="0" w:color="auto"/>
              <w:bottom w:val="single" w:sz="4" w:space="0" w:color="auto"/>
            </w:tcBorders>
            <w:shd w:val="clear" w:color="auto" w:fill="DAEEF3"/>
          </w:tcPr>
          <w:p w14:paraId="17159B12"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w:t>
            </w:r>
          </w:p>
          <w:p w14:paraId="32EABBE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50</w:t>
            </w:r>
          </w:p>
        </w:tc>
        <w:tc>
          <w:tcPr>
            <w:tcW w:w="266" w:type="pct"/>
            <w:tcBorders>
              <w:top w:val="single" w:sz="4" w:space="0" w:color="auto"/>
              <w:bottom w:val="single" w:sz="4" w:space="0" w:color="auto"/>
            </w:tcBorders>
            <w:shd w:val="clear" w:color="auto" w:fill="DAEEF3"/>
          </w:tcPr>
          <w:p w14:paraId="7237ABBA"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w:t>
            </w:r>
          </w:p>
          <w:p w14:paraId="5CC3EB1A"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50</w:t>
            </w:r>
          </w:p>
        </w:tc>
        <w:tc>
          <w:tcPr>
            <w:tcW w:w="267" w:type="pct"/>
            <w:tcBorders>
              <w:top w:val="single" w:sz="4" w:space="0" w:color="auto"/>
              <w:bottom w:val="single" w:sz="4" w:space="0" w:color="auto"/>
            </w:tcBorders>
            <w:shd w:val="clear" w:color="auto" w:fill="DAEEF3"/>
          </w:tcPr>
          <w:p w14:paraId="631F35A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00" w:type="pct"/>
            <w:tcBorders>
              <w:top w:val="single" w:sz="4" w:space="0" w:color="auto"/>
              <w:bottom w:val="single" w:sz="4" w:space="0" w:color="auto"/>
            </w:tcBorders>
            <w:shd w:val="clear" w:color="auto" w:fill="DAEEF3"/>
          </w:tcPr>
          <w:p w14:paraId="3F5A7FD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6" w:type="pct"/>
            <w:tcBorders>
              <w:top w:val="single" w:sz="4" w:space="0" w:color="auto"/>
              <w:bottom w:val="single" w:sz="4" w:space="0" w:color="auto"/>
            </w:tcBorders>
            <w:shd w:val="clear" w:color="auto" w:fill="DAEEF3"/>
          </w:tcPr>
          <w:p w14:paraId="0DE74715"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12/</w:t>
            </w:r>
          </w:p>
          <w:p w14:paraId="7C9E9A4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46</w:t>
            </w:r>
          </w:p>
        </w:tc>
        <w:tc>
          <w:tcPr>
            <w:tcW w:w="267" w:type="pct"/>
            <w:tcBorders>
              <w:top w:val="single" w:sz="4" w:space="0" w:color="auto"/>
              <w:bottom w:val="single" w:sz="4" w:space="0" w:color="auto"/>
            </w:tcBorders>
            <w:shd w:val="clear" w:color="auto" w:fill="DAEEF3"/>
          </w:tcPr>
          <w:p w14:paraId="6B91E26B"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14/</w:t>
            </w:r>
          </w:p>
          <w:p w14:paraId="56A8257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54</w:t>
            </w:r>
          </w:p>
        </w:tc>
        <w:tc>
          <w:tcPr>
            <w:tcW w:w="334" w:type="pct"/>
            <w:tcBorders>
              <w:top w:val="single" w:sz="4" w:space="0" w:color="auto"/>
              <w:bottom w:val="single" w:sz="4" w:space="0" w:color="auto"/>
            </w:tcBorders>
            <w:shd w:val="clear" w:color="auto" w:fill="DAEEF3"/>
          </w:tcPr>
          <w:p w14:paraId="0BB25D8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00" w:type="pct"/>
            <w:tcBorders>
              <w:top w:val="single" w:sz="4" w:space="0" w:color="auto"/>
              <w:bottom w:val="single" w:sz="4" w:space="0" w:color="auto"/>
            </w:tcBorders>
            <w:shd w:val="clear" w:color="auto" w:fill="DAEEF3"/>
          </w:tcPr>
          <w:p w14:paraId="54BA3A2A"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00" w:type="pct"/>
            <w:tcBorders>
              <w:top w:val="single" w:sz="4" w:space="0" w:color="auto"/>
              <w:bottom w:val="single" w:sz="4" w:space="0" w:color="auto"/>
            </w:tcBorders>
            <w:shd w:val="clear" w:color="auto" w:fill="DAEEF3"/>
          </w:tcPr>
          <w:p w14:paraId="0756335B"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6/</w:t>
            </w:r>
          </w:p>
          <w:p w14:paraId="10FCD239" w14:textId="77777777" w:rsidR="00D753F3" w:rsidRPr="00D50C43" w:rsidRDefault="00D753F3" w:rsidP="00D531F9">
            <w:pPr>
              <w:widowControl w:val="0"/>
              <w:spacing w:after="0" w:line="240" w:lineRule="auto"/>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23</w:t>
            </w:r>
          </w:p>
        </w:tc>
        <w:tc>
          <w:tcPr>
            <w:tcW w:w="201" w:type="pct"/>
            <w:tcBorders>
              <w:top w:val="single" w:sz="4" w:space="0" w:color="auto"/>
              <w:bottom w:val="single" w:sz="4" w:space="0" w:color="auto"/>
            </w:tcBorders>
            <w:shd w:val="clear" w:color="auto" w:fill="DAEEF3"/>
          </w:tcPr>
          <w:p w14:paraId="4E1995F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20/77</w:t>
            </w:r>
          </w:p>
        </w:tc>
        <w:tc>
          <w:tcPr>
            <w:tcW w:w="265" w:type="pct"/>
            <w:tcBorders>
              <w:top w:val="single" w:sz="4" w:space="0" w:color="auto"/>
              <w:bottom w:val="single" w:sz="4" w:space="0" w:color="auto"/>
            </w:tcBorders>
            <w:shd w:val="clear" w:color="auto" w:fill="DAEEF3"/>
          </w:tcPr>
          <w:p w14:paraId="469B2CF3"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r>
      <w:tr w:rsidR="00D531F9" w:rsidRPr="00D50C43" w14:paraId="49A3296F" w14:textId="77777777" w:rsidTr="00D531F9">
        <w:trPr>
          <w:trHeight w:val="406"/>
        </w:trPr>
        <w:tc>
          <w:tcPr>
            <w:tcW w:w="531" w:type="pct"/>
            <w:vMerge/>
            <w:textDirection w:val="btLr"/>
          </w:tcPr>
          <w:p w14:paraId="20A841D4" w14:textId="77777777" w:rsidR="00D753F3" w:rsidRPr="00D531F9" w:rsidRDefault="00D753F3" w:rsidP="00D531F9">
            <w:pPr>
              <w:widowControl w:val="0"/>
              <w:spacing w:after="0" w:line="240" w:lineRule="auto"/>
              <w:ind w:left="113" w:right="113"/>
              <w:rPr>
                <w:rFonts w:ascii="Times New Roman" w:eastAsia="Times New Roman" w:hAnsi="Times New Roman" w:cs="Times New Roman"/>
                <w:b/>
                <w:color w:val="FF0000"/>
                <w:sz w:val="20"/>
                <w:szCs w:val="20"/>
                <w:lang w:val="uk-UA" w:eastAsia="uk-UA"/>
              </w:rPr>
            </w:pPr>
          </w:p>
        </w:tc>
        <w:tc>
          <w:tcPr>
            <w:tcW w:w="404" w:type="pct"/>
            <w:tcBorders>
              <w:top w:val="single" w:sz="4" w:space="0" w:color="auto"/>
              <w:bottom w:val="single" w:sz="4" w:space="0" w:color="auto"/>
            </w:tcBorders>
            <w:shd w:val="clear" w:color="auto" w:fill="FDE9D9"/>
          </w:tcPr>
          <w:p w14:paraId="71F231F6"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 xml:space="preserve">травень, </w:t>
            </w:r>
          </w:p>
          <w:p w14:paraId="7373A34C"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29 дітей</w:t>
            </w:r>
          </w:p>
        </w:tc>
        <w:tc>
          <w:tcPr>
            <w:tcW w:w="266" w:type="pct"/>
            <w:tcBorders>
              <w:top w:val="single" w:sz="4" w:space="0" w:color="auto"/>
              <w:bottom w:val="single" w:sz="4" w:space="0" w:color="auto"/>
            </w:tcBorders>
            <w:shd w:val="clear" w:color="auto" w:fill="FDE9D9"/>
          </w:tcPr>
          <w:p w14:paraId="364CA16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11/38</w:t>
            </w:r>
          </w:p>
        </w:tc>
        <w:tc>
          <w:tcPr>
            <w:tcW w:w="266" w:type="pct"/>
            <w:tcBorders>
              <w:top w:val="single" w:sz="4" w:space="0" w:color="auto"/>
              <w:bottom w:val="single" w:sz="4" w:space="0" w:color="auto"/>
            </w:tcBorders>
            <w:shd w:val="clear" w:color="auto" w:fill="FDE9D9"/>
          </w:tcPr>
          <w:p w14:paraId="34D8E3EE"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16/</w:t>
            </w:r>
          </w:p>
          <w:p w14:paraId="7FACF06F"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55</w:t>
            </w:r>
          </w:p>
        </w:tc>
        <w:tc>
          <w:tcPr>
            <w:tcW w:w="267" w:type="pct"/>
            <w:tcBorders>
              <w:top w:val="single" w:sz="4" w:space="0" w:color="auto"/>
              <w:bottom w:val="single" w:sz="4" w:space="0" w:color="auto"/>
            </w:tcBorders>
            <w:shd w:val="clear" w:color="auto" w:fill="FDE9D9"/>
          </w:tcPr>
          <w:p w14:paraId="2890BD66"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2/7</w:t>
            </w:r>
          </w:p>
        </w:tc>
        <w:tc>
          <w:tcPr>
            <w:tcW w:w="333" w:type="pct"/>
            <w:tcBorders>
              <w:top w:val="single" w:sz="4" w:space="0" w:color="auto"/>
              <w:bottom w:val="single" w:sz="4" w:space="0" w:color="auto"/>
            </w:tcBorders>
            <w:shd w:val="clear" w:color="auto" w:fill="FDE9D9"/>
          </w:tcPr>
          <w:p w14:paraId="53BEBB4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00" w:type="pct"/>
            <w:tcBorders>
              <w:top w:val="single" w:sz="4" w:space="0" w:color="auto"/>
              <w:bottom w:val="single" w:sz="4" w:space="0" w:color="auto"/>
            </w:tcBorders>
            <w:shd w:val="clear" w:color="auto" w:fill="FDE9D9"/>
          </w:tcPr>
          <w:p w14:paraId="5722BE93"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11/38</w:t>
            </w:r>
          </w:p>
        </w:tc>
        <w:tc>
          <w:tcPr>
            <w:tcW w:w="267" w:type="pct"/>
            <w:tcBorders>
              <w:top w:val="single" w:sz="4" w:space="0" w:color="auto"/>
              <w:bottom w:val="single" w:sz="4" w:space="0" w:color="auto"/>
            </w:tcBorders>
            <w:shd w:val="clear" w:color="auto" w:fill="FDE9D9"/>
          </w:tcPr>
          <w:p w14:paraId="6AF5E0F2"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15/</w:t>
            </w:r>
          </w:p>
          <w:p w14:paraId="75C3920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52</w:t>
            </w:r>
          </w:p>
        </w:tc>
        <w:tc>
          <w:tcPr>
            <w:tcW w:w="266" w:type="pct"/>
            <w:tcBorders>
              <w:top w:val="single" w:sz="4" w:space="0" w:color="auto"/>
              <w:bottom w:val="single" w:sz="4" w:space="0" w:color="auto"/>
            </w:tcBorders>
            <w:shd w:val="clear" w:color="auto" w:fill="FDE9D9"/>
          </w:tcPr>
          <w:p w14:paraId="6AC723E3"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3/10</w:t>
            </w:r>
          </w:p>
        </w:tc>
        <w:tc>
          <w:tcPr>
            <w:tcW w:w="267" w:type="pct"/>
            <w:tcBorders>
              <w:top w:val="single" w:sz="4" w:space="0" w:color="auto"/>
              <w:bottom w:val="single" w:sz="4" w:space="0" w:color="auto"/>
            </w:tcBorders>
            <w:shd w:val="clear" w:color="auto" w:fill="FDE9D9"/>
          </w:tcPr>
          <w:p w14:paraId="74B89E9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00" w:type="pct"/>
            <w:tcBorders>
              <w:top w:val="single" w:sz="4" w:space="0" w:color="auto"/>
              <w:bottom w:val="single" w:sz="4" w:space="0" w:color="auto"/>
            </w:tcBorders>
            <w:shd w:val="clear" w:color="auto" w:fill="FDE9D9"/>
          </w:tcPr>
          <w:p w14:paraId="69A9130B"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12/41</w:t>
            </w:r>
          </w:p>
        </w:tc>
        <w:tc>
          <w:tcPr>
            <w:tcW w:w="266" w:type="pct"/>
            <w:tcBorders>
              <w:top w:val="single" w:sz="4" w:space="0" w:color="auto"/>
              <w:bottom w:val="single" w:sz="4" w:space="0" w:color="auto"/>
            </w:tcBorders>
            <w:shd w:val="clear" w:color="auto" w:fill="FDE9D9"/>
          </w:tcPr>
          <w:p w14:paraId="736EBA81" w14:textId="77777777" w:rsidR="00EC75F1"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15/</w:t>
            </w:r>
          </w:p>
          <w:p w14:paraId="164C8782" w14:textId="169529BB"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52</w:t>
            </w:r>
          </w:p>
        </w:tc>
        <w:tc>
          <w:tcPr>
            <w:tcW w:w="267" w:type="pct"/>
            <w:tcBorders>
              <w:top w:val="single" w:sz="4" w:space="0" w:color="auto"/>
              <w:bottom w:val="single" w:sz="4" w:space="0" w:color="auto"/>
            </w:tcBorders>
            <w:shd w:val="clear" w:color="auto" w:fill="FDE9D9"/>
          </w:tcPr>
          <w:p w14:paraId="10F73908" w14:textId="77777777" w:rsidR="00D753F3" w:rsidRPr="00D50C43" w:rsidRDefault="00D531F9"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Pr>
                <w:rFonts w:ascii="Times New Roman" w:eastAsia="Times New Roman" w:hAnsi="Times New Roman" w:cs="Times New Roman"/>
                <w:color w:val="000000"/>
                <w:sz w:val="16"/>
                <w:szCs w:val="16"/>
                <w:lang w:val="uk-UA" w:eastAsia="uk-UA"/>
              </w:rPr>
              <w:t>2/</w:t>
            </w:r>
            <w:r w:rsidR="00D753F3" w:rsidRPr="00D50C43">
              <w:rPr>
                <w:rFonts w:ascii="Times New Roman" w:eastAsia="Times New Roman" w:hAnsi="Times New Roman" w:cs="Times New Roman"/>
                <w:color w:val="000000"/>
                <w:sz w:val="16"/>
                <w:szCs w:val="16"/>
                <w:lang w:val="uk-UA" w:eastAsia="uk-UA"/>
              </w:rPr>
              <w:t>7</w:t>
            </w:r>
          </w:p>
        </w:tc>
        <w:tc>
          <w:tcPr>
            <w:tcW w:w="334" w:type="pct"/>
            <w:tcBorders>
              <w:top w:val="single" w:sz="4" w:space="0" w:color="auto"/>
              <w:bottom w:val="single" w:sz="4" w:space="0" w:color="auto"/>
            </w:tcBorders>
            <w:shd w:val="clear" w:color="auto" w:fill="FDE9D9"/>
          </w:tcPr>
          <w:p w14:paraId="7753A13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00" w:type="pct"/>
            <w:tcBorders>
              <w:top w:val="single" w:sz="4" w:space="0" w:color="auto"/>
              <w:bottom w:val="single" w:sz="4" w:space="0" w:color="auto"/>
            </w:tcBorders>
            <w:shd w:val="clear" w:color="auto" w:fill="FDE9D9"/>
          </w:tcPr>
          <w:p w14:paraId="5E5D062F"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12/41</w:t>
            </w:r>
          </w:p>
        </w:tc>
        <w:tc>
          <w:tcPr>
            <w:tcW w:w="200" w:type="pct"/>
            <w:tcBorders>
              <w:top w:val="single" w:sz="4" w:space="0" w:color="auto"/>
              <w:bottom w:val="single" w:sz="4" w:space="0" w:color="auto"/>
            </w:tcBorders>
            <w:shd w:val="clear" w:color="auto" w:fill="FDE9D9"/>
          </w:tcPr>
          <w:p w14:paraId="31C32A4B"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15/52</w:t>
            </w:r>
          </w:p>
        </w:tc>
        <w:tc>
          <w:tcPr>
            <w:tcW w:w="201" w:type="pct"/>
            <w:tcBorders>
              <w:top w:val="single" w:sz="4" w:space="0" w:color="auto"/>
              <w:bottom w:val="single" w:sz="4" w:space="0" w:color="auto"/>
            </w:tcBorders>
            <w:shd w:val="clear" w:color="auto" w:fill="FDE9D9"/>
          </w:tcPr>
          <w:p w14:paraId="273A4455"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2/7</w:t>
            </w:r>
          </w:p>
        </w:tc>
        <w:tc>
          <w:tcPr>
            <w:tcW w:w="265" w:type="pct"/>
            <w:tcBorders>
              <w:top w:val="single" w:sz="4" w:space="0" w:color="auto"/>
              <w:bottom w:val="single" w:sz="4" w:space="0" w:color="auto"/>
            </w:tcBorders>
            <w:shd w:val="clear" w:color="auto" w:fill="FDE9D9"/>
          </w:tcPr>
          <w:p w14:paraId="015C367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r>
      <w:tr w:rsidR="00D531F9" w:rsidRPr="00D50C43" w14:paraId="20749E1F" w14:textId="77777777" w:rsidTr="00D531F9">
        <w:trPr>
          <w:trHeight w:val="477"/>
        </w:trPr>
        <w:tc>
          <w:tcPr>
            <w:tcW w:w="531" w:type="pct"/>
            <w:vMerge w:val="restart"/>
            <w:textDirection w:val="btLr"/>
          </w:tcPr>
          <w:p w14:paraId="137960DE" w14:textId="77777777" w:rsidR="00D753F3" w:rsidRPr="00D531F9" w:rsidRDefault="00D50C43" w:rsidP="00D531F9">
            <w:pPr>
              <w:widowControl w:val="0"/>
              <w:spacing w:after="0" w:line="240" w:lineRule="auto"/>
              <w:ind w:left="113" w:right="113"/>
              <w:rPr>
                <w:rFonts w:ascii="Times New Roman" w:eastAsia="Times New Roman" w:hAnsi="Times New Roman" w:cs="Times New Roman"/>
                <w:b/>
                <w:sz w:val="20"/>
                <w:szCs w:val="20"/>
                <w:lang w:val="uk-UA" w:eastAsia="uk-UA"/>
              </w:rPr>
            </w:pPr>
            <w:r w:rsidRPr="00D531F9">
              <w:rPr>
                <w:rFonts w:ascii="Times New Roman" w:eastAsia="Times New Roman" w:hAnsi="Times New Roman" w:cs="Times New Roman"/>
                <w:b/>
                <w:sz w:val="20"/>
                <w:szCs w:val="20"/>
                <w:lang w:val="uk-UA" w:eastAsia="uk-UA"/>
              </w:rPr>
              <w:t>Старша</w:t>
            </w:r>
            <w:r w:rsidR="00D753F3" w:rsidRPr="00D531F9">
              <w:rPr>
                <w:rFonts w:ascii="Times New Roman" w:eastAsia="Times New Roman" w:hAnsi="Times New Roman" w:cs="Times New Roman"/>
                <w:b/>
                <w:sz w:val="20"/>
                <w:szCs w:val="20"/>
                <w:lang w:val="uk-UA" w:eastAsia="uk-UA"/>
              </w:rPr>
              <w:t xml:space="preserve">  «Б»</w:t>
            </w:r>
          </w:p>
          <w:p w14:paraId="3285E5EA" w14:textId="77777777" w:rsidR="00D753F3" w:rsidRPr="00D531F9" w:rsidRDefault="00D753F3" w:rsidP="00D531F9">
            <w:pPr>
              <w:widowControl w:val="0"/>
              <w:spacing w:after="0" w:line="240" w:lineRule="auto"/>
              <w:ind w:left="113" w:right="113"/>
              <w:rPr>
                <w:rFonts w:ascii="Times New Roman" w:eastAsia="Times New Roman" w:hAnsi="Times New Roman" w:cs="Times New Roman"/>
                <w:b/>
                <w:color w:val="000000"/>
                <w:sz w:val="16"/>
                <w:szCs w:val="16"/>
                <w:lang w:val="uk-UA" w:eastAsia="uk-UA"/>
              </w:rPr>
            </w:pPr>
            <w:r w:rsidRPr="00D531F9">
              <w:rPr>
                <w:rFonts w:ascii="Times New Roman" w:eastAsia="Times New Roman" w:hAnsi="Times New Roman" w:cs="Times New Roman"/>
                <w:b/>
                <w:color w:val="000000"/>
                <w:sz w:val="16"/>
                <w:szCs w:val="16"/>
                <w:lang w:val="uk-UA" w:eastAsia="uk-UA"/>
              </w:rPr>
              <w:t>Колесник В.В.,</w:t>
            </w:r>
          </w:p>
          <w:p w14:paraId="55D1FD80" w14:textId="77777777" w:rsidR="00D753F3" w:rsidRPr="00D531F9" w:rsidRDefault="00D753F3" w:rsidP="00D531F9">
            <w:pPr>
              <w:widowControl w:val="0"/>
              <w:spacing w:after="0" w:line="240" w:lineRule="auto"/>
              <w:ind w:left="113" w:right="113"/>
              <w:rPr>
                <w:rFonts w:ascii="Times New Roman" w:eastAsia="Times New Roman" w:hAnsi="Times New Roman" w:cs="Times New Roman"/>
                <w:b/>
                <w:color w:val="000000"/>
                <w:sz w:val="20"/>
                <w:szCs w:val="20"/>
                <w:lang w:val="uk-UA" w:eastAsia="uk-UA"/>
              </w:rPr>
            </w:pPr>
            <w:proofErr w:type="spellStart"/>
            <w:r w:rsidRPr="00D531F9">
              <w:rPr>
                <w:rFonts w:ascii="Times New Roman" w:eastAsia="Times New Roman" w:hAnsi="Times New Roman" w:cs="Times New Roman"/>
                <w:b/>
                <w:color w:val="000000"/>
                <w:sz w:val="16"/>
                <w:szCs w:val="16"/>
                <w:lang w:val="uk-UA" w:eastAsia="uk-UA"/>
              </w:rPr>
              <w:t>Іваніцька</w:t>
            </w:r>
            <w:proofErr w:type="spellEnd"/>
            <w:r w:rsidRPr="00D531F9">
              <w:rPr>
                <w:rFonts w:ascii="Times New Roman" w:eastAsia="Times New Roman" w:hAnsi="Times New Roman" w:cs="Times New Roman"/>
                <w:b/>
                <w:color w:val="000000"/>
                <w:sz w:val="16"/>
                <w:szCs w:val="16"/>
                <w:lang w:val="uk-UA" w:eastAsia="uk-UA"/>
              </w:rPr>
              <w:t xml:space="preserve"> Т.М.</w:t>
            </w:r>
          </w:p>
        </w:tc>
        <w:tc>
          <w:tcPr>
            <w:tcW w:w="404" w:type="pct"/>
            <w:tcBorders>
              <w:bottom w:val="single" w:sz="4" w:space="0" w:color="auto"/>
            </w:tcBorders>
          </w:tcPr>
          <w:p w14:paraId="73F6F9E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вересень,    32 дитини</w:t>
            </w:r>
          </w:p>
        </w:tc>
        <w:tc>
          <w:tcPr>
            <w:tcW w:w="266" w:type="pct"/>
            <w:tcBorders>
              <w:bottom w:val="single" w:sz="4" w:space="0" w:color="auto"/>
            </w:tcBorders>
            <w:shd w:val="clear" w:color="auto" w:fill="FFFF99"/>
          </w:tcPr>
          <w:p w14:paraId="64DD198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6" w:type="pct"/>
            <w:tcBorders>
              <w:bottom w:val="single" w:sz="4" w:space="0" w:color="auto"/>
            </w:tcBorders>
            <w:shd w:val="clear" w:color="auto" w:fill="FFFF99"/>
          </w:tcPr>
          <w:p w14:paraId="11296CB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w:t>
            </w:r>
          </w:p>
        </w:tc>
        <w:tc>
          <w:tcPr>
            <w:tcW w:w="267" w:type="pct"/>
            <w:tcBorders>
              <w:bottom w:val="single" w:sz="4" w:space="0" w:color="auto"/>
            </w:tcBorders>
            <w:shd w:val="clear" w:color="auto" w:fill="FFFF99"/>
          </w:tcPr>
          <w:p w14:paraId="203571FF" w14:textId="77777777" w:rsidR="00EC75F1"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21/</w:t>
            </w:r>
          </w:p>
          <w:p w14:paraId="7D3CA169" w14:textId="4AD67438"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66</w:t>
            </w:r>
          </w:p>
        </w:tc>
        <w:tc>
          <w:tcPr>
            <w:tcW w:w="333" w:type="pct"/>
            <w:tcBorders>
              <w:bottom w:val="single" w:sz="4" w:space="0" w:color="auto"/>
            </w:tcBorders>
            <w:shd w:val="clear" w:color="auto" w:fill="FFFF99"/>
          </w:tcPr>
          <w:p w14:paraId="1A093FCB"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10/31</w:t>
            </w:r>
          </w:p>
        </w:tc>
        <w:tc>
          <w:tcPr>
            <w:tcW w:w="200" w:type="pct"/>
            <w:tcBorders>
              <w:bottom w:val="single" w:sz="4" w:space="0" w:color="auto"/>
            </w:tcBorders>
          </w:tcPr>
          <w:p w14:paraId="6FE111F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7" w:type="pct"/>
            <w:tcBorders>
              <w:bottom w:val="single" w:sz="4" w:space="0" w:color="auto"/>
            </w:tcBorders>
          </w:tcPr>
          <w:p w14:paraId="287ABB3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2/6</w:t>
            </w:r>
          </w:p>
        </w:tc>
        <w:tc>
          <w:tcPr>
            <w:tcW w:w="266" w:type="pct"/>
            <w:tcBorders>
              <w:bottom w:val="single" w:sz="4" w:space="0" w:color="auto"/>
            </w:tcBorders>
          </w:tcPr>
          <w:p w14:paraId="076D3DAC"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20/</w:t>
            </w:r>
          </w:p>
          <w:p w14:paraId="04E3994C"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63</w:t>
            </w:r>
          </w:p>
        </w:tc>
        <w:tc>
          <w:tcPr>
            <w:tcW w:w="267" w:type="pct"/>
            <w:tcBorders>
              <w:bottom w:val="single" w:sz="4" w:space="0" w:color="auto"/>
            </w:tcBorders>
          </w:tcPr>
          <w:p w14:paraId="2A7CB9B9"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10/</w:t>
            </w:r>
          </w:p>
          <w:p w14:paraId="0DEDC22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31</w:t>
            </w:r>
          </w:p>
        </w:tc>
        <w:tc>
          <w:tcPr>
            <w:tcW w:w="200" w:type="pct"/>
            <w:tcBorders>
              <w:bottom w:val="single" w:sz="4" w:space="0" w:color="auto"/>
            </w:tcBorders>
            <w:shd w:val="clear" w:color="auto" w:fill="FFFF99"/>
          </w:tcPr>
          <w:p w14:paraId="753D303F"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w:t>
            </w:r>
          </w:p>
        </w:tc>
        <w:tc>
          <w:tcPr>
            <w:tcW w:w="266" w:type="pct"/>
            <w:tcBorders>
              <w:bottom w:val="single" w:sz="4" w:space="0" w:color="auto"/>
            </w:tcBorders>
            <w:shd w:val="clear" w:color="auto" w:fill="FFFF99"/>
          </w:tcPr>
          <w:p w14:paraId="4770CCEF"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w:t>
            </w:r>
          </w:p>
        </w:tc>
        <w:tc>
          <w:tcPr>
            <w:tcW w:w="267" w:type="pct"/>
            <w:tcBorders>
              <w:bottom w:val="single" w:sz="4" w:space="0" w:color="auto"/>
            </w:tcBorders>
            <w:shd w:val="clear" w:color="auto" w:fill="FFFF99"/>
          </w:tcPr>
          <w:p w14:paraId="4D72C3F7"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26/</w:t>
            </w:r>
          </w:p>
          <w:p w14:paraId="46D4BE16"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81</w:t>
            </w:r>
          </w:p>
        </w:tc>
        <w:tc>
          <w:tcPr>
            <w:tcW w:w="334" w:type="pct"/>
            <w:tcBorders>
              <w:bottom w:val="single" w:sz="4" w:space="0" w:color="auto"/>
            </w:tcBorders>
            <w:shd w:val="clear" w:color="auto" w:fill="FFFF99"/>
          </w:tcPr>
          <w:p w14:paraId="6A8D264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4/13</w:t>
            </w:r>
          </w:p>
        </w:tc>
        <w:tc>
          <w:tcPr>
            <w:tcW w:w="200" w:type="pct"/>
            <w:tcBorders>
              <w:bottom w:val="single" w:sz="4" w:space="0" w:color="auto"/>
            </w:tcBorders>
          </w:tcPr>
          <w:p w14:paraId="4402A59F"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00" w:type="pct"/>
            <w:tcBorders>
              <w:bottom w:val="single" w:sz="4" w:space="0" w:color="auto"/>
            </w:tcBorders>
          </w:tcPr>
          <w:p w14:paraId="34989C3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w:t>
            </w:r>
          </w:p>
        </w:tc>
        <w:tc>
          <w:tcPr>
            <w:tcW w:w="201" w:type="pct"/>
            <w:tcBorders>
              <w:bottom w:val="single" w:sz="4" w:space="0" w:color="auto"/>
            </w:tcBorders>
          </w:tcPr>
          <w:p w14:paraId="5DAD4FC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23/72</w:t>
            </w:r>
          </w:p>
        </w:tc>
        <w:tc>
          <w:tcPr>
            <w:tcW w:w="265" w:type="pct"/>
            <w:tcBorders>
              <w:bottom w:val="single" w:sz="4" w:space="0" w:color="auto"/>
            </w:tcBorders>
          </w:tcPr>
          <w:p w14:paraId="5CD9894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8/25</w:t>
            </w:r>
          </w:p>
        </w:tc>
      </w:tr>
      <w:tr w:rsidR="00D531F9" w:rsidRPr="00D50C43" w14:paraId="2DE2CFA5" w14:textId="77777777" w:rsidTr="00D531F9">
        <w:trPr>
          <w:trHeight w:val="245"/>
        </w:trPr>
        <w:tc>
          <w:tcPr>
            <w:tcW w:w="531" w:type="pct"/>
            <w:vMerge/>
          </w:tcPr>
          <w:p w14:paraId="34E2D49E" w14:textId="77777777" w:rsidR="00D753F3" w:rsidRPr="00D50C43" w:rsidRDefault="00D753F3" w:rsidP="00D753F3">
            <w:pPr>
              <w:widowControl w:val="0"/>
              <w:spacing w:after="0" w:line="240" w:lineRule="auto"/>
              <w:rPr>
                <w:rFonts w:ascii="Times New Roman" w:eastAsia="Times New Roman" w:hAnsi="Times New Roman" w:cs="Times New Roman"/>
                <w:color w:val="FF0000"/>
                <w:sz w:val="20"/>
                <w:szCs w:val="20"/>
                <w:lang w:val="uk-UA" w:eastAsia="uk-UA"/>
              </w:rPr>
            </w:pPr>
          </w:p>
        </w:tc>
        <w:tc>
          <w:tcPr>
            <w:tcW w:w="404" w:type="pct"/>
            <w:tcBorders>
              <w:top w:val="single" w:sz="4" w:space="0" w:color="auto"/>
              <w:bottom w:val="single" w:sz="4" w:space="0" w:color="auto"/>
            </w:tcBorders>
            <w:shd w:val="clear" w:color="auto" w:fill="DAEEF3"/>
          </w:tcPr>
          <w:p w14:paraId="7D03849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 xml:space="preserve"> грудень, 31 дитина</w:t>
            </w:r>
          </w:p>
          <w:p w14:paraId="0B01A05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p>
        </w:tc>
        <w:tc>
          <w:tcPr>
            <w:tcW w:w="266" w:type="pct"/>
            <w:tcBorders>
              <w:top w:val="single" w:sz="4" w:space="0" w:color="auto"/>
              <w:bottom w:val="single" w:sz="4" w:space="0" w:color="auto"/>
            </w:tcBorders>
            <w:shd w:val="clear" w:color="auto" w:fill="DAEEF3"/>
          </w:tcPr>
          <w:p w14:paraId="58711893"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6" w:type="pct"/>
            <w:tcBorders>
              <w:top w:val="single" w:sz="4" w:space="0" w:color="auto"/>
              <w:bottom w:val="single" w:sz="4" w:space="0" w:color="auto"/>
            </w:tcBorders>
            <w:shd w:val="clear" w:color="auto" w:fill="DAEEF3"/>
          </w:tcPr>
          <w:p w14:paraId="05C8999F"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w:t>
            </w:r>
          </w:p>
        </w:tc>
        <w:tc>
          <w:tcPr>
            <w:tcW w:w="267" w:type="pct"/>
            <w:tcBorders>
              <w:top w:val="single" w:sz="4" w:space="0" w:color="auto"/>
              <w:bottom w:val="single" w:sz="4" w:space="0" w:color="auto"/>
            </w:tcBorders>
            <w:shd w:val="clear" w:color="auto" w:fill="DAEEF3"/>
          </w:tcPr>
          <w:p w14:paraId="19559DB5" w14:textId="77777777" w:rsidR="00EC75F1"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24/</w:t>
            </w:r>
          </w:p>
          <w:p w14:paraId="7BBA108C" w14:textId="3D62FB75"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77</w:t>
            </w:r>
          </w:p>
        </w:tc>
        <w:tc>
          <w:tcPr>
            <w:tcW w:w="333" w:type="pct"/>
            <w:tcBorders>
              <w:top w:val="single" w:sz="4" w:space="0" w:color="auto"/>
              <w:bottom w:val="single" w:sz="4" w:space="0" w:color="auto"/>
            </w:tcBorders>
            <w:shd w:val="clear" w:color="auto" w:fill="DAEEF3"/>
          </w:tcPr>
          <w:p w14:paraId="2C19B60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6/20</w:t>
            </w:r>
          </w:p>
        </w:tc>
        <w:tc>
          <w:tcPr>
            <w:tcW w:w="200" w:type="pct"/>
            <w:tcBorders>
              <w:top w:val="single" w:sz="4" w:space="0" w:color="auto"/>
              <w:bottom w:val="single" w:sz="4" w:space="0" w:color="auto"/>
            </w:tcBorders>
            <w:shd w:val="clear" w:color="auto" w:fill="DAEEF3"/>
          </w:tcPr>
          <w:p w14:paraId="71683AF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w:t>
            </w:r>
          </w:p>
        </w:tc>
        <w:tc>
          <w:tcPr>
            <w:tcW w:w="267" w:type="pct"/>
            <w:tcBorders>
              <w:top w:val="single" w:sz="4" w:space="0" w:color="auto"/>
              <w:bottom w:val="single" w:sz="4" w:space="0" w:color="auto"/>
            </w:tcBorders>
            <w:shd w:val="clear" w:color="auto" w:fill="DAEEF3"/>
          </w:tcPr>
          <w:p w14:paraId="46AB50E7"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w:t>
            </w:r>
          </w:p>
        </w:tc>
        <w:tc>
          <w:tcPr>
            <w:tcW w:w="266" w:type="pct"/>
            <w:tcBorders>
              <w:top w:val="single" w:sz="4" w:space="0" w:color="auto"/>
              <w:bottom w:val="single" w:sz="4" w:space="0" w:color="auto"/>
            </w:tcBorders>
            <w:shd w:val="clear" w:color="auto" w:fill="DAEEF3"/>
          </w:tcPr>
          <w:p w14:paraId="354B7DDE"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24/</w:t>
            </w:r>
          </w:p>
          <w:p w14:paraId="2C288039"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77</w:t>
            </w:r>
          </w:p>
        </w:tc>
        <w:tc>
          <w:tcPr>
            <w:tcW w:w="267" w:type="pct"/>
            <w:tcBorders>
              <w:top w:val="single" w:sz="4" w:space="0" w:color="auto"/>
              <w:bottom w:val="single" w:sz="4" w:space="0" w:color="auto"/>
            </w:tcBorders>
            <w:shd w:val="clear" w:color="auto" w:fill="DAEEF3"/>
          </w:tcPr>
          <w:p w14:paraId="28CBC4A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5/17</w:t>
            </w:r>
          </w:p>
        </w:tc>
        <w:tc>
          <w:tcPr>
            <w:tcW w:w="200" w:type="pct"/>
            <w:tcBorders>
              <w:top w:val="single" w:sz="4" w:space="0" w:color="auto"/>
              <w:bottom w:val="single" w:sz="4" w:space="0" w:color="auto"/>
            </w:tcBorders>
            <w:shd w:val="clear" w:color="auto" w:fill="DAEEF3"/>
          </w:tcPr>
          <w:p w14:paraId="2C4317A0"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w:t>
            </w:r>
          </w:p>
        </w:tc>
        <w:tc>
          <w:tcPr>
            <w:tcW w:w="266" w:type="pct"/>
            <w:tcBorders>
              <w:top w:val="single" w:sz="4" w:space="0" w:color="auto"/>
              <w:bottom w:val="single" w:sz="4" w:space="0" w:color="auto"/>
            </w:tcBorders>
            <w:shd w:val="clear" w:color="auto" w:fill="DAEEF3"/>
          </w:tcPr>
          <w:p w14:paraId="24EE2560"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67" w:type="pct"/>
            <w:tcBorders>
              <w:top w:val="single" w:sz="4" w:space="0" w:color="auto"/>
              <w:bottom w:val="single" w:sz="4" w:space="0" w:color="auto"/>
            </w:tcBorders>
            <w:shd w:val="clear" w:color="auto" w:fill="DAEEF3"/>
          </w:tcPr>
          <w:p w14:paraId="5F1C9BF4"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26/</w:t>
            </w:r>
          </w:p>
          <w:p w14:paraId="6797D5CD"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84</w:t>
            </w:r>
          </w:p>
        </w:tc>
        <w:tc>
          <w:tcPr>
            <w:tcW w:w="334" w:type="pct"/>
            <w:tcBorders>
              <w:top w:val="single" w:sz="4" w:space="0" w:color="auto"/>
              <w:bottom w:val="single" w:sz="4" w:space="0" w:color="auto"/>
            </w:tcBorders>
            <w:shd w:val="clear" w:color="auto" w:fill="DAEEF3"/>
          </w:tcPr>
          <w:p w14:paraId="46F2047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4/13</w:t>
            </w:r>
          </w:p>
        </w:tc>
        <w:tc>
          <w:tcPr>
            <w:tcW w:w="200" w:type="pct"/>
            <w:tcBorders>
              <w:top w:val="single" w:sz="4" w:space="0" w:color="auto"/>
              <w:bottom w:val="single" w:sz="4" w:space="0" w:color="auto"/>
            </w:tcBorders>
            <w:shd w:val="clear" w:color="auto" w:fill="DAEEF3"/>
          </w:tcPr>
          <w:p w14:paraId="4DA2581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w:t>
            </w:r>
          </w:p>
        </w:tc>
        <w:tc>
          <w:tcPr>
            <w:tcW w:w="200" w:type="pct"/>
            <w:tcBorders>
              <w:top w:val="single" w:sz="4" w:space="0" w:color="auto"/>
              <w:bottom w:val="single" w:sz="4" w:space="0" w:color="auto"/>
            </w:tcBorders>
            <w:shd w:val="clear" w:color="auto" w:fill="DAEEF3"/>
          </w:tcPr>
          <w:p w14:paraId="681B5FA5"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w:t>
            </w:r>
          </w:p>
        </w:tc>
        <w:tc>
          <w:tcPr>
            <w:tcW w:w="201" w:type="pct"/>
            <w:tcBorders>
              <w:top w:val="single" w:sz="4" w:space="0" w:color="auto"/>
              <w:bottom w:val="single" w:sz="4" w:space="0" w:color="auto"/>
            </w:tcBorders>
            <w:shd w:val="clear" w:color="auto" w:fill="DAEEF3"/>
          </w:tcPr>
          <w:p w14:paraId="7D313A98"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24/77</w:t>
            </w:r>
          </w:p>
        </w:tc>
        <w:tc>
          <w:tcPr>
            <w:tcW w:w="265" w:type="pct"/>
            <w:tcBorders>
              <w:top w:val="single" w:sz="4" w:space="0" w:color="auto"/>
              <w:bottom w:val="single" w:sz="4" w:space="0" w:color="auto"/>
            </w:tcBorders>
            <w:shd w:val="clear" w:color="auto" w:fill="DAEEF3"/>
          </w:tcPr>
          <w:p w14:paraId="64A1CA82"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6/20</w:t>
            </w:r>
          </w:p>
        </w:tc>
      </w:tr>
      <w:tr w:rsidR="00D531F9" w:rsidRPr="00D50C43" w14:paraId="67EF1480" w14:textId="77777777" w:rsidTr="00D531F9">
        <w:trPr>
          <w:trHeight w:val="245"/>
        </w:trPr>
        <w:tc>
          <w:tcPr>
            <w:tcW w:w="531" w:type="pct"/>
            <w:vMerge/>
          </w:tcPr>
          <w:p w14:paraId="7144AE6D" w14:textId="77777777" w:rsidR="00D753F3" w:rsidRPr="00D50C43" w:rsidRDefault="00D753F3" w:rsidP="00D753F3">
            <w:pPr>
              <w:widowControl w:val="0"/>
              <w:spacing w:after="0" w:line="240" w:lineRule="auto"/>
              <w:rPr>
                <w:rFonts w:ascii="Times New Roman" w:eastAsia="Times New Roman" w:hAnsi="Times New Roman" w:cs="Times New Roman"/>
                <w:color w:val="FF0000"/>
                <w:sz w:val="20"/>
                <w:szCs w:val="20"/>
                <w:lang w:val="uk-UA" w:eastAsia="uk-UA"/>
              </w:rPr>
            </w:pPr>
          </w:p>
        </w:tc>
        <w:tc>
          <w:tcPr>
            <w:tcW w:w="404" w:type="pct"/>
            <w:tcBorders>
              <w:top w:val="single" w:sz="4" w:space="0" w:color="auto"/>
            </w:tcBorders>
            <w:shd w:val="clear" w:color="auto" w:fill="FDE9D9"/>
          </w:tcPr>
          <w:p w14:paraId="72E4825B"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 xml:space="preserve">травень, </w:t>
            </w:r>
          </w:p>
          <w:p w14:paraId="4369D98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31 дитина</w:t>
            </w:r>
          </w:p>
        </w:tc>
        <w:tc>
          <w:tcPr>
            <w:tcW w:w="266" w:type="pct"/>
            <w:tcBorders>
              <w:top w:val="single" w:sz="4" w:space="0" w:color="auto"/>
            </w:tcBorders>
            <w:shd w:val="clear" w:color="auto" w:fill="FDE9D9"/>
          </w:tcPr>
          <w:p w14:paraId="4ECA6B8D"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3/10</w:t>
            </w:r>
          </w:p>
        </w:tc>
        <w:tc>
          <w:tcPr>
            <w:tcW w:w="266" w:type="pct"/>
            <w:tcBorders>
              <w:top w:val="single" w:sz="4" w:space="0" w:color="auto"/>
            </w:tcBorders>
            <w:shd w:val="clear" w:color="auto" w:fill="FDE9D9"/>
          </w:tcPr>
          <w:p w14:paraId="468CEED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8/26</w:t>
            </w:r>
          </w:p>
        </w:tc>
        <w:tc>
          <w:tcPr>
            <w:tcW w:w="267" w:type="pct"/>
            <w:tcBorders>
              <w:top w:val="single" w:sz="4" w:space="0" w:color="auto"/>
            </w:tcBorders>
            <w:shd w:val="clear" w:color="auto" w:fill="FDE9D9"/>
          </w:tcPr>
          <w:p w14:paraId="225BE2EE" w14:textId="77777777" w:rsidR="00EC75F1"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19/</w:t>
            </w:r>
          </w:p>
          <w:p w14:paraId="27B2A5AA" w14:textId="048FF94E"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61</w:t>
            </w:r>
          </w:p>
        </w:tc>
        <w:tc>
          <w:tcPr>
            <w:tcW w:w="333" w:type="pct"/>
            <w:tcBorders>
              <w:top w:val="single" w:sz="4" w:space="0" w:color="auto"/>
            </w:tcBorders>
            <w:shd w:val="clear" w:color="auto" w:fill="FDE9D9"/>
          </w:tcPr>
          <w:p w14:paraId="0B8A2727"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w:t>
            </w:r>
          </w:p>
        </w:tc>
        <w:tc>
          <w:tcPr>
            <w:tcW w:w="200" w:type="pct"/>
            <w:tcBorders>
              <w:top w:val="single" w:sz="4" w:space="0" w:color="auto"/>
            </w:tcBorders>
            <w:shd w:val="clear" w:color="auto" w:fill="FDE9D9"/>
          </w:tcPr>
          <w:p w14:paraId="4E0CC614"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2/7</w:t>
            </w:r>
          </w:p>
        </w:tc>
        <w:tc>
          <w:tcPr>
            <w:tcW w:w="267" w:type="pct"/>
            <w:tcBorders>
              <w:top w:val="single" w:sz="4" w:space="0" w:color="auto"/>
            </w:tcBorders>
            <w:shd w:val="clear" w:color="auto" w:fill="FDE9D9"/>
          </w:tcPr>
          <w:p w14:paraId="5B17CEF9"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10/</w:t>
            </w:r>
          </w:p>
          <w:p w14:paraId="3B6BFAE7"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32</w:t>
            </w:r>
          </w:p>
        </w:tc>
        <w:tc>
          <w:tcPr>
            <w:tcW w:w="266" w:type="pct"/>
            <w:tcBorders>
              <w:top w:val="single" w:sz="4" w:space="0" w:color="auto"/>
            </w:tcBorders>
            <w:shd w:val="clear" w:color="auto" w:fill="FDE9D9"/>
          </w:tcPr>
          <w:p w14:paraId="38853E98"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18/</w:t>
            </w:r>
          </w:p>
          <w:p w14:paraId="6ABF1C6A"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58</w:t>
            </w:r>
          </w:p>
        </w:tc>
        <w:tc>
          <w:tcPr>
            <w:tcW w:w="267" w:type="pct"/>
            <w:tcBorders>
              <w:top w:val="single" w:sz="4" w:space="0" w:color="auto"/>
            </w:tcBorders>
            <w:shd w:val="clear" w:color="auto" w:fill="FDE9D9"/>
          </w:tcPr>
          <w:p w14:paraId="40B20E7C"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w:t>
            </w:r>
          </w:p>
        </w:tc>
        <w:tc>
          <w:tcPr>
            <w:tcW w:w="200" w:type="pct"/>
            <w:tcBorders>
              <w:top w:val="single" w:sz="4" w:space="0" w:color="auto"/>
            </w:tcBorders>
            <w:shd w:val="clear" w:color="auto" w:fill="FDE9D9"/>
          </w:tcPr>
          <w:p w14:paraId="09E28E2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2/7</w:t>
            </w:r>
          </w:p>
        </w:tc>
        <w:tc>
          <w:tcPr>
            <w:tcW w:w="266" w:type="pct"/>
            <w:tcBorders>
              <w:top w:val="single" w:sz="4" w:space="0" w:color="auto"/>
            </w:tcBorders>
            <w:shd w:val="clear" w:color="auto" w:fill="FDE9D9"/>
          </w:tcPr>
          <w:p w14:paraId="53753A19" w14:textId="77777777" w:rsidR="00D531F9" w:rsidRDefault="00D753F3" w:rsidP="00D753F3">
            <w:pPr>
              <w:widowControl w:val="0"/>
              <w:spacing w:after="0" w:line="240" w:lineRule="auto"/>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11/</w:t>
            </w:r>
          </w:p>
          <w:p w14:paraId="5342C48C" w14:textId="77777777" w:rsidR="00D753F3" w:rsidRPr="00D50C43" w:rsidRDefault="00D753F3" w:rsidP="00D753F3">
            <w:pPr>
              <w:widowControl w:val="0"/>
              <w:spacing w:after="0" w:line="240" w:lineRule="auto"/>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35</w:t>
            </w:r>
          </w:p>
        </w:tc>
        <w:tc>
          <w:tcPr>
            <w:tcW w:w="267" w:type="pct"/>
            <w:tcBorders>
              <w:top w:val="single" w:sz="4" w:space="0" w:color="auto"/>
            </w:tcBorders>
            <w:shd w:val="clear" w:color="auto" w:fill="FDE9D9"/>
          </w:tcPr>
          <w:p w14:paraId="437B052D"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15/</w:t>
            </w:r>
          </w:p>
          <w:p w14:paraId="618272C7"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48</w:t>
            </w:r>
          </w:p>
        </w:tc>
        <w:tc>
          <w:tcPr>
            <w:tcW w:w="334" w:type="pct"/>
            <w:tcBorders>
              <w:top w:val="single" w:sz="4" w:space="0" w:color="auto"/>
            </w:tcBorders>
            <w:shd w:val="clear" w:color="auto" w:fill="FDE9D9"/>
          </w:tcPr>
          <w:p w14:paraId="647A178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3/10</w:t>
            </w:r>
          </w:p>
        </w:tc>
        <w:tc>
          <w:tcPr>
            <w:tcW w:w="200" w:type="pct"/>
            <w:tcBorders>
              <w:top w:val="single" w:sz="4" w:space="0" w:color="auto"/>
            </w:tcBorders>
            <w:shd w:val="clear" w:color="auto" w:fill="FDE9D9"/>
          </w:tcPr>
          <w:p w14:paraId="3AE68591"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1/3</w:t>
            </w:r>
          </w:p>
        </w:tc>
        <w:tc>
          <w:tcPr>
            <w:tcW w:w="200" w:type="pct"/>
            <w:tcBorders>
              <w:top w:val="single" w:sz="4" w:space="0" w:color="auto"/>
            </w:tcBorders>
            <w:shd w:val="clear" w:color="auto" w:fill="FDE9D9"/>
          </w:tcPr>
          <w:p w14:paraId="389EE37E" w14:textId="77777777" w:rsidR="00D531F9"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9/</w:t>
            </w:r>
          </w:p>
          <w:p w14:paraId="428A2E1E"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29</w:t>
            </w:r>
          </w:p>
        </w:tc>
        <w:tc>
          <w:tcPr>
            <w:tcW w:w="201" w:type="pct"/>
            <w:tcBorders>
              <w:top w:val="single" w:sz="4" w:space="0" w:color="auto"/>
            </w:tcBorders>
            <w:shd w:val="clear" w:color="auto" w:fill="FDE9D9"/>
          </w:tcPr>
          <w:p w14:paraId="4A180A77"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18/58</w:t>
            </w:r>
          </w:p>
        </w:tc>
        <w:tc>
          <w:tcPr>
            <w:tcW w:w="265" w:type="pct"/>
            <w:tcBorders>
              <w:top w:val="single" w:sz="4" w:space="0" w:color="auto"/>
            </w:tcBorders>
            <w:shd w:val="clear" w:color="auto" w:fill="FDE9D9"/>
          </w:tcPr>
          <w:p w14:paraId="175661B5" w14:textId="77777777" w:rsidR="00D753F3" w:rsidRPr="00D50C43" w:rsidRDefault="00D753F3" w:rsidP="00D753F3">
            <w:pPr>
              <w:widowControl w:val="0"/>
              <w:spacing w:after="0" w:line="240" w:lineRule="auto"/>
              <w:jc w:val="center"/>
              <w:rPr>
                <w:rFonts w:ascii="Times New Roman" w:eastAsia="Times New Roman" w:hAnsi="Times New Roman" w:cs="Times New Roman"/>
                <w:color w:val="000000"/>
                <w:sz w:val="16"/>
                <w:szCs w:val="16"/>
                <w:lang w:val="uk-UA" w:eastAsia="uk-UA"/>
              </w:rPr>
            </w:pPr>
            <w:r w:rsidRPr="00D50C43">
              <w:rPr>
                <w:rFonts w:ascii="Times New Roman" w:eastAsia="Times New Roman" w:hAnsi="Times New Roman" w:cs="Times New Roman"/>
                <w:color w:val="000000"/>
                <w:sz w:val="16"/>
                <w:szCs w:val="16"/>
                <w:lang w:val="uk-UA" w:eastAsia="uk-UA"/>
              </w:rPr>
              <w:t>3/10</w:t>
            </w:r>
          </w:p>
        </w:tc>
      </w:tr>
    </w:tbl>
    <w:p w14:paraId="59F251BC" w14:textId="77777777" w:rsidR="00FC7F3E" w:rsidRDefault="00FC7F3E" w:rsidP="00FC7F3E">
      <w:pPr>
        <w:widowControl w:val="0"/>
        <w:spacing w:after="0" w:line="240" w:lineRule="auto"/>
        <w:jc w:val="center"/>
        <w:rPr>
          <w:rFonts w:ascii="Times New Roman" w:eastAsia="Times New Roman" w:hAnsi="Times New Roman" w:cs="Times New Roman"/>
          <w:b/>
          <w:color w:val="000000"/>
          <w:spacing w:val="10"/>
          <w:sz w:val="24"/>
          <w:szCs w:val="24"/>
          <w:lang w:val="uk-UA" w:eastAsia="uk-UA"/>
        </w:rPr>
      </w:pPr>
      <w:r w:rsidRPr="00FC7F3E">
        <w:rPr>
          <w:rFonts w:ascii="Times New Roman" w:eastAsia="Times New Roman" w:hAnsi="Times New Roman" w:cs="Times New Roman"/>
          <w:b/>
          <w:color w:val="000000"/>
          <w:spacing w:val="10"/>
          <w:sz w:val="24"/>
          <w:szCs w:val="24"/>
          <w:lang w:val="uk-UA" w:eastAsia="uk-UA"/>
        </w:rPr>
        <w:t>ПОРІВНЯЛЬНА ТАБЛИЦЯ ВИЗНАЧЕННЯ РІВНЯ ДОСЯГНЕНЬ</w:t>
      </w:r>
    </w:p>
    <w:p w14:paraId="40366DF7" w14:textId="77777777" w:rsidR="00FC7F3E" w:rsidRPr="00FC7F3E" w:rsidRDefault="00FC7F3E" w:rsidP="00FC7F3E">
      <w:pPr>
        <w:widowControl w:val="0"/>
        <w:spacing w:after="0" w:line="240" w:lineRule="auto"/>
        <w:jc w:val="center"/>
        <w:rPr>
          <w:rFonts w:ascii="Times New Roman" w:eastAsia="Times New Roman" w:hAnsi="Times New Roman" w:cs="Times New Roman"/>
          <w:b/>
          <w:color w:val="000000"/>
          <w:spacing w:val="10"/>
          <w:sz w:val="24"/>
          <w:szCs w:val="24"/>
          <w:lang w:val="uk-UA" w:eastAsia="uk-UA"/>
        </w:rPr>
      </w:pPr>
      <w:r w:rsidRPr="00FC7F3E">
        <w:rPr>
          <w:rFonts w:ascii="Times New Roman" w:eastAsia="Times New Roman" w:hAnsi="Times New Roman" w:cs="Times New Roman"/>
          <w:b/>
          <w:color w:val="000000"/>
          <w:spacing w:val="10"/>
          <w:sz w:val="24"/>
          <w:szCs w:val="24"/>
          <w:lang w:val="uk-UA" w:eastAsia="uk-UA"/>
        </w:rPr>
        <w:t>ДІТЕЙ ЗДО№3</w:t>
      </w:r>
    </w:p>
    <w:p w14:paraId="03258050" w14:textId="77777777" w:rsidR="00FC7F3E" w:rsidRPr="00FC7F3E" w:rsidRDefault="00FC7F3E" w:rsidP="00FC7F3E">
      <w:pPr>
        <w:widowControl w:val="0"/>
        <w:spacing w:after="0" w:line="240" w:lineRule="auto"/>
        <w:jc w:val="center"/>
        <w:rPr>
          <w:rFonts w:ascii="Times New Roman" w:eastAsia="Times New Roman" w:hAnsi="Times New Roman" w:cs="Times New Roman"/>
          <w:b/>
          <w:color w:val="000000"/>
          <w:sz w:val="24"/>
          <w:szCs w:val="24"/>
          <w:lang w:val="uk-UA" w:eastAsia="uk-UA"/>
        </w:rPr>
      </w:pPr>
      <w:r w:rsidRPr="00FC7F3E">
        <w:rPr>
          <w:rFonts w:ascii="Times New Roman" w:eastAsia="Times New Roman" w:hAnsi="Times New Roman" w:cs="Times New Roman"/>
          <w:b/>
          <w:color w:val="000000"/>
          <w:spacing w:val="10"/>
          <w:sz w:val="24"/>
          <w:szCs w:val="24"/>
          <w:lang w:val="uk-UA" w:eastAsia="uk-UA"/>
        </w:rPr>
        <w:t>ЗА ОСВІТНІМИ НАПРЯМАМИ У МЕЖАХ БАЗОВОГО КОМПОНЕНТА ДОШКІЛЬНОЇ ОСВІТИ УКРАЇНИ</w:t>
      </w:r>
      <w:r w:rsidRPr="00FC7F3E">
        <w:rPr>
          <w:rFonts w:ascii="Times New Roman" w:eastAsia="Times New Roman" w:hAnsi="Times New Roman" w:cs="Times New Roman"/>
          <w:b/>
          <w:color w:val="000000"/>
          <w:sz w:val="24"/>
          <w:szCs w:val="24"/>
          <w:lang w:val="uk-UA" w:eastAsia="uk-UA"/>
        </w:rPr>
        <w:t xml:space="preserve"> </w:t>
      </w:r>
      <w:r w:rsidRPr="00FC7F3E">
        <w:rPr>
          <w:rFonts w:ascii="Times New Roman" w:eastAsia="Times New Roman" w:hAnsi="Times New Roman" w:cs="Times New Roman"/>
          <w:b/>
          <w:color w:val="000000"/>
          <w:spacing w:val="10"/>
          <w:sz w:val="24"/>
          <w:szCs w:val="24"/>
          <w:lang w:val="uk-UA" w:eastAsia="uk-UA"/>
        </w:rPr>
        <w:t xml:space="preserve">ЗА 2024-2025 </w:t>
      </w:r>
      <w:proofErr w:type="spellStart"/>
      <w:r w:rsidRPr="00FC7F3E">
        <w:rPr>
          <w:rFonts w:ascii="Times New Roman" w:eastAsia="Times New Roman" w:hAnsi="Times New Roman" w:cs="Times New Roman"/>
          <w:b/>
          <w:color w:val="000000"/>
          <w:spacing w:val="10"/>
          <w:sz w:val="24"/>
          <w:szCs w:val="24"/>
          <w:lang w:val="uk-UA" w:eastAsia="uk-UA"/>
        </w:rPr>
        <w:t>н.р</w:t>
      </w:r>
      <w:proofErr w:type="spellEnd"/>
      <w:r w:rsidRPr="00FC7F3E">
        <w:rPr>
          <w:rFonts w:ascii="Times New Roman" w:eastAsia="Times New Roman" w:hAnsi="Times New Roman" w:cs="Times New Roman"/>
          <w:b/>
          <w:color w:val="000000"/>
          <w:spacing w:val="10"/>
          <w:sz w:val="24"/>
          <w:szCs w:val="24"/>
          <w:lang w:val="uk-UA" w:eastAsia="uk-UA"/>
        </w:rPr>
        <w:t xml:space="preserve">. </w:t>
      </w:r>
    </w:p>
    <w:tbl>
      <w:tblPr>
        <w:tblW w:w="5332"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992"/>
        <w:gridCol w:w="480"/>
        <w:gridCol w:w="545"/>
        <w:gridCol w:w="545"/>
        <w:gridCol w:w="398"/>
        <w:gridCol w:w="545"/>
        <w:gridCol w:w="543"/>
        <w:gridCol w:w="543"/>
        <w:gridCol w:w="512"/>
        <w:gridCol w:w="568"/>
        <w:gridCol w:w="568"/>
        <w:gridCol w:w="565"/>
        <w:gridCol w:w="427"/>
        <w:gridCol w:w="565"/>
        <w:gridCol w:w="568"/>
        <w:gridCol w:w="568"/>
        <w:gridCol w:w="425"/>
      </w:tblGrid>
      <w:tr w:rsidR="00FC7F3E" w:rsidRPr="00C82C90" w14:paraId="366577E8" w14:textId="77777777" w:rsidTr="00EC75F1">
        <w:trPr>
          <w:trHeight w:val="881"/>
        </w:trPr>
        <w:tc>
          <w:tcPr>
            <w:tcW w:w="416" w:type="pct"/>
            <w:vMerge w:val="restart"/>
          </w:tcPr>
          <w:p w14:paraId="50B83FE6"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Вікова група (кількість дітей)</w:t>
            </w:r>
          </w:p>
          <w:p w14:paraId="4778354C" w14:textId="77777777" w:rsidR="00FC7F3E" w:rsidRPr="00D531F9" w:rsidRDefault="00FC7F3E" w:rsidP="00EC75F1">
            <w:pPr>
              <w:widowControl w:val="0"/>
              <w:spacing w:after="0" w:line="240" w:lineRule="auto"/>
              <w:rPr>
                <w:rFonts w:ascii="Times New Roman" w:eastAsia="Times New Roman" w:hAnsi="Times New Roman" w:cs="Times New Roman"/>
                <w:color w:val="000000"/>
                <w:sz w:val="18"/>
                <w:szCs w:val="18"/>
                <w:lang w:val="uk-UA" w:eastAsia="uk-UA"/>
              </w:rPr>
            </w:pPr>
          </w:p>
          <w:p w14:paraId="69A16DD0"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p>
        </w:tc>
        <w:tc>
          <w:tcPr>
            <w:tcW w:w="486" w:type="pct"/>
            <w:vMerge w:val="restart"/>
          </w:tcPr>
          <w:p w14:paraId="70FEB028"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Місяць</w:t>
            </w:r>
          </w:p>
        </w:tc>
        <w:tc>
          <w:tcPr>
            <w:tcW w:w="964" w:type="pct"/>
            <w:gridSpan w:val="4"/>
            <w:shd w:val="clear" w:color="auto" w:fill="FFFF99"/>
          </w:tcPr>
          <w:p w14:paraId="75B8E870"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Освітній напрям “Дитина у соціумі”</w:t>
            </w:r>
          </w:p>
          <w:p w14:paraId="51B9FEE8"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(к-ть/%)</w:t>
            </w:r>
          </w:p>
        </w:tc>
        <w:tc>
          <w:tcPr>
            <w:tcW w:w="1050" w:type="pct"/>
            <w:gridSpan w:val="4"/>
          </w:tcPr>
          <w:p w14:paraId="6774EB9C"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Освітній напрям “Дитина в природному довкіллі”</w:t>
            </w:r>
          </w:p>
          <w:p w14:paraId="0B7FBE01"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(к-ть/%)</w:t>
            </w:r>
          </w:p>
        </w:tc>
        <w:tc>
          <w:tcPr>
            <w:tcW w:w="1042" w:type="pct"/>
            <w:gridSpan w:val="4"/>
            <w:shd w:val="clear" w:color="auto" w:fill="FFFF99"/>
          </w:tcPr>
          <w:p w14:paraId="3EA8E948"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Освітній напрям “Дитина в сенсорно- пізнавальному просторі”</w:t>
            </w:r>
          </w:p>
          <w:p w14:paraId="710A3C7B"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(к-ть/%)</w:t>
            </w:r>
          </w:p>
        </w:tc>
        <w:tc>
          <w:tcPr>
            <w:tcW w:w="1041" w:type="pct"/>
            <w:gridSpan w:val="4"/>
          </w:tcPr>
          <w:p w14:paraId="30BF25E8"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Освітній</w:t>
            </w:r>
          </w:p>
          <w:p w14:paraId="301E0C6D"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напрям</w:t>
            </w:r>
          </w:p>
          <w:p w14:paraId="0BCF6E98"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“Мовлення</w:t>
            </w:r>
          </w:p>
          <w:p w14:paraId="2FD26B27"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дитини”(к-ть/%)</w:t>
            </w:r>
          </w:p>
        </w:tc>
      </w:tr>
      <w:tr w:rsidR="00FC7F3E" w:rsidRPr="00C82C90" w14:paraId="4F55780D" w14:textId="77777777" w:rsidTr="00EC75F1">
        <w:trPr>
          <w:trHeight w:val="278"/>
        </w:trPr>
        <w:tc>
          <w:tcPr>
            <w:tcW w:w="416" w:type="pct"/>
            <w:vMerge/>
          </w:tcPr>
          <w:p w14:paraId="6DB5D6B8" w14:textId="77777777" w:rsidR="00FC7F3E" w:rsidRPr="00D531F9" w:rsidRDefault="00FC7F3E" w:rsidP="00EC75F1">
            <w:pPr>
              <w:widowControl w:val="0"/>
              <w:spacing w:after="0" w:line="240" w:lineRule="auto"/>
              <w:rPr>
                <w:rFonts w:ascii="Times New Roman" w:eastAsia="Times New Roman" w:hAnsi="Times New Roman" w:cs="Times New Roman"/>
                <w:color w:val="000000"/>
                <w:sz w:val="18"/>
                <w:szCs w:val="18"/>
                <w:lang w:val="uk-UA" w:eastAsia="uk-UA"/>
              </w:rPr>
            </w:pPr>
          </w:p>
        </w:tc>
        <w:tc>
          <w:tcPr>
            <w:tcW w:w="486" w:type="pct"/>
            <w:vMerge/>
          </w:tcPr>
          <w:p w14:paraId="73FB5012" w14:textId="77777777" w:rsidR="00FC7F3E" w:rsidRPr="00D531F9" w:rsidRDefault="00FC7F3E" w:rsidP="00EC75F1">
            <w:pPr>
              <w:widowControl w:val="0"/>
              <w:spacing w:after="0" w:line="240" w:lineRule="auto"/>
              <w:rPr>
                <w:rFonts w:ascii="Times New Roman" w:eastAsia="Times New Roman" w:hAnsi="Times New Roman" w:cs="Times New Roman"/>
                <w:color w:val="000000"/>
                <w:sz w:val="18"/>
                <w:szCs w:val="18"/>
                <w:lang w:val="uk-UA" w:eastAsia="uk-UA"/>
              </w:rPr>
            </w:pPr>
          </w:p>
        </w:tc>
        <w:tc>
          <w:tcPr>
            <w:tcW w:w="235" w:type="pct"/>
            <w:shd w:val="clear" w:color="auto" w:fill="FFFF99"/>
          </w:tcPr>
          <w:p w14:paraId="0B3BACDE"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в</w:t>
            </w:r>
          </w:p>
        </w:tc>
        <w:tc>
          <w:tcPr>
            <w:tcW w:w="267" w:type="pct"/>
            <w:shd w:val="clear" w:color="auto" w:fill="FFFF99"/>
          </w:tcPr>
          <w:p w14:paraId="0B636A89"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д</w:t>
            </w:r>
          </w:p>
        </w:tc>
        <w:tc>
          <w:tcPr>
            <w:tcW w:w="267" w:type="pct"/>
            <w:shd w:val="clear" w:color="auto" w:fill="FFFF99"/>
          </w:tcPr>
          <w:p w14:paraId="7FFAD1D9"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с</w:t>
            </w:r>
          </w:p>
        </w:tc>
        <w:tc>
          <w:tcPr>
            <w:tcW w:w="195" w:type="pct"/>
            <w:shd w:val="clear" w:color="auto" w:fill="FFFF99"/>
          </w:tcPr>
          <w:p w14:paraId="545167FE"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п</w:t>
            </w:r>
          </w:p>
        </w:tc>
        <w:tc>
          <w:tcPr>
            <w:tcW w:w="267" w:type="pct"/>
          </w:tcPr>
          <w:p w14:paraId="520F6658"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в</w:t>
            </w:r>
          </w:p>
        </w:tc>
        <w:tc>
          <w:tcPr>
            <w:tcW w:w="266" w:type="pct"/>
          </w:tcPr>
          <w:p w14:paraId="33D62D77"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д</w:t>
            </w:r>
          </w:p>
        </w:tc>
        <w:tc>
          <w:tcPr>
            <w:tcW w:w="266" w:type="pct"/>
          </w:tcPr>
          <w:p w14:paraId="3A9AEC7F"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с</w:t>
            </w:r>
          </w:p>
        </w:tc>
        <w:tc>
          <w:tcPr>
            <w:tcW w:w="251" w:type="pct"/>
          </w:tcPr>
          <w:p w14:paraId="646F9BCD"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п</w:t>
            </w:r>
          </w:p>
        </w:tc>
        <w:tc>
          <w:tcPr>
            <w:tcW w:w="278" w:type="pct"/>
            <w:shd w:val="clear" w:color="auto" w:fill="FFFF99"/>
          </w:tcPr>
          <w:p w14:paraId="28B8F53F"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в</w:t>
            </w:r>
          </w:p>
        </w:tc>
        <w:tc>
          <w:tcPr>
            <w:tcW w:w="278" w:type="pct"/>
            <w:shd w:val="clear" w:color="auto" w:fill="FFFF99"/>
          </w:tcPr>
          <w:p w14:paraId="5AA52955"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д</w:t>
            </w:r>
          </w:p>
        </w:tc>
        <w:tc>
          <w:tcPr>
            <w:tcW w:w="277" w:type="pct"/>
            <w:shd w:val="clear" w:color="auto" w:fill="FFFF99"/>
          </w:tcPr>
          <w:p w14:paraId="0D2F8B9B"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с</w:t>
            </w:r>
          </w:p>
        </w:tc>
        <w:tc>
          <w:tcPr>
            <w:tcW w:w="209" w:type="pct"/>
            <w:shd w:val="clear" w:color="auto" w:fill="FFFF99"/>
          </w:tcPr>
          <w:p w14:paraId="740B7818"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п</w:t>
            </w:r>
          </w:p>
        </w:tc>
        <w:tc>
          <w:tcPr>
            <w:tcW w:w="277" w:type="pct"/>
          </w:tcPr>
          <w:p w14:paraId="770B3929"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в</w:t>
            </w:r>
          </w:p>
        </w:tc>
        <w:tc>
          <w:tcPr>
            <w:tcW w:w="278" w:type="pct"/>
          </w:tcPr>
          <w:p w14:paraId="049CD142"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д</w:t>
            </w:r>
          </w:p>
        </w:tc>
        <w:tc>
          <w:tcPr>
            <w:tcW w:w="278" w:type="pct"/>
          </w:tcPr>
          <w:p w14:paraId="0F149218"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с</w:t>
            </w:r>
          </w:p>
        </w:tc>
        <w:tc>
          <w:tcPr>
            <w:tcW w:w="208" w:type="pct"/>
          </w:tcPr>
          <w:p w14:paraId="23355047"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п</w:t>
            </w:r>
          </w:p>
        </w:tc>
      </w:tr>
      <w:tr w:rsidR="00FC7F3E" w:rsidRPr="00C82C90" w14:paraId="00B7D034" w14:textId="77777777" w:rsidTr="00EC75F1">
        <w:trPr>
          <w:trHeight w:val="480"/>
        </w:trPr>
        <w:tc>
          <w:tcPr>
            <w:tcW w:w="416" w:type="pct"/>
            <w:vMerge w:val="restart"/>
            <w:textDirection w:val="btLr"/>
          </w:tcPr>
          <w:p w14:paraId="1CEB76C6" w14:textId="77777777" w:rsidR="00FC7F3E" w:rsidRPr="00D531F9" w:rsidRDefault="00FC7F3E" w:rsidP="00EC75F1">
            <w:pPr>
              <w:widowControl w:val="0"/>
              <w:spacing w:after="0" w:line="240" w:lineRule="auto"/>
              <w:ind w:left="113" w:right="113"/>
              <w:rPr>
                <w:rFonts w:ascii="Times New Roman" w:eastAsia="Times New Roman" w:hAnsi="Times New Roman" w:cs="Times New Roman"/>
                <w:sz w:val="18"/>
                <w:szCs w:val="18"/>
                <w:lang w:val="uk-UA" w:eastAsia="uk-UA"/>
              </w:rPr>
            </w:pPr>
            <w:r>
              <w:rPr>
                <w:rFonts w:ascii="Times New Roman" w:eastAsia="Times New Roman" w:hAnsi="Times New Roman" w:cs="Times New Roman"/>
                <w:sz w:val="18"/>
                <w:szCs w:val="18"/>
                <w:lang w:val="uk-UA" w:eastAsia="uk-UA"/>
              </w:rPr>
              <w:t>С</w:t>
            </w:r>
            <w:r w:rsidRPr="00D531F9">
              <w:rPr>
                <w:rFonts w:ascii="Times New Roman" w:eastAsia="Times New Roman" w:hAnsi="Times New Roman" w:cs="Times New Roman"/>
                <w:sz w:val="18"/>
                <w:szCs w:val="18"/>
                <w:lang w:val="uk-UA" w:eastAsia="uk-UA"/>
              </w:rPr>
              <w:t>тарша  „А”</w:t>
            </w:r>
          </w:p>
          <w:p w14:paraId="10383A90" w14:textId="77777777" w:rsidR="00FC7F3E" w:rsidRPr="00D531F9" w:rsidRDefault="00FC7F3E" w:rsidP="00EC75F1">
            <w:pPr>
              <w:widowControl w:val="0"/>
              <w:spacing w:after="0" w:line="240" w:lineRule="auto"/>
              <w:ind w:left="113" w:right="113"/>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Стецюк Н.А.,</w:t>
            </w:r>
          </w:p>
          <w:p w14:paraId="582B555E" w14:textId="77777777" w:rsidR="00FC7F3E" w:rsidRPr="00D531F9" w:rsidRDefault="00FC7F3E" w:rsidP="00EC75F1">
            <w:pPr>
              <w:widowControl w:val="0"/>
              <w:spacing w:after="0" w:line="240" w:lineRule="auto"/>
              <w:ind w:left="113" w:right="113"/>
              <w:rPr>
                <w:rFonts w:ascii="Times New Roman" w:eastAsia="Times New Roman" w:hAnsi="Times New Roman" w:cs="Times New Roman"/>
                <w:color w:val="000000"/>
                <w:sz w:val="18"/>
                <w:szCs w:val="18"/>
                <w:lang w:val="uk-UA" w:eastAsia="uk-UA"/>
              </w:rPr>
            </w:pPr>
          </w:p>
        </w:tc>
        <w:tc>
          <w:tcPr>
            <w:tcW w:w="486" w:type="pct"/>
            <w:tcBorders>
              <w:bottom w:val="single" w:sz="4" w:space="0" w:color="auto"/>
            </w:tcBorders>
          </w:tcPr>
          <w:p w14:paraId="1176D3B0"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Батьки</w:t>
            </w:r>
          </w:p>
          <w:p w14:paraId="16A3C6EE"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p>
        </w:tc>
        <w:tc>
          <w:tcPr>
            <w:tcW w:w="235" w:type="pct"/>
            <w:tcBorders>
              <w:bottom w:val="single" w:sz="4" w:space="0" w:color="auto"/>
            </w:tcBorders>
            <w:shd w:val="clear" w:color="auto" w:fill="FFFF99"/>
          </w:tcPr>
          <w:p w14:paraId="24135096"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10/83</w:t>
            </w:r>
          </w:p>
        </w:tc>
        <w:tc>
          <w:tcPr>
            <w:tcW w:w="267" w:type="pct"/>
            <w:tcBorders>
              <w:bottom w:val="single" w:sz="4" w:space="0" w:color="auto"/>
            </w:tcBorders>
            <w:shd w:val="clear" w:color="auto" w:fill="FFFF99"/>
          </w:tcPr>
          <w:p w14:paraId="14073FD8"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2/17</w:t>
            </w:r>
          </w:p>
        </w:tc>
        <w:tc>
          <w:tcPr>
            <w:tcW w:w="267" w:type="pct"/>
            <w:tcBorders>
              <w:bottom w:val="single" w:sz="4" w:space="0" w:color="auto"/>
            </w:tcBorders>
            <w:shd w:val="clear" w:color="auto" w:fill="FFFF99"/>
          </w:tcPr>
          <w:p w14:paraId="75290188"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195" w:type="pct"/>
            <w:tcBorders>
              <w:bottom w:val="single" w:sz="4" w:space="0" w:color="auto"/>
            </w:tcBorders>
            <w:shd w:val="clear" w:color="auto" w:fill="FFFF99"/>
          </w:tcPr>
          <w:p w14:paraId="412CA3DC"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67" w:type="pct"/>
            <w:tcBorders>
              <w:bottom w:val="single" w:sz="4" w:space="0" w:color="auto"/>
            </w:tcBorders>
          </w:tcPr>
          <w:p w14:paraId="689706A9"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8/67</w:t>
            </w:r>
          </w:p>
        </w:tc>
        <w:tc>
          <w:tcPr>
            <w:tcW w:w="266" w:type="pct"/>
            <w:tcBorders>
              <w:bottom w:val="single" w:sz="4" w:space="0" w:color="auto"/>
            </w:tcBorders>
          </w:tcPr>
          <w:p w14:paraId="04E77623"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4/33</w:t>
            </w:r>
          </w:p>
        </w:tc>
        <w:tc>
          <w:tcPr>
            <w:tcW w:w="266" w:type="pct"/>
            <w:tcBorders>
              <w:bottom w:val="single" w:sz="4" w:space="0" w:color="auto"/>
            </w:tcBorders>
          </w:tcPr>
          <w:p w14:paraId="3EABD00B"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51" w:type="pct"/>
            <w:tcBorders>
              <w:bottom w:val="single" w:sz="4" w:space="0" w:color="auto"/>
            </w:tcBorders>
          </w:tcPr>
          <w:p w14:paraId="6058F9BB"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78" w:type="pct"/>
            <w:tcBorders>
              <w:bottom w:val="single" w:sz="4" w:space="0" w:color="auto"/>
            </w:tcBorders>
            <w:shd w:val="clear" w:color="auto" w:fill="FFFF99"/>
          </w:tcPr>
          <w:p w14:paraId="50715C91"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9/75</w:t>
            </w:r>
          </w:p>
        </w:tc>
        <w:tc>
          <w:tcPr>
            <w:tcW w:w="278" w:type="pct"/>
            <w:tcBorders>
              <w:bottom w:val="single" w:sz="4" w:space="0" w:color="auto"/>
            </w:tcBorders>
            <w:shd w:val="clear" w:color="auto" w:fill="FFFF99"/>
          </w:tcPr>
          <w:p w14:paraId="27F8F427"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3/25</w:t>
            </w:r>
          </w:p>
        </w:tc>
        <w:tc>
          <w:tcPr>
            <w:tcW w:w="277" w:type="pct"/>
            <w:tcBorders>
              <w:bottom w:val="single" w:sz="4" w:space="0" w:color="auto"/>
            </w:tcBorders>
            <w:shd w:val="clear" w:color="auto" w:fill="FFFF99"/>
          </w:tcPr>
          <w:p w14:paraId="14BB4EF7"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09" w:type="pct"/>
            <w:tcBorders>
              <w:bottom w:val="single" w:sz="4" w:space="0" w:color="auto"/>
            </w:tcBorders>
            <w:shd w:val="clear" w:color="auto" w:fill="FFFF99"/>
          </w:tcPr>
          <w:p w14:paraId="70D1288D"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77" w:type="pct"/>
            <w:tcBorders>
              <w:bottom w:val="single" w:sz="4" w:space="0" w:color="auto"/>
            </w:tcBorders>
          </w:tcPr>
          <w:p w14:paraId="230DACB9"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8/67</w:t>
            </w:r>
          </w:p>
        </w:tc>
        <w:tc>
          <w:tcPr>
            <w:tcW w:w="278" w:type="pct"/>
            <w:tcBorders>
              <w:bottom w:val="single" w:sz="4" w:space="0" w:color="auto"/>
            </w:tcBorders>
          </w:tcPr>
          <w:p w14:paraId="5EA806A7"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4/33</w:t>
            </w:r>
          </w:p>
        </w:tc>
        <w:tc>
          <w:tcPr>
            <w:tcW w:w="278" w:type="pct"/>
            <w:tcBorders>
              <w:bottom w:val="single" w:sz="4" w:space="0" w:color="auto"/>
            </w:tcBorders>
          </w:tcPr>
          <w:p w14:paraId="6F141F83"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08" w:type="pct"/>
            <w:tcBorders>
              <w:bottom w:val="single" w:sz="4" w:space="0" w:color="auto"/>
            </w:tcBorders>
          </w:tcPr>
          <w:p w14:paraId="7209E58A"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r>
      <w:tr w:rsidR="00FC7F3E" w:rsidRPr="00C82C90" w14:paraId="14649DA0" w14:textId="77777777" w:rsidTr="00EC75F1">
        <w:trPr>
          <w:trHeight w:val="406"/>
        </w:trPr>
        <w:tc>
          <w:tcPr>
            <w:tcW w:w="416" w:type="pct"/>
            <w:vMerge/>
            <w:textDirection w:val="btLr"/>
          </w:tcPr>
          <w:p w14:paraId="26BB121D" w14:textId="77777777" w:rsidR="00FC7F3E" w:rsidRPr="00D531F9" w:rsidRDefault="00FC7F3E" w:rsidP="00EC75F1">
            <w:pPr>
              <w:widowControl w:val="0"/>
              <w:spacing w:after="0" w:line="240" w:lineRule="auto"/>
              <w:ind w:left="113" w:right="113"/>
              <w:rPr>
                <w:rFonts w:ascii="Times New Roman" w:eastAsia="Times New Roman" w:hAnsi="Times New Roman" w:cs="Times New Roman"/>
                <w:color w:val="FF0000"/>
                <w:sz w:val="18"/>
                <w:szCs w:val="18"/>
                <w:lang w:val="uk-UA" w:eastAsia="uk-UA"/>
              </w:rPr>
            </w:pPr>
          </w:p>
        </w:tc>
        <w:tc>
          <w:tcPr>
            <w:tcW w:w="486" w:type="pct"/>
            <w:tcBorders>
              <w:top w:val="single" w:sz="4" w:space="0" w:color="auto"/>
              <w:bottom w:val="single" w:sz="4" w:space="0" w:color="auto"/>
            </w:tcBorders>
            <w:shd w:val="clear" w:color="auto" w:fill="FDE9D9"/>
          </w:tcPr>
          <w:p w14:paraId="71B2B75A" w14:textId="77777777" w:rsidR="00FC7F3E"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Педагоги</w:t>
            </w:r>
          </w:p>
          <w:p w14:paraId="7030F4B6" w14:textId="77777777" w:rsidR="00FC7F3E"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p>
          <w:p w14:paraId="2128D9D6" w14:textId="77777777" w:rsidR="00FC7F3E"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 xml:space="preserve"> </w:t>
            </w:r>
          </w:p>
          <w:p w14:paraId="3739B9FD"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p>
        </w:tc>
        <w:tc>
          <w:tcPr>
            <w:tcW w:w="235" w:type="pct"/>
            <w:tcBorders>
              <w:top w:val="single" w:sz="4" w:space="0" w:color="auto"/>
              <w:bottom w:val="single" w:sz="4" w:space="0" w:color="auto"/>
            </w:tcBorders>
            <w:shd w:val="clear" w:color="auto" w:fill="FDE9D9"/>
          </w:tcPr>
          <w:p w14:paraId="3CA0F12F"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11/38</w:t>
            </w:r>
          </w:p>
        </w:tc>
        <w:tc>
          <w:tcPr>
            <w:tcW w:w="267" w:type="pct"/>
            <w:tcBorders>
              <w:top w:val="single" w:sz="4" w:space="0" w:color="auto"/>
              <w:bottom w:val="single" w:sz="4" w:space="0" w:color="auto"/>
            </w:tcBorders>
            <w:shd w:val="clear" w:color="auto" w:fill="FDE9D9"/>
          </w:tcPr>
          <w:p w14:paraId="19552F6E" w14:textId="77777777" w:rsidR="00EC75F1"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16/</w:t>
            </w:r>
          </w:p>
          <w:p w14:paraId="05515C7D" w14:textId="3A1D83C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55</w:t>
            </w:r>
          </w:p>
        </w:tc>
        <w:tc>
          <w:tcPr>
            <w:tcW w:w="267" w:type="pct"/>
            <w:tcBorders>
              <w:top w:val="single" w:sz="4" w:space="0" w:color="auto"/>
              <w:bottom w:val="single" w:sz="4" w:space="0" w:color="auto"/>
            </w:tcBorders>
            <w:shd w:val="clear" w:color="auto" w:fill="FDE9D9"/>
          </w:tcPr>
          <w:p w14:paraId="1D55D4AB"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2/7</w:t>
            </w:r>
          </w:p>
        </w:tc>
        <w:tc>
          <w:tcPr>
            <w:tcW w:w="195" w:type="pct"/>
            <w:tcBorders>
              <w:top w:val="single" w:sz="4" w:space="0" w:color="auto"/>
              <w:bottom w:val="single" w:sz="4" w:space="0" w:color="auto"/>
            </w:tcBorders>
            <w:shd w:val="clear" w:color="auto" w:fill="FDE9D9"/>
          </w:tcPr>
          <w:p w14:paraId="00CC72E0"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67" w:type="pct"/>
            <w:tcBorders>
              <w:top w:val="single" w:sz="4" w:space="0" w:color="auto"/>
              <w:bottom w:val="single" w:sz="4" w:space="0" w:color="auto"/>
            </w:tcBorders>
            <w:shd w:val="clear" w:color="auto" w:fill="FDE9D9"/>
          </w:tcPr>
          <w:p w14:paraId="3E5FAB2E" w14:textId="77777777" w:rsidR="00FC7F3E"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11/</w:t>
            </w:r>
          </w:p>
          <w:p w14:paraId="7736D934"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38</w:t>
            </w:r>
          </w:p>
        </w:tc>
        <w:tc>
          <w:tcPr>
            <w:tcW w:w="266" w:type="pct"/>
            <w:tcBorders>
              <w:top w:val="single" w:sz="4" w:space="0" w:color="auto"/>
              <w:bottom w:val="single" w:sz="4" w:space="0" w:color="auto"/>
            </w:tcBorders>
            <w:shd w:val="clear" w:color="auto" w:fill="FDE9D9"/>
          </w:tcPr>
          <w:p w14:paraId="0E378EDD" w14:textId="77777777" w:rsidR="00FC7F3E"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15/</w:t>
            </w:r>
          </w:p>
          <w:p w14:paraId="04706837"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52</w:t>
            </w:r>
          </w:p>
        </w:tc>
        <w:tc>
          <w:tcPr>
            <w:tcW w:w="266" w:type="pct"/>
            <w:tcBorders>
              <w:top w:val="single" w:sz="4" w:space="0" w:color="auto"/>
              <w:bottom w:val="single" w:sz="4" w:space="0" w:color="auto"/>
            </w:tcBorders>
            <w:shd w:val="clear" w:color="auto" w:fill="FDE9D9"/>
          </w:tcPr>
          <w:p w14:paraId="675AB4BC"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3/10</w:t>
            </w:r>
          </w:p>
        </w:tc>
        <w:tc>
          <w:tcPr>
            <w:tcW w:w="251" w:type="pct"/>
            <w:tcBorders>
              <w:top w:val="single" w:sz="4" w:space="0" w:color="auto"/>
              <w:bottom w:val="single" w:sz="4" w:space="0" w:color="auto"/>
            </w:tcBorders>
            <w:shd w:val="clear" w:color="auto" w:fill="FDE9D9"/>
          </w:tcPr>
          <w:p w14:paraId="1DD47753"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78" w:type="pct"/>
            <w:tcBorders>
              <w:top w:val="single" w:sz="4" w:space="0" w:color="auto"/>
              <w:bottom w:val="single" w:sz="4" w:space="0" w:color="auto"/>
            </w:tcBorders>
            <w:shd w:val="clear" w:color="auto" w:fill="FDE9D9"/>
          </w:tcPr>
          <w:p w14:paraId="225D9354" w14:textId="77777777" w:rsidR="00EC75F1"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12</w:t>
            </w:r>
          </w:p>
          <w:p w14:paraId="7AF27B9F" w14:textId="74094309"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/41</w:t>
            </w:r>
          </w:p>
        </w:tc>
        <w:tc>
          <w:tcPr>
            <w:tcW w:w="278" w:type="pct"/>
            <w:tcBorders>
              <w:top w:val="single" w:sz="4" w:space="0" w:color="auto"/>
              <w:bottom w:val="single" w:sz="4" w:space="0" w:color="auto"/>
            </w:tcBorders>
            <w:shd w:val="clear" w:color="auto" w:fill="FDE9D9"/>
          </w:tcPr>
          <w:p w14:paraId="437D861C" w14:textId="77777777" w:rsidR="00FC7F3E"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15/</w:t>
            </w:r>
          </w:p>
          <w:p w14:paraId="418ECA0C"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52</w:t>
            </w:r>
          </w:p>
        </w:tc>
        <w:tc>
          <w:tcPr>
            <w:tcW w:w="277" w:type="pct"/>
            <w:tcBorders>
              <w:top w:val="single" w:sz="4" w:space="0" w:color="auto"/>
              <w:bottom w:val="single" w:sz="4" w:space="0" w:color="auto"/>
            </w:tcBorders>
            <w:shd w:val="clear" w:color="auto" w:fill="FDE9D9"/>
          </w:tcPr>
          <w:p w14:paraId="1DE9FB17"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Pr>
                <w:rFonts w:ascii="Times New Roman" w:eastAsia="Times New Roman" w:hAnsi="Times New Roman" w:cs="Times New Roman"/>
                <w:color w:val="000000"/>
                <w:sz w:val="18"/>
                <w:szCs w:val="18"/>
                <w:lang w:val="uk-UA" w:eastAsia="uk-UA"/>
              </w:rPr>
              <w:t>2/</w:t>
            </w:r>
            <w:r w:rsidRPr="00D531F9">
              <w:rPr>
                <w:rFonts w:ascii="Times New Roman" w:eastAsia="Times New Roman" w:hAnsi="Times New Roman" w:cs="Times New Roman"/>
                <w:color w:val="000000"/>
                <w:sz w:val="18"/>
                <w:szCs w:val="18"/>
                <w:lang w:val="uk-UA" w:eastAsia="uk-UA"/>
              </w:rPr>
              <w:t>7</w:t>
            </w:r>
          </w:p>
        </w:tc>
        <w:tc>
          <w:tcPr>
            <w:tcW w:w="209" w:type="pct"/>
            <w:tcBorders>
              <w:top w:val="single" w:sz="4" w:space="0" w:color="auto"/>
              <w:bottom w:val="single" w:sz="4" w:space="0" w:color="auto"/>
            </w:tcBorders>
            <w:shd w:val="clear" w:color="auto" w:fill="FDE9D9"/>
          </w:tcPr>
          <w:p w14:paraId="345254D5"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77" w:type="pct"/>
            <w:tcBorders>
              <w:top w:val="single" w:sz="4" w:space="0" w:color="auto"/>
              <w:bottom w:val="single" w:sz="4" w:space="0" w:color="auto"/>
            </w:tcBorders>
            <w:shd w:val="clear" w:color="auto" w:fill="FDE9D9"/>
          </w:tcPr>
          <w:p w14:paraId="558D410D" w14:textId="77777777" w:rsidR="00FC7F3E"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12/</w:t>
            </w:r>
          </w:p>
          <w:p w14:paraId="2705691D"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41</w:t>
            </w:r>
          </w:p>
        </w:tc>
        <w:tc>
          <w:tcPr>
            <w:tcW w:w="278" w:type="pct"/>
            <w:tcBorders>
              <w:top w:val="single" w:sz="4" w:space="0" w:color="auto"/>
              <w:bottom w:val="single" w:sz="4" w:space="0" w:color="auto"/>
            </w:tcBorders>
            <w:shd w:val="clear" w:color="auto" w:fill="FDE9D9"/>
          </w:tcPr>
          <w:p w14:paraId="159E4BC3" w14:textId="77777777" w:rsidR="00FC7F3E"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15/</w:t>
            </w:r>
          </w:p>
          <w:p w14:paraId="74CD4397"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52</w:t>
            </w:r>
          </w:p>
        </w:tc>
        <w:tc>
          <w:tcPr>
            <w:tcW w:w="278" w:type="pct"/>
            <w:tcBorders>
              <w:top w:val="single" w:sz="4" w:space="0" w:color="auto"/>
              <w:bottom w:val="single" w:sz="4" w:space="0" w:color="auto"/>
            </w:tcBorders>
            <w:shd w:val="clear" w:color="auto" w:fill="FDE9D9"/>
          </w:tcPr>
          <w:p w14:paraId="01A6EA33"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2/7</w:t>
            </w:r>
          </w:p>
        </w:tc>
        <w:tc>
          <w:tcPr>
            <w:tcW w:w="208" w:type="pct"/>
            <w:tcBorders>
              <w:top w:val="single" w:sz="4" w:space="0" w:color="auto"/>
              <w:bottom w:val="single" w:sz="4" w:space="0" w:color="auto"/>
            </w:tcBorders>
            <w:shd w:val="clear" w:color="auto" w:fill="FDE9D9"/>
          </w:tcPr>
          <w:p w14:paraId="7B736131"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r>
      <w:tr w:rsidR="00FC7F3E" w:rsidRPr="00C82C90" w14:paraId="3C23F31D" w14:textId="77777777" w:rsidTr="00EC75F1">
        <w:trPr>
          <w:trHeight w:val="477"/>
        </w:trPr>
        <w:tc>
          <w:tcPr>
            <w:tcW w:w="416" w:type="pct"/>
            <w:vMerge w:val="restart"/>
            <w:textDirection w:val="btLr"/>
          </w:tcPr>
          <w:p w14:paraId="72FFB5B3" w14:textId="77777777" w:rsidR="00FC7F3E" w:rsidRPr="00D531F9" w:rsidRDefault="00FC7F3E" w:rsidP="00EC75F1">
            <w:pPr>
              <w:widowControl w:val="0"/>
              <w:spacing w:after="0" w:line="240" w:lineRule="auto"/>
              <w:ind w:left="113" w:right="113"/>
              <w:rPr>
                <w:rFonts w:ascii="Times New Roman" w:eastAsia="Times New Roman" w:hAnsi="Times New Roman" w:cs="Times New Roman"/>
                <w:sz w:val="18"/>
                <w:szCs w:val="18"/>
                <w:lang w:val="uk-UA" w:eastAsia="uk-UA"/>
              </w:rPr>
            </w:pPr>
            <w:proofErr w:type="spellStart"/>
            <w:r>
              <w:rPr>
                <w:rFonts w:ascii="Times New Roman" w:eastAsia="Times New Roman" w:hAnsi="Times New Roman" w:cs="Times New Roman"/>
                <w:sz w:val="18"/>
                <w:szCs w:val="18"/>
                <w:lang w:val="uk-UA" w:eastAsia="uk-UA"/>
              </w:rPr>
              <w:t>Ста</w:t>
            </w:r>
            <w:r w:rsidRPr="00D531F9">
              <w:rPr>
                <w:rFonts w:ascii="Times New Roman" w:eastAsia="Times New Roman" w:hAnsi="Times New Roman" w:cs="Times New Roman"/>
                <w:sz w:val="18"/>
                <w:szCs w:val="18"/>
                <w:lang w:val="uk-UA" w:eastAsia="uk-UA"/>
              </w:rPr>
              <w:t>ша</w:t>
            </w:r>
            <w:proofErr w:type="spellEnd"/>
            <w:r w:rsidRPr="00D531F9">
              <w:rPr>
                <w:rFonts w:ascii="Times New Roman" w:eastAsia="Times New Roman" w:hAnsi="Times New Roman" w:cs="Times New Roman"/>
                <w:sz w:val="18"/>
                <w:szCs w:val="18"/>
                <w:lang w:val="uk-UA" w:eastAsia="uk-UA"/>
              </w:rPr>
              <w:t xml:space="preserve">  «Б»</w:t>
            </w:r>
          </w:p>
          <w:p w14:paraId="56EA852B" w14:textId="77777777" w:rsidR="00FC7F3E" w:rsidRPr="00D531F9" w:rsidRDefault="00FC7F3E" w:rsidP="00EC75F1">
            <w:pPr>
              <w:widowControl w:val="0"/>
              <w:spacing w:after="0" w:line="240" w:lineRule="auto"/>
              <w:ind w:left="113" w:right="113"/>
              <w:rPr>
                <w:rFonts w:ascii="Times New Roman" w:eastAsia="Times New Roman" w:hAnsi="Times New Roman" w:cs="Times New Roman"/>
                <w:color w:val="000000"/>
                <w:sz w:val="18"/>
                <w:szCs w:val="18"/>
                <w:lang w:val="uk-UA" w:eastAsia="uk-UA"/>
              </w:rPr>
            </w:pPr>
            <w:r>
              <w:rPr>
                <w:rFonts w:ascii="Times New Roman" w:eastAsia="Times New Roman" w:hAnsi="Times New Roman" w:cs="Times New Roman"/>
                <w:color w:val="000000"/>
                <w:sz w:val="18"/>
                <w:szCs w:val="18"/>
                <w:lang w:val="uk-UA" w:eastAsia="uk-UA"/>
              </w:rPr>
              <w:t>К</w:t>
            </w:r>
            <w:r w:rsidRPr="00D531F9">
              <w:rPr>
                <w:rFonts w:ascii="Times New Roman" w:eastAsia="Times New Roman" w:hAnsi="Times New Roman" w:cs="Times New Roman"/>
                <w:color w:val="000000"/>
                <w:sz w:val="18"/>
                <w:szCs w:val="18"/>
                <w:lang w:val="uk-UA" w:eastAsia="uk-UA"/>
              </w:rPr>
              <w:t>олесник В.В.,</w:t>
            </w:r>
          </w:p>
          <w:p w14:paraId="7E03A73F" w14:textId="77777777" w:rsidR="00FC7F3E" w:rsidRPr="00D531F9" w:rsidRDefault="00FC7F3E" w:rsidP="00EC75F1">
            <w:pPr>
              <w:widowControl w:val="0"/>
              <w:spacing w:after="0" w:line="240" w:lineRule="auto"/>
              <w:ind w:left="113" w:right="113"/>
              <w:rPr>
                <w:rFonts w:ascii="Times New Roman" w:eastAsia="Times New Roman" w:hAnsi="Times New Roman" w:cs="Times New Roman"/>
                <w:color w:val="000000"/>
                <w:sz w:val="18"/>
                <w:szCs w:val="18"/>
                <w:lang w:val="uk-UA" w:eastAsia="uk-UA"/>
              </w:rPr>
            </w:pPr>
            <w:proofErr w:type="spellStart"/>
            <w:r w:rsidRPr="00D531F9">
              <w:rPr>
                <w:rFonts w:ascii="Times New Roman" w:eastAsia="Times New Roman" w:hAnsi="Times New Roman" w:cs="Times New Roman"/>
                <w:color w:val="000000"/>
                <w:sz w:val="18"/>
                <w:szCs w:val="18"/>
                <w:lang w:val="uk-UA" w:eastAsia="uk-UA"/>
              </w:rPr>
              <w:t>Іваніцька</w:t>
            </w:r>
            <w:proofErr w:type="spellEnd"/>
            <w:r w:rsidRPr="00D531F9">
              <w:rPr>
                <w:rFonts w:ascii="Times New Roman" w:eastAsia="Times New Roman" w:hAnsi="Times New Roman" w:cs="Times New Roman"/>
                <w:color w:val="000000"/>
                <w:sz w:val="18"/>
                <w:szCs w:val="18"/>
                <w:lang w:val="uk-UA" w:eastAsia="uk-UA"/>
              </w:rPr>
              <w:t xml:space="preserve"> Т.М.</w:t>
            </w:r>
          </w:p>
        </w:tc>
        <w:tc>
          <w:tcPr>
            <w:tcW w:w="486" w:type="pct"/>
            <w:tcBorders>
              <w:bottom w:val="single" w:sz="4" w:space="0" w:color="auto"/>
            </w:tcBorders>
          </w:tcPr>
          <w:p w14:paraId="6D3419EA" w14:textId="77777777" w:rsidR="00FC7F3E"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 xml:space="preserve">Батьки </w:t>
            </w:r>
          </w:p>
          <w:p w14:paraId="02D313EF" w14:textId="77777777" w:rsidR="00FC7F3E"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p>
          <w:p w14:paraId="76B056EB"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p>
        </w:tc>
        <w:tc>
          <w:tcPr>
            <w:tcW w:w="235" w:type="pct"/>
            <w:tcBorders>
              <w:bottom w:val="single" w:sz="4" w:space="0" w:color="auto"/>
            </w:tcBorders>
            <w:shd w:val="clear" w:color="auto" w:fill="FFFF99"/>
          </w:tcPr>
          <w:p w14:paraId="72FB4926" w14:textId="77777777" w:rsidR="00EC75F1"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8/</w:t>
            </w:r>
          </w:p>
          <w:p w14:paraId="66035DD2" w14:textId="7AE9B615"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72</w:t>
            </w:r>
          </w:p>
        </w:tc>
        <w:tc>
          <w:tcPr>
            <w:tcW w:w="267" w:type="pct"/>
            <w:tcBorders>
              <w:bottom w:val="single" w:sz="4" w:space="0" w:color="auto"/>
            </w:tcBorders>
            <w:shd w:val="clear" w:color="auto" w:fill="FFFF99"/>
          </w:tcPr>
          <w:p w14:paraId="2A333A26"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3/28</w:t>
            </w:r>
          </w:p>
        </w:tc>
        <w:tc>
          <w:tcPr>
            <w:tcW w:w="267" w:type="pct"/>
            <w:tcBorders>
              <w:bottom w:val="single" w:sz="4" w:space="0" w:color="auto"/>
            </w:tcBorders>
            <w:shd w:val="clear" w:color="auto" w:fill="FFFF99"/>
          </w:tcPr>
          <w:p w14:paraId="0A4A9D1F"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195" w:type="pct"/>
            <w:tcBorders>
              <w:bottom w:val="single" w:sz="4" w:space="0" w:color="auto"/>
            </w:tcBorders>
            <w:shd w:val="clear" w:color="auto" w:fill="FFFF99"/>
          </w:tcPr>
          <w:p w14:paraId="6B7A7584"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67" w:type="pct"/>
            <w:tcBorders>
              <w:bottom w:val="single" w:sz="4" w:space="0" w:color="auto"/>
            </w:tcBorders>
          </w:tcPr>
          <w:p w14:paraId="53FB3F30"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4/36</w:t>
            </w:r>
          </w:p>
        </w:tc>
        <w:tc>
          <w:tcPr>
            <w:tcW w:w="266" w:type="pct"/>
            <w:tcBorders>
              <w:bottom w:val="single" w:sz="4" w:space="0" w:color="auto"/>
            </w:tcBorders>
          </w:tcPr>
          <w:p w14:paraId="68B4068D"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4/36</w:t>
            </w:r>
          </w:p>
        </w:tc>
        <w:tc>
          <w:tcPr>
            <w:tcW w:w="266" w:type="pct"/>
            <w:tcBorders>
              <w:bottom w:val="single" w:sz="4" w:space="0" w:color="auto"/>
            </w:tcBorders>
          </w:tcPr>
          <w:p w14:paraId="5D6C4190"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3/28</w:t>
            </w:r>
          </w:p>
        </w:tc>
        <w:tc>
          <w:tcPr>
            <w:tcW w:w="251" w:type="pct"/>
            <w:tcBorders>
              <w:bottom w:val="single" w:sz="4" w:space="0" w:color="auto"/>
            </w:tcBorders>
          </w:tcPr>
          <w:p w14:paraId="1D1C1232"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78" w:type="pct"/>
            <w:tcBorders>
              <w:bottom w:val="single" w:sz="4" w:space="0" w:color="auto"/>
            </w:tcBorders>
            <w:shd w:val="clear" w:color="auto" w:fill="FFFF99"/>
          </w:tcPr>
          <w:p w14:paraId="58F2DCAF"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8/72</w:t>
            </w:r>
          </w:p>
        </w:tc>
        <w:tc>
          <w:tcPr>
            <w:tcW w:w="278" w:type="pct"/>
            <w:tcBorders>
              <w:bottom w:val="single" w:sz="4" w:space="0" w:color="auto"/>
            </w:tcBorders>
            <w:shd w:val="clear" w:color="auto" w:fill="FFFF99"/>
          </w:tcPr>
          <w:p w14:paraId="7808FB37"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3/28</w:t>
            </w:r>
          </w:p>
        </w:tc>
        <w:tc>
          <w:tcPr>
            <w:tcW w:w="277" w:type="pct"/>
            <w:tcBorders>
              <w:bottom w:val="single" w:sz="4" w:space="0" w:color="auto"/>
            </w:tcBorders>
            <w:shd w:val="clear" w:color="auto" w:fill="FFFF99"/>
          </w:tcPr>
          <w:p w14:paraId="0B9A5E6D"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09" w:type="pct"/>
            <w:tcBorders>
              <w:bottom w:val="single" w:sz="4" w:space="0" w:color="auto"/>
            </w:tcBorders>
            <w:shd w:val="clear" w:color="auto" w:fill="FFFF99"/>
          </w:tcPr>
          <w:p w14:paraId="3C252F60"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77" w:type="pct"/>
            <w:tcBorders>
              <w:bottom w:val="single" w:sz="4" w:space="0" w:color="auto"/>
            </w:tcBorders>
          </w:tcPr>
          <w:p w14:paraId="79973D0E"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4/36</w:t>
            </w:r>
          </w:p>
        </w:tc>
        <w:tc>
          <w:tcPr>
            <w:tcW w:w="278" w:type="pct"/>
            <w:tcBorders>
              <w:bottom w:val="single" w:sz="4" w:space="0" w:color="auto"/>
            </w:tcBorders>
          </w:tcPr>
          <w:p w14:paraId="3A0E315B"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7/64</w:t>
            </w:r>
          </w:p>
        </w:tc>
        <w:tc>
          <w:tcPr>
            <w:tcW w:w="278" w:type="pct"/>
            <w:tcBorders>
              <w:bottom w:val="single" w:sz="4" w:space="0" w:color="auto"/>
            </w:tcBorders>
          </w:tcPr>
          <w:p w14:paraId="4D883FDB"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08" w:type="pct"/>
            <w:tcBorders>
              <w:bottom w:val="single" w:sz="4" w:space="0" w:color="auto"/>
            </w:tcBorders>
          </w:tcPr>
          <w:p w14:paraId="7F069F8D"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r>
      <w:tr w:rsidR="00FC7F3E" w:rsidRPr="00C82C90" w14:paraId="09119305" w14:textId="77777777" w:rsidTr="00EC75F1">
        <w:trPr>
          <w:trHeight w:val="245"/>
        </w:trPr>
        <w:tc>
          <w:tcPr>
            <w:tcW w:w="416" w:type="pct"/>
            <w:vMerge/>
          </w:tcPr>
          <w:p w14:paraId="4A3261FF" w14:textId="77777777" w:rsidR="00FC7F3E" w:rsidRPr="00D531F9" w:rsidRDefault="00FC7F3E" w:rsidP="00EC75F1">
            <w:pPr>
              <w:widowControl w:val="0"/>
              <w:spacing w:after="0" w:line="240" w:lineRule="auto"/>
              <w:rPr>
                <w:rFonts w:ascii="Times New Roman" w:eastAsia="Times New Roman" w:hAnsi="Times New Roman" w:cs="Times New Roman"/>
                <w:color w:val="FF0000"/>
                <w:sz w:val="18"/>
                <w:szCs w:val="18"/>
                <w:lang w:val="uk-UA" w:eastAsia="uk-UA"/>
              </w:rPr>
            </w:pPr>
          </w:p>
        </w:tc>
        <w:tc>
          <w:tcPr>
            <w:tcW w:w="486" w:type="pct"/>
            <w:tcBorders>
              <w:top w:val="single" w:sz="4" w:space="0" w:color="auto"/>
            </w:tcBorders>
            <w:shd w:val="clear" w:color="auto" w:fill="FDE9D9"/>
          </w:tcPr>
          <w:p w14:paraId="09E651E6"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 xml:space="preserve">травень, </w:t>
            </w:r>
          </w:p>
          <w:p w14:paraId="63E0AB5C" w14:textId="77777777" w:rsidR="00FC7F3E"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31 дитина</w:t>
            </w:r>
          </w:p>
          <w:p w14:paraId="3D1ADB36" w14:textId="77777777" w:rsidR="00FC7F3E"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p>
          <w:p w14:paraId="4A588AF2"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p>
        </w:tc>
        <w:tc>
          <w:tcPr>
            <w:tcW w:w="235" w:type="pct"/>
            <w:tcBorders>
              <w:top w:val="single" w:sz="4" w:space="0" w:color="auto"/>
            </w:tcBorders>
            <w:shd w:val="clear" w:color="auto" w:fill="FDE9D9"/>
          </w:tcPr>
          <w:p w14:paraId="38879FD7" w14:textId="77777777" w:rsidR="00EC75F1"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3/</w:t>
            </w:r>
          </w:p>
          <w:p w14:paraId="41D74812" w14:textId="7F92A9C3"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10</w:t>
            </w:r>
          </w:p>
        </w:tc>
        <w:tc>
          <w:tcPr>
            <w:tcW w:w="267" w:type="pct"/>
            <w:tcBorders>
              <w:top w:val="single" w:sz="4" w:space="0" w:color="auto"/>
            </w:tcBorders>
            <w:shd w:val="clear" w:color="auto" w:fill="FDE9D9"/>
          </w:tcPr>
          <w:p w14:paraId="7AF4B26D"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8/26</w:t>
            </w:r>
          </w:p>
        </w:tc>
        <w:tc>
          <w:tcPr>
            <w:tcW w:w="267" w:type="pct"/>
            <w:tcBorders>
              <w:top w:val="single" w:sz="4" w:space="0" w:color="auto"/>
            </w:tcBorders>
            <w:shd w:val="clear" w:color="auto" w:fill="FDE9D9"/>
          </w:tcPr>
          <w:p w14:paraId="4FCF8FC2" w14:textId="77777777" w:rsidR="00EC75F1"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19/</w:t>
            </w:r>
          </w:p>
          <w:p w14:paraId="186E0246" w14:textId="460BDAA4"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61</w:t>
            </w:r>
          </w:p>
        </w:tc>
        <w:tc>
          <w:tcPr>
            <w:tcW w:w="195" w:type="pct"/>
            <w:tcBorders>
              <w:top w:val="single" w:sz="4" w:space="0" w:color="auto"/>
            </w:tcBorders>
            <w:shd w:val="clear" w:color="auto" w:fill="FDE9D9"/>
          </w:tcPr>
          <w:p w14:paraId="4F5A08E0"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1/3</w:t>
            </w:r>
          </w:p>
        </w:tc>
        <w:tc>
          <w:tcPr>
            <w:tcW w:w="267" w:type="pct"/>
            <w:tcBorders>
              <w:top w:val="single" w:sz="4" w:space="0" w:color="auto"/>
            </w:tcBorders>
            <w:shd w:val="clear" w:color="auto" w:fill="FDE9D9"/>
          </w:tcPr>
          <w:p w14:paraId="4C136439"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2/7</w:t>
            </w:r>
          </w:p>
        </w:tc>
        <w:tc>
          <w:tcPr>
            <w:tcW w:w="266" w:type="pct"/>
            <w:tcBorders>
              <w:top w:val="single" w:sz="4" w:space="0" w:color="auto"/>
            </w:tcBorders>
            <w:shd w:val="clear" w:color="auto" w:fill="FDE9D9"/>
          </w:tcPr>
          <w:p w14:paraId="1EF8B94C" w14:textId="77777777" w:rsidR="00FC7F3E"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10/</w:t>
            </w:r>
          </w:p>
          <w:p w14:paraId="46E9633D"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32</w:t>
            </w:r>
          </w:p>
        </w:tc>
        <w:tc>
          <w:tcPr>
            <w:tcW w:w="266" w:type="pct"/>
            <w:tcBorders>
              <w:top w:val="single" w:sz="4" w:space="0" w:color="auto"/>
            </w:tcBorders>
            <w:shd w:val="clear" w:color="auto" w:fill="FDE9D9"/>
          </w:tcPr>
          <w:p w14:paraId="0290F1B5" w14:textId="77777777" w:rsidR="00FC7F3E"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18/</w:t>
            </w:r>
          </w:p>
          <w:p w14:paraId="0D95585E"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58</w:t>
            </w:r>
          </w:p>
        </w:tc>
        <w:tc>
          <w:tcPr>
            <w:tcW w:w="251" w:type="pct"/>
            <w:tcBorders>
              <w:top w:val="single" w:sz="4" w:space="0" w:color="auto"/>
            </w:tcBorders>
            <w:shd w:val="clear" w:color="auto" w:fill="FDE9D9"/>
          </w:tcPr>
          <w:p w14:paraId="356BB6B0"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1/3</w:t>
            </w:r>
          </w:p>
        </w:tc>
        <w:tc>
          <w:tcPr>
            <w:tcW w:w="278" w:type="pct"/>
            <w:tcBorders>
              <w:top w:val="single" w:sz="4" w:space="0" w:color="auto"/>
            </w:tcBorders>
            <w:shd w:val="clear" w:color="auto" w:fill="FDE9D9"/>
          </w:tcPr>
          <w:p w14:paraId="004C52B0"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2/7</w:t>
            </w:r>
          </w:p>
        </w:tc>
        <w:tc>
          <w:tcPr>
            <w:tcW w:w="278" w:type="pct"/>
            <w:tcBorders>
              <w:top w:val="single" w:sz="4" w:space="0" w:color="auto"/>
            </w:tcBorders>
            <w:shd w:val="clear" w:color="auto" w:fill="FDE9D9"/>
          </w:tcPr>
          <w:p w14:paraId="0B0CC7C3" w14:textId="77777777" w:rsidR="00FC7F3E" w:rsidRDefault="00FC7F3E" w:rsidP="00EC75F1">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11/</w:t>
            </w:r>
          </w:p>
          <w:p w14:paraId="0458428F" w14:textId="77777777" w:rsidR="00FC7F3E" w:rsidRPr="00D531F9" w:rsidRDefault="00FC7F3E" w:rsidP="00EC75F1">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35</w:t>
            </w:r>
          </w:p>
        </w:tc>
        <w:tc>
          <w:tcPr>
            <w:tcW w:w="277" w:type="pct"/>
            <w:tcBorders>
              <w:top w:val="single" w:sz="4" w:space="0" w:color="auto"/>
            </w:tcBorders>
            <w:shd w:val="clear" w:color="auto" w:fill="FDE9D9"/>
          </w:tcPr>
          <w:p w14:paraId="48FE2B13" w14:textId="77777777" w:rsidR="00FC7F3E"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15/</w:t>
            </w:r>
          </w:p>
          <w:p w14:paraId="59C75F41"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48</w:t>
            </w:r>
          </w:p>
        </w:tc>
        <w:tc>
          <w:tcPr>
            <w:tcW w:w="209" w:type="pct"/>
            <w:tcBorders>
              <w:top w:val="single" w:sz="4" w:space="0" w:color="auto"/>
            </w:tcBorders>
            <w:shd w:val="clear" w:color="auto" w:fill="FDE9D9"/>
          </w:tcPr>
          <w:p w14:paraId="509E3460"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3/10</w:t>
            </w:r>
          </w:p>
        </w:tc>
        <w:tc>
          <w:tcPr>
            <w:tcW w:w="277" w:type="pct"/>
            <w:tcBorders>
              <w:top w:val="single" w:sz="4" w:space="0" w:color="auto"/>
            </w:tcBorders>
            <w:shd w:val="clear" w:color="auto" w:fill="FDE9D9"/>
          </w:tcPr>
          <w:p w14:paraId="604C3910"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1/3</w:t>
            </w:r>
          </w:p>
        </w:tc>
        <w:tc>
          <w:tcPr>
            <w:tcW w:w="278" w:type="pct"/>
            <w:tcBorders>
              <w:top w:val="single" w:sz="4" w:space="0" w:color="auto"/>
            </w:tcBorders>
            <w:shd w:val="clear" w:color="auto" w:fill="FDE9D9"/>
          </w:tcPr>
          <w:p w14:paraId="6736141F"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9/29</w:t>
            </w:r>
          </w:p>
        </w:tc>
        <w:tc>
          <w:tcPr>
            <w:tcW w:w="278" w:type="pct"/>
            <w:tcBorders>
              <w:top w:val="single" w:sz="4" w:space="0" w:color="auto"/>
            </w:tcBorders>
            <w:shd w:val="clear" w:color="auto" w:fill="FDE9D9"/>
          </w:tcPr>
          <w:p w14:paraId="20AEC606" w14:textId="77777777" w:rsidR="00FC7F3E"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18/</w:t>
            </w:r>
          </w:p>
          <w:p w14:paraId="6BEFA912"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58</w:t>
            </w:r>
          </w:p>
        </w:tc>
        <w:tc>
          <w:tcPr>
            <w:tcW w:w="208" w:type="pct"/>
            <w:tcBorders>
              <w:top w:val="single" w:sz="4" w:space="0" w:color="auto"/>
            </w:tcBorders>
            <w:shd w:val="clear" w:color="auto" w:fill="FDE9D9"/>
          </w:tcPr>
          <w:p w14:paraId="64361006" w14:textId="77777777" w:rsidR="00FC7F3E" w:rsidRPr="00D531F9" w:rsidRDefault="00FC7F3E" w:rsidP="00EC75F1">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3/10</w:t>
            </w:r>
          </w:p>
        </w:tc>
      </w:tr>
    </w:tbl>
    <w:p w14:paraId="0241DC52" w14:textId="77777777" w:rsidR="00FC7F3E" w:rsidRDefault="00FC7F3E" w:rsidP="00FC7F3E">
      <w:pPr>
        <w:widowControl w:val="0"/>
        <w:spacing w:after="0" w:line="240" w:lineRule="auto"/>
        <w:rPr>
          <w:rFonts w:ascii="Times New Roman" w:eastAsia="Times New Roman" w:hAnsi="Times New Roman" w:cs="Times New Roman"/>
          <w:b/>
          <w:color w:val="000000"/>
          <w:spacing w:val="10"/>
          <w:sz w:val="26"/>
          <w:szCs w:val="26"/>
          <w:lang w:val="uk-UA" w:eastAsia="uk-UA"/>
        </w:rPr>
      </w:pPr>
    </w:p>
    <w:p w14:paraId="33ADDD6D" w14:textId="77777777" w:rsidR="00FC7F3E" w:rsidRDefault="00FC7F3E" w:rsidP="00FC7F3E">
      <w:pPr>
        <w:widowControl w:val="0"/>
        <w:spacing w:after="0" w:line="240" w:lineRule="auto"/>
        <w:rPr>
          <w:rFonts w:ascii="Times New Roman" w:eastAsia="Times New Roman" w:hAnsi="Times New Roman" w:cs="Times New Roman"/>
          <w:b/>
          <w:color w:val="000000"/>
          <w:spacing w:val="10"/>
          <w:sz w:val="26"/>
          <w:szCs w:val="26"/>
          <w:lang w:val="uk-UA" w:eastAsia="uk-UA"/>
        </w:rPr>
      </w:pPr>
    </w:p>
    <w:p w14:paraId="30147BD0" w14:textId="77777777" w:rsidR="00D753F3" w:rsidRPr="00FC7F3E" w:rsidRDefault="00D753F3" w:rsidP="00D753F3">
      <w:pPr>
        <w:widowControl w:val="0"/>
        <w:spacing w:after="0" w:line="240" w:lineRule="auto"/>
        <w:jc w:val="center"/>
        <w:rPr>
          <w:rFonts w:ascii="Times New Roman" w:eastAsia="Times New Roman" w:hAnsi="Times New Roman" w:cs="Times New Roman"/>
          <w:b/>
          <w:color w:val="000000"/>
          <w:spacing w:val="10"/>
          <w:sz w:val="24"/>
          <w:szCs w:val="24"/>
          <w:lang w:val="uk-UA" w:eastAsia="uk-UA"/>
        </w:rPr>
      </w:pPr>
      <w:r w:rsidRPr="00FC7F3E">
        <w:rPr>
          <w:rFonts w:ascii="Times New Roman" w:eastAsia="Times New Roman" w:hAnsi="Times New Roman" w:cs="Times New Roman"/>
          <w:b/>
          <w:color w:val="000000"/>
          <w:spacing w:val="10"/>
          <w:sz w:val="24"/>
          <w:szCs w:val="24"/>
          <w:lang w:val="uk-UA" w:eastAsia="uk-UA"/>
        </w:rPr>
        <w:lastRenderedPageBreak/>
        <w:t>ЗВЕДЕНА ТАБЛИЦЯ ВИЗНАЧЕННЯ РІВНЯ ДОСЯГНЕНЬ ДІТЕЙ ЗДО№3</w:t>
      </w:r>
    </w:p>
    <w:p w14:paraId="1CDEA38C" w14:textId="77777777" w:rsidR="00D753F3" w:rsidRPr="00FC7F3E" w:rsidRDefault="00D753F3" w:rsidP="00D753F3">
      <w:pPr>
        <w:widowControl w:val="0"/>
        <w:spacing w:after="0" w:line="240" w:lineRule="auto"/>
        <w:jc w:val="center"/>
        <w:rPr>
          <w:rFonts w:ascii="Times New Roman" w:eastAsia="Times New Roman" w:hAnsi="Times New Roman" w:cs="Times New Roman"/>
          <w:b/>
          <w:color w:val="000000"/>
          <w:sz w:val="24"/>
          <w:szCs w:val="24"/>
          <w:lang w:val="uk-UA" w:eastAsia="uk-UA"/>
        </w:rPr>
      </w:pPr>
      <w:r w:rsidRPr="00FC7F3E">
        <w:rPr>
          <w:rFonts w:ascii="Times New Roman" w:eastAsia="Times New Roman" w:hAnsi="Times New Roman" w:cs="Times New Roman"/>
          <w:b/>
          <w:color w:val="000000"/>
          <w:spacing w:val="10"/>
          <w:sz w:val="24"/>
          <w:szCs w:val="24"/>
          <w:lang w:val="uk-UA" w:eastAsia="uk-UA"/>
        </w:rPr>
        <w:t>ЗА ОСВІТНІМИ НАПРЯМАМИ У МЕЖАХ БАЗОВОГО КОМПОНЕНТА ДОШКІЛЬНОЇ ОСВІТИ УКРАЇНИ</w:t>
      </w:r>
    </w:p>
    <w:p w14:paraId="2434E231" w14:textId="77777777" w:rsidR="00D753F3" w:rsidRPr="00FC7F3E" w:rsidRDefault="00D753F3" w:rsidP="00FC7F3E">
      <w:pPr>
        <w:widowControl w:val="0"/>
        <w:spacing w:after="0" w:line="240" w:lineRule="auto"/>
        <w:jc w:val="center"/>
        <w:rPr>
          <w:rFonts w:ascii="Times New Roman" w:eastAsia="Times New Roman" w:hAnsi="Times New Roman" w:cs="Times New Roman"/>
          <w:b/>
          <w:color w:val="000000"/>
          <w:spacing w:val="10"/>
          <w:sz w:val="24"/>
          <w:szCs w:val="24"/>
          <w:lang w:val="uk-UA" w:eastAsia="uk-UA"/>
        </w:rPr>
      </w:pPr>
      <w:r w:rsidRPr="00FC7F3E">
        <w:rPr>
          <w:rFonts w:ascii="Times New Roman" w:eastAsia="Times New Roman" w:hAnsi="Times New Roman" w:cs="Times New Roman"/>
          <w:b/>
          <w:color w:val="000000"/>
          <w:spacing w:val="10"/>
          <w:sz w:val="24"/>
          <w:szCs w:val="24"/>
          <w:lang w:val="uk-UA" w:eastAsia="uk-UA"/>
        </w:rPr>
        <w:t>ТА ПРОГРАМИ «ОСВІТА І ПІКЛУВАННЯ»</w:t>
      </w:r>
      <w:r w:rsidR="00FC7F3E" w:rsidRPr="00FC7F3E">
        <w:rPr>
          <w:rFonts w:ascii="Times New Roman" w:eastAsia="Times New Roman" w:hAnsi="Times New Roman" w:cs="Times New Roman"/>
          <w:b/>
          <w:color w:val="000000"/>
          <w:spacing w:val="10"/>
          <w:sz w:val="24"/>
          <w:szCs w:val="24"/>
          <w:lang w:val="uk-UA" w:eastAsia="uk-UA"/>
        </w:rPr>
        <w:t xml:space="preserve"> </w:t>
      </w:r>
      <w:r w:rsidRPr="00FC7F3E">
        <w:rPr>
          <w:rFonts w:ascii="Times New Roman" w:eastAsia="Times New Roman" w:hAnsi="Times New Roman" w:cs="Times New Roman"/>
          <w:b/>
          <w:color w:val="000000"/>
          <w:spacing w:val="10"/>
          <w:sz w:val="24"/>
          <w:szCs w:val="24"/>
          <w:lang w:val="uk-UA" w:eastAsia="uk-UA"/>
        </w:rPr>
        <w:t xml:space="preserve">ЗА 2024-2025 </w:t>
      </w:r>
      <w:proofErr w:type="spellStart"/>
      <w:r w:rsidRPr="00FC7F3E">
        <w:rPr>
          <w:rFonts w:ascii="Times New Roman" w:eastAsia="Times New Roman" w:hAnsi="Times New Roman" w:cs="Times New Roman"/>
          <w:b/>
          <w:color w:val="000000"/>
          <w:spacing w:val="10"/>
          <w:sz w:val="24"/>
          <w:szCs w:val="24"/>
          <w:lang w:val="uk-UA" w:eastAsia="uk-UA"/>
        </w:rPr>
        <w:t>н.р</w:t>
      </w:r>
      <w:proofErr w:type="spellEnd"/>
      <w:r w:rsidRPr="00FC7F3E">
        <w:rPr>
          <w:rFonts w:ascii="Times New Roman" w:eastAsia="Times New Roman" w:hAnsi="Times New Roman" w:cs="Times New Roman"/>
          <w:b/>
          <w:color w:val="000000"/>
          <w:spacing w:val="10"/>
          <w:sz w:val="24"/>
          <w:szCs w:val="24"/>
          <w:lang w:val="uk-UA" w:eastAsia="uk-UA"/>
        </w:rPr>
        <w:t xml:space="preserve">. </w:t>
      </w:r>
    </w:p>
    <w:tbl>
      <w:tblPr>
        <w:tblW w:w="5434"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4"/>
        <w:gridCol w:w="867"/>
        <w:gridCol w:w="436"/>
        <w:gridCol w:w="435"/>
        <w:gridCol w:w="433"/>
        <w:gridCol w:w="347"/>
        <w:gridCol w:w="350"/>
        <w:gridCol w:w="433"/>
        <w:gridCol w:w="435"/>
        <w:gridCol w:w="433"/>
        <w:gridCol w:w="433"/>
        <w:gridCol w:w="358"/>
        <w:gridCol w:w="435"/>
        <w:gridCol w:w="435"/>
        <w:gridCol w:w="433"/>
        <w:gridCol w:w="435"/>
        <w:gridCol w:w="347"/>
        <w:gridCol w:w="435"/>
        <w:gridCol w:w="433"/>
        <w:gridCol w:w="435"/>
        <w:gridCol w:w="433"/>
        <w:gridCol w:w="347"/>
      </w:tblGrid>
      <w:tr w:rsidR="00D753F3" w:rsidRPr="00C82C90" w14:paraId="1169CFBF" w14:textId="77777777" w:rsidTr="00D531F9">
        <w:trPr>
          <w:trHeight w:val="881"/>
        </w:trPr>
        <w:tc>
          <w:tcPr>
            <w:tcW w:w="613" w:type="pct"/>
            <w:vMerge w:val="restart"/>
          </w:tcPr>
          <w:p w14:paraId="1BD62B59"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 xml:space="preserve">Вікова група </w:t>
            </w:r>
          </w:p>
        </w:tc>
        <w:tc>
          <w:tcPr>
            <w:tcW w:w="417" w:type="pct"/>
            <w:vMerge w:val="restart"/>
          </w:tcPr>
          <w:p w14:paraId="0249BBFE"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Місяць</w:t>
            </w:r>
          </w:p>
        </w:tc>
        <w:tc>
          <w:tcPr>
            <w:tcW w:w="962" w:type="pct"/>
            <w:gridSpan w:val="5"/>
            <w:shd w:val="clear" w:color="auto" w:fill="FFFF99"/>
          </w:tcPr>
          <w:p w14:paraId="61BDBDC3"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Освітній напрям                                  “Дитина у соціумі”</w:t>
            </w:r>
          </w:p>
          <w:p w14:paraId="4725CE6A"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(к-ть/%)</w:t>
            </w:r>
          </w:p>
        </w:tc>
        <w:tc>
          <w:tcPr>
            <w:tcW w:w="1005" w:type="pct"/>
            <w:gridSpan w:val="5"/>
          </w:tcPr>
          <w:p w14:paraId="106C8A8F"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Освітній напрям                           “Дитина в природному довкіллі”</w:t>
            </w:r>
          </w:p>
          <w:p w14:paraId="2F0C3F75"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(к-ть/%)</w:t>
            </w:r>
          </w:p>
        </w:tc>
        <w:tc>
          <w:tcPr>
            <w:tcW w:w="1002" w:type="pct"/>
            <w:gridSpan w:val="5"/>
            <w:shd w:val="clear" w:color="auto" w:fill="FFFF99"/>
          </w:tcPr>
          <w:p w14:paraId="03EB2521"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Освітній напрям                                     “Дитина в сенсорно- пізнавальному просторі”</w:t>
            </w:r>
          </w:p>
          <w:p w14:paraId="6EFC0A40"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(к-ть/%)</w:t>
            </w:r>
          </w:p>
        </w:tc>
        <w:tc>
          <w:tcPr>
            <w:tcW w:w="1001" w:type="pct"/>
            <w:gridSpan w:val="5"/>
          </w:tcPr>
          <w:p w14:paraId="562219FB"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Освітній</w:t>
            </w:r>
          </w:p>
          <w:p w14:paraId="754B9F34"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напрям</w:t>
            </w:r>
          </w:p>
          <w:p w14:paraId="712772BE"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“Мовлення дитини”                                                              (к-ть/%)</w:t>
            </w:r>
          </w:p>
        </w:tc>
      </w:tr>
      <w:tr w:rsidR="00D753F3" w:rsidRPr="00C82C90" w14:paraId="3907B224" w14:textId="77777777" w:rsidTr="00D531F9">
        <w:trPr>
          <w:trHeight w:val="278"/>
        </w:trPr>
        <w:tc>
          <w:tcPr>
            <w:tcW w:w="613" w:type="pct"/>
            <w:vMerge/>
          </w:tcPr>
          <w:p w14:paraId="23539B72"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p>
        </w:tc>
        <w:tc>
          <w:tcPr>
            <w:tcW w:w="417" w:type="pct"/>
            <w:vMerge/>
          </w:tcPr>
          <w:p w14:paraId="597F1BB6"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p>
        </w:tc>
        <w:tc>
          <w:tcPr>
            <w:tcW w:w="210" w:type="pct"/>
            <w:shd w:val="clear" w:color="auto" w:fill="FFFF99"/>
          </w:tcPr>
          <w:p w14:paraId="7C56F0E7"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в</w:t>
            </w:r>
          </w:p>
        </w:tc>
        <w:tc>
          <w:tcPr>
            <w:tcW w:w="209" w:type="pct"/>
            <w:shd w:val="clear" w:color="auto" w:fill="FFFF99"/>
          </w:tcPr>
          <w:p w14:paraId="2E64BB51"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о</w:t>
            </w:r>
          </w:p>
        </w:tc>
        <w:tc>
          <w:tcPr>
            <w:tcW w:w="208" w:type="pct"/>
            <w:shd w:val="clear" w:color="auto" w:fill="FFFF99"/>
          </w:tcPr>
          <w:p w14:paraId="6972CD64"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д</w:t>
            </w:r>
          </w:p>
        </w:tc>
        <w:tc>
          <w:tcPr>
            <w:tcW w:w="167" w:type="pct"/>
            <w:tcBorders>
              <w:right w:val="single" w:sz="4" w:space="0" w:color="auto"/>
            </w:tcBorders>
            <w:shd w:val="clear" w:color="auto" w:fill="FFFF99"/>
          </w:tcPr>
          <w:p w14:paraId="743E73A8"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нд</w:t>
            </w:r>
          </w:p>
        </w:tc>
        <w:tc>
          <w:tcPr>
            <w:tcW w:w="168" w:type="pct"/>
            <w:tcBorders>
              <w:left w:val="single" w:sz="4" w:space="0" w:color="auto"/>
            </w:tcBorders>
            <w:shd w:val="clear" w:color="auto" w:fill="FFFF99"/>
          </w:tcPr>
          <w:p w14:paraId="1AE7D750"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н</w:t>
            </w:r>
          </w:p>
        </w:tc>
        <w:tc>
          <w:tcPr>
            <w:tcW w:w="208" w:type="pct"/>
          </w:tcPr>
          <w:p w14:paraId="4B3BE577"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в</w:t>
            </w:r>
          </w:p>
        </w:tc>
        <w:tc>
          <w:tcPr>
            <w:tcW w:w="209" w:type="pct"/>
          </w:tcPr>
          <w:p w14:paraId="53DED20F"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о</w:t>
            </w:r>
          </w:p>
        </w:tc>
        <w:tc>
          <w:tcPr>
            <w:tcW w:w="208" w:type="pct"/>
          </w:tcPr>
          <w:p w14:paraId="262D5C66"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д</w:t>
            </w:r>
          </w:p>
        </w:tc>
        <w:tc>
          <w:tcPr>
            <w:tcW w:w="208" w:type="pct"/>
            <w:tcBorders>
              <w:right w:val="single" w:sz="4" w:space="0" w:color="auto"/>
            </w:tcBorders>
          </w:tcPr>
          <w:p w14:paraId="353E6B74"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нд</w:t>
            </w:r>
          </w:p>
        </w:tc>
        <w:tc>
          <w:tcPr>
            <w:tcW w:w="171" w:type="pct"/>
            <w:tcBorders>
              <w:left w:val="single" w:sz="4" w:space="0" w:color="auto"/>
            </w:tcBorders>
          </w:tcPr>
          <w:p w14:paraId="36AD1609"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н</w:t>
            </w:r>
          </w:p>
        </w:tc>
        <w:tc>
          <w:tcPr>
            <w:tcW w:w="209" w:type="pct"/>
            <w:shd w:val="clear" w:color="auto" w:fill="FFFF99"/>
          </w:tcPr>
          <w:p w14:paraId="29332965"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в</w:t>
            </w:r>
          </w:p>
        </w:tc>
        <w:tc>
          <w:tcPr>
            <w:tcW w:w="209" w:type="pct"/>
            <w:shd w:val="clear" w:color="auto" w:fill="FFFF99"/>
          </w:tcPr>
          <w:p w14:paraId="2AC7BE2A"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о</w:t>
            </w:r>
          </w:p>
        </w:tc>
        <w:tc>
          <w:tcPr>
            <w:tcW w:w="208" w:type="pct"/>
            <w:shd w:val="clear" w:color="auto" w:fill="FFFF99"/>
          </w:tcPr>
          <w:p w14:paraId="4BD72D1F"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д</w:t>
            </w:r>
          </w:p>
        </w:tc>
        <w:tc>
          <w:tcPr>
            <w:tcW w:w="209" w:type="pct"/>
            <w:tcBorders>
              <w:right w:val="single" w:sz="4" w:space="0" w:color="auto"/>
            </w:tcBorders>
            <w:shd w:val="clear" w:color="auto" w:fill="FFFF99"/>
          </w:tcPr>
          <w:p w14:paraId="18EACC44"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нд</w:t>
            </w:r>
          </w:p>
        </w:tc>
        <w:tc>
          <w:tcPr>
            <w:tcW w:w="167" w:type="pct"/>
            <w:tcBorders>
              <w:left w:val="single" w:sz="4" w:space="0" w:color="auto"/>
            </w:tcBorders>
            <w:shd w:val="clear" w:color="auto" w:fill="FFFF99"/>
          </w:tcPr>
          <w:p w14:paraId="02AB038E"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н</w:t>
            </w:r>
          </w:p>
        </w:tc>
        <w:tc>
          <w:tcPr>
            <w:tcW w:w="209" w:type="pct"/>
          </w:tcPr>
          <w:p w14:paraId="75B4108F"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в</w:t>
            </w:r>
          </w:p>
        </w:tc>
        <w:tc>
          <w:tcPr>
            <w:tcW w:w="208" w:type="pct"/>
          </w:tcPr>
          <w:p w14:paraId="17EC4413"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о</w:t>
            </w:r>
          </w:p>
        </w:tc>
        <w:tc>
          <w:tcPr>
            <w:tcW w:w="209" w:type="pct"/>
            <w:tcBorders>
              <w:right w:val="single" w:sz="4" w:space="0" w:color="auto"/>
            </w:tcBorders>
          </w:tcPr>
          <w:p w14:paraId="5DFC5CB3"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д</w:t>
            </w:r>
          </w:p>
        </w:tc>
        <w:tc>
          <w:tcPr>
            <w:tcW w:w="208" w:type="pct"/>
            <w:tcBorders>
              <w:left w:val="single" w:sz="4" w:space="0" w:color="auto"/>
            </w:tcBorders>
          </w:tcPr>
          <w:p w14:paraId="357D2A07"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нд</w:t>
            </w:r>
          </w:p>
        </w:tc>
        <w:tc>
          <w:tcPr>
            <w:tcW w:w="167" w:type="pct"/>
            <w:tcBorders>
              <w:right w:val="single" w:sz="4" w:space="0" w:color="auto"/>
            </w:tcBorders>
          </w:tcPr>
          <w:p w14:paraId="1DC210B5"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н</w:t>
            </w:r>
          </w:p>
        </w:tc>
      </w:tr>
      <w:tr w:rsidR="00D753F3" w:rsidRPr="00C82C90" w14:paraId="107A037C" w14:textId="77777777" w:rsidTr="00D531F9">
        <w:trPr>
          <w:trHeight w:val="355"/>
        </w:trPr>
        <w:tc>
          <w:tcPr>
            <w:tcW w:w="613" w:type="pct"/>
          </w:tcPr>
          <w:p w14:paraId="7749E65E" w14:textId="77777777" w:rsidR="00D753F3" w:rsidRPr="00D531F9" w:rsidRDefault="00D753F3" w:rsidP="00D753F3">
            <w:pPr>
              <w:widowControl w:val="0"/>
              <w:spacing w:after="0" w:line="240" w:lineRule="auto"/>
              <w:rPr>
                <w:rFonts w:ascii="Times New Roman" w:eastAsia="Times New Roman" w:hAnsi="Times New Roman" w:cs="Times New Roman"/>
                <w:sz w:val="18"/>
                <w:szCs w:val="18"/>
                <w:lang w:val="uk-UA" w:eastAsia="uk-UA"/>
              </w:rPr>
            </w:pPr>
            <w:proofErr w:type="spellStart"/>
            <w:r w:rsidRPr="00D531F9">
              <w:rPr>
                <w:rFonts w:ascii="Times New Roman" w:eastAsia="Times New Roman" w:hAnsi="Times New Roman" w:cs="Times New Roman"/>
                <w:sz w:val="18"/>
                <w:szCs w:val="18"/>
                <w:lang w:val="uk-UA" w:eastAsia="uk-UA"/>
              </w:rPr>
              <w:t>Ранньо</w:t>
            </w:r>
            <w:proofErr w:type="spellEnd"/>
            <w:r w:rsidRPr="00D531F9">
              <w:rPr>
                <w:rFonts w:ascii="Times New Roman" w:eastAsia="Times New Roman" w:hAnsi="Times New Roman" w:cs="Times New Roman"/>
                <w:sz w:val="18"/>
                <w:szCs w:val="18"/>
                <w:lang w:val="uk-UA" w:eastAsia="uk-UA"/>
              </w:rPr>
              <w:t xml:space="preserve">-молодша група </w:t>
            </w:r>
          </w:p>
          <w:p w14:paraId="69179570"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proofErr w:type="spellStart"/>
            <w:r w:rsidRPr="00D531F9">
              <w:rPr>
                <w:rFonts w:ascii="Times New Roman" w:eastAsia="Times New Roman" w:hAnsi="Times New Roman" w:cs="Times New Roman"/>
                <w:color w:val="000000"/>
                <w:sz w:val="18"/>
                <w:szCs w:val="18"/>
                <w:lang w:val="uk-UA" w:eastAsia="uk-UA"/>
              </w:rPr>
              <w:t>Дрончак</w:t>
            </w:r>
            <w:proofErr w:type="spellEnd"/>
            <w:r w:rsidRPr="00D531F9">
              <w:rPr>
                <w:rFonts w:ascii="Times New Roman" w:eastAsia="Times New Roman" w:hAnsi="Times New Roman" w:cs="Times New Roman"/>
                <w:color w:val="000000"/>
                <w:sz w:val="18"/>
                <w:szCs w:val="18"/>
                <w:lang w:val="uk-UA" w:eastAsia="uk-UA"/>
              </w:rPr>
              <w:t xml:space="preserve"> О.М., </w:t>
            </w:r>
          </w:p>
          <w:p w14:paraId="48CCDC1A"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proofErr w:type="spellStart"/>
            <w:r w:rsidRPr="00D531F9">
              <w:rPr>
                <w:rFonts w:ascii="Times New Roman" w:eastAsia="Times New Roman" w:hAnsi="Times New Roman" w:cs="Times New Roman"/>
                <w:color w:val="000000"/>
                <w:sz w:val="18"/>
                <w:szCs w:val="18"/>
                <w:lang w:val="uk-UA" w:eastAsia="uk-UA"/>
              </w:rPr>
              <w:t>Горніцька</w:t>
            </w:r>
            <w:proofErr w:type="spellEnd"/>
            <w:r w:rsidRPr="00D531F9">
              <w:rPr>
                <w:rFonts w:ascii="Times New Roman" w:eastAsia="Times New Roman" w:hAnsi="Times New Roman" w:cs="Times New Roman"/>
                <w:color w:val="000000"/>
                <w:sz w:val="18"/>
                <w:szCs w:val="18"/>
                <w:lang w:val="uk-UA" w:eastAsia="uk-UA"/>
              </w:rPr>
              <w:t xml:space="preserve"> Т.І.</w:t>
            </w:r>
          </w:p>
        </w:tc>
        <w:tc>
          <w:tcPr>
            <w:tcW w:w="417" w:type="pct"/>
            <w:tcBorders>
              <w:bottom w:val="single" w:sz="4" w:space="0" w:color="auto"/>
            </w:tcBorders>
          </w:tcPr>
          <w:p w14:paraId="7624B94B"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травень,    21 дитина</w:t>
            </w:r>
          </w:p>
        </w:tc>
        <w:tc>
          <w:tcPr>
            <w:tcW w:w="210" w:type="pct"/>
            <w:tcBorders>
              <w:bottom w:val="single" w:sz="4" w:space="0" w:color="auto"/>
            </w:tcBorders>
            <w:shd w:val="clear" w:color="auto" w:fill="FDE9D9"/>
          </w:tcPr>
          <w:p w14:paraId="1389ADF0" w14:textId="77777777" w:rsidR="00EC75F1"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11/</w:t>
            </w:r>
          </w:p>
          <w:p w14:paraId="79E56901" w14:textId="51AA7650"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52</w:t>
            </w:r>
          </w:p>
        </w:tc>
        <w:tc>
          <w:tcPr>
            <w:tcW w:w="209" w:type="pct"/>
            <w:tcBorders>
              <w:bottom w:val="single" w:sz="4" w:space="0" w:color="auto"/>
            </w:tcBorders>
            <w:shd w:val="clear" w:color="auto" w:fill="FDE9D9"/>
          </w:tcPr>
          <w:p w14:paraId="70FA47D1"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5/24</w:t>
            </w:r>
          </w:p>
        </w:tc>
        <w:tc>
          <w:tcPr>
            <w:tcW w:w="208" w:type="pct"/>
            <w:tcBorders>
              <w:bottom w:val="single" w:sz="4" w:space="0" w:color="auto"/>
            </w:tcBorders>
            <w:shd w:val="clear" w:color="auto" w:fill="FDE9D9"/>
          </w:tcPr>
          <w:p w14:paraId="4CA211E3"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5/24</w:t>
            </w:r>
          </w:p>
        </w:tc>
        <w:tc>
          <w:tcPr>
            <w:tcW w:w="167" w:type="pct"/>
            <w:tcBorders>
              <w:bottom w:val="single" w:sz="4" w:space="0" w:color="auto"/>
              <w:right w:val="single" w:sz="4" w:space="0" w:color="auto"/>
            </w:tcBorders>
            <w:shd w:val="clear" w:color="auto" w:fill="FDE9D9"/>
          </w:tcPr>
          <w:p w14:paraId="00952023"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168" w:type="pct"/>
            <w:tcBorders>
              <w:left w:val="single" w:sz="4" w:space="0" w:color="auto"/>
              <w:bottom w:val="single" w:sz="4" w:space="0" w:color="auto"/>
            </w:tcBorders>
            <w:shd w:val="clear" w:color="auto" w:fill="FDE9D9"/>
          </w:tcPr>
          <w:p w14:paraId="73FE9D0D"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08" w:type="pct"/>
            <w:tcBorders>
              <w:bottom w:val="single" w:sz="4" w:space="0" w:color="auto"/>
            </w:tcBorders>
            <w:shd w:val="clear" w:color="auto" w:fill="FDE9D9"/>
          </w:tcPr>
          <w:p w14:paraId="09DC00BA"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3/14</w:t>
            </w:r>
          </w:p>
        </w:tc>
        <w:tc>
          <w:tcPr>
            <w:tcW w:w="209" w:type="pct"/>
            <w:tcBorders>
              <w:bottom w:val="single" w:sz="4" w:space="0" w:color="auto"/>
            </w:tcBorders>
            <w:shd w:val="clear" w:color="auto" w:fill="FDE9D9"/>
          </w:tcPr>
          <w:p w14:paraId="5814881B"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9/43</w:t>
            </w:r>
          </w:p>
        </w:tc>
        <w:tc>
          <w:tcPr>
            <w:tcW w:w="208" w:type="pct"/>
            <w:tcBorders>
              <w:bottom w:val="single" w:sz="4" w:space="0" w:color="auto"/>
            </w:tcBorders>
            <w:shd w:val="clear" w:color="auto" w:fill="FDE9D9"/>
          </w:tcPr>
          <w:p w14:paraId="26B657EA"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8/38</w:t>
            </w:r>
          </w:p>
        </w:tc>
        <w:tc>
          <w:tcPr>
            <w:tcW w:w="208" w:type="pct"/>
            <w:tcBorders>
              <w:bottom w:val="single" w:sz="4" w:space="0" w:color="auto"/>
              <w:right w:val="single" w:sz="4" w:space="0" w:color="auto"/>
            </w:tcBorders>
            <w:shd w:val="clear" w:color="auto" w:fill="FDE9D9"/>
          </w:tcPr>
          <w:p w14:paraId="3C577942"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1/5</w:t>
            </w:r>
          </w:p>
        </w:tc>
        <w:tc>
          <w:tcPr>
            <w:tcW w:w="171" w:type="pct"/>
            <w:tcBorders>
              <w:left w:val="single" w:sz="4" w:space="0" w:color="auto"/>
              <w:bottom w:val="single" w:sz="4" w:space="0" w:color="auto"/>
            </w:tcBorders>
            <w:shd w:val="clear" w:color="auto" w:fill="FDE9D9"/>
          </w:tcPr>
          <w:p w14:paraId="02D3BD3C"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09" w:type="pct"/>
            <w:tcBorders>
              <w:bottom w:val="single" w:sz="4" w:space="0" w:color="auto"/>
            </w:tcBorders>
            <w:shd w:val="clear" w:color="auto" w:fill="FDE9D9"/>
          </w:tcPr>
          <w:p w14:paraId="4346A96A" w14:textId="77777777" w:rsidR="00EC75F1"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11/</w:t>
            </w:r>
          </w:p>
          <w:p w14:paraId="100F5BA0" w14:textId="23E27F9F"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52</w:t>
            </w:r>
          </w:p>
        </w:tc>
        <w:tc>
          <w:tcPr>
            <w:tcW w:w="209" w:type="pct"/>
            <w:tcBorders>
              <w:bottom w:val="single" w:sz="4" w:space="0" w:color="auto"/>
            </w:tcBorders>
            <w:shd w:val="clear" w:color="auto" w:fill="FDE9D9"/>
          </w:tcPr>
          <w:p w14:paraId="383ABEC7"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5/24</w:t>
            </w:r>
          </w:p>
        </w:tc>
        <w:tc>
          <w:tcPr>
            <w:tcW w:w="208" w:type="pct"/>
            <w:tcBorders>
              <w:bottom w:val="single" w:sz="4" w:space="0" w:color="auto"/>
            </w:tcBorders>
            <w:shd w:val="clear" w:color="auto" w:fill="FDE9D9"/>
          </w:tcPr>
          <w:p w14:paraId="40B5A4DF"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5/24</w:t>
            </w:r>
          </w:p>
        </w:tc>
        <w:tc>
          <w:tcPr>
            <w:tcW w:w="209" w:type="pct"/>
            <w:tcBorders>
              <w:bottom w:val="single" w:sz="4" w:space="0" w:color="auto"/>
              <w:right w:val="single" w:sz="4" w:space="0" w:color="auto"/>
            </w:tcBorders>
            <w:shd w:val="clear" w:color="auto" w:fill="FDE9D9"/>
          </w:tcPr>
          <w:p w14:paraId="1382CAEB"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167" w:type="pct"/>
            <w:tcBorders>
              <w:left w:val="single" w:sz="4" w:space="0" w:color="auto"/>
              <w:bottom w:val="single" w:sz="4" w:space="0" w:color="auto"/>
            </w:tcBorders>
            <w:shd w:val="clear" w:color="auto" w:fill="FDE9D9"/>
          </w:tcPr>
          <w:p w14:paraId="1BAF4CED"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09" w:type="pct"/>
            <w:tcBorders>
              <w:bottom w:val="single" w:sz="4" w:space="0" w:color="auto"/>
            </w:tcBorders>
            <w:shd w:val="clear" w:color="auto" w:fill="FDE9D9"/>
          </w:tcPr>
          <w:p w14:paraId="2F26D260"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08" w:type="pct"/>
            <w:tcBorders>
              <w:bottom w:val="single" w:sz="4" w:space="0" w:color="auto"/>
            </w:tcBorders>
            <w:shd w:val="clear" w:color="auto" w:fill="FDE9D9"/>
          </w:tcPr>
          <w:p w14:paraId="7F618224"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8/38</w:t>
            </w:r>
          </w:p>
        </w:tc>
        <w:tc>
          <w:tcPr>
            <w:tcW w:w="209" w:type="pct"/>
            <w:tcBorders>
              <w:bottom w:val="single" w:sz="4" w:space="0" w:color="auto"/>
              <w:right w:val="single" w:sz="4" w:space="0" w:color="auto"/>
            </w:tcBorders>
            <w:shd w:val="clear" w:color="auto" w:fill="FDE9D9"/>
          </w:tcPr>
          <w:p w14:paraId="5ACA940A"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7/33</w:t>
            </w:r>
          </w:p>
        </w:tc>
        <w:tc>
          <w:tcPr>
            <w:tcW w:w="208" w:type="pct"/>
            <w:tcBorders>
              <w:left w:val="single" w:sz="4" w:space="0" w:color="auto"/>
              <w:bottom w:val="single" w:sz="4" w:space="0" w:color="auto"/>
            </w:tcBorders>
            <w:shd w:val="clear" w:color="auto" w:fill="FDE9D9"/>
          </w:tcPr>
          <w:p w14:paraId="289E324E"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6/29</w:t>
            </w:r>
          </w:p>
        </w:tc>
        <w:tc>
          <w:tcPr>
            <w:tcW w:w="167" w:type="pct"/>
            <w:tcBorders>
              <w:bottom w:val="single" w:sz="4" w:space="0" w:color="auto"/>
              <w:right w:val="single" w:sz="4" w:space="0" w:color="auto"/>
            </w:tcBorders>
            <w:shd w:val="clear" w:color="auto" w:fill="FDE9D9"/>
          </w:tcPr>
          <w:p w14:paraId="57FC98AD"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r>
      <w:tr w:rsidR="00D753F3" w:rsidRPr="00C82C90" w14:paraId="6A924764" w14:textId="77777777" w:rsidTr="00D531F9">
        <w:trPr>
          <w:trHeight w:val="295"/>
        </w:trPr>
        <w:tc>
          <w:tcPr>
            <w:tcW w:w="613" w:type="pct"/>
          </w:tcPr>
          <w:p w14:paraId="33E46F55" w14:textId="77777777" w:rsidR="00D753F3" w:rsidRPr="00D531F9" w:rsidRDefault="00D753F3" w:rsidP="00D753F3">
            <w:pPr>
              <w:widowControl w:val="0"/>
              <w:spacing w:after="0" w:line="240" w:lineRule="auto"/>
              <w:rPr>
                <w:rFonts w:ascii="Times New Roman" w:eastAsia="Times New Roman" w:hAnsi="Times New Roman" w:cs="Times New Roman"/>
                <w:sz w:val="18"/>
                <w:szCs w:val="18"/>
                <w:lang w:val="uk-UA" w:eastAsia="uk-UA"/>
              </w:rPr>
            </w:pPr>
            <w:r w:rsidRPr="00D531F9">
              <w:rPr>
                <w:rFonts w:ascii="Times New Roman" w:eastAsia="Times New Roman" w:hAnsi="Times New Roman" w:cs="Times New Roman"/>
                <w:sz w:val="18"/>
                <w:szCs w:val="18"/>
                <w:lang w:val="uk-UA" w:eastAsia="uk-UA"/>
              </w:rPr>
              <w:t xml:space="preserve">Молодша «А» група </w:t>
            </w:r>
          </w:p>
          <w:p w14:paraId="5D8FEE10"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proofErr w:type="spellStart"/>
            <w:r w:rsidRPr="00D531F9">
              <w:rPr>
                <w:rFonts w:ascii="Times New Roman" w:eastAsia="Times New Roman" w:hAnsi="Times New Roman" w:cs="Times New Roman"/>
                <w:color w:val="000000"/>
                <w:sz w:val="18"/>
                <w:szCs w:val="18"/>
                <w:lang w:val="uk-UA" w:eastAsia="uk-UA"/>
              </w:rPr>
              <w:t>Скловська</w:t>
            </w:r>
            <w:proofErr w:type="spellEnd"/>
            <w:r w:rsidRPr="00D531F9">
              <w:rPr>
                <w:rFonts w:ascii="Times New Roman" w:eastAsia="Times New Roman" w:hAnsi="Times New Roman" w:cs="Times New Roman"/>
                <w:color w:val="000000"/>
                <w:sz w:val="18"/>
                <w:szCs w:val="18"/>
                <w:lang w:val="uk-UA" w:eastAsia="uk-UA"/>
              </w:rPr>
              <w:t xml:space="preserve"> Я.Ю.,</w:t>
            </w:r>
          </w:p>
          <w:p w14:paraId="75ACC203" w14:textId="77777777" w:rsidR="00D753F3" w:rsidRPr="00D531F9" w:rsidRDefault="00D753F3" w:rsidP="00D753F3">
            <w:pPr>
              <w:widowControl w:val="0"/>
              <w:spacing w:after="0" w:line="240" w:lineRule="auto"/>
              <w:rPr>
                <w:rFonts w:ascii="Times New Roman" w:eastAsia="Times New Roman" w:hAnsi="Times New Roman" w:cs="Times New Roman"/>
                <w:color w:val="FF0000"/>
                <w:sz w:val="18"/>
                <w:szCs w:val="18"/>
                <w:lang w:val="uk-UA" w:eastAsia="uk-UA"/>
              </w:rPr>
            </w:pPr>
            <w:proofErr w:type="spellStart"/>
            <w:r w:rsidRPr="00D531F9">
              <w:rPr>
                <w:rFonts w:ascii="Times New Roman" w:eastAsia="Times New Roman" w:hAnsi="Times New Roman" w:cs="Times New Roman"/>
                <w:color w:val="000000"/>
                <w:sz w:val="18"/>
                <w:szCs w:val="18"/>
                <w:lang w:val="uk-UA" w:eastAsia="uk-UA"/>
              </w:rPr>
              <w:t>Чичірко</w:t>
            </w:r>
            <w:proofErr w:type="spellEnd"/>
            <w:r w:rsidRPr="00D531F9">
              <w:rPr>
                <w:rFonts w:ascii="Times New Roman" w:eastAsia="Times New Roman" w:hAnsi="Times New Roman" w:cs="Times New Roman"/>
                <w:color w:val="000000"/>
                <w:sz w:val="18"/>
                <w:szCs w:val="18"/>
                <w:lang w:val="uk-UA" w:eastAsia="uk-UA"/>
              </w:rPr>
              <w:t xml:space="preserve"> Г.В.</w:t>
            </w:r>
          </w:p>
        </w:tc>
        <w:tc>
          <w:tcPr>
            <w:tcW w:w="417" w:type="pct"/>
            <w:tcBorders>
              <w:bottom w:val="single" w:sz="4" w:space="0" w:color="auto"/>
            </w:tcBorders>
          </w:tcPr>
          <w:p w14:paraId="7F9BE3FF"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 xml:space="preserve">травень,  27 </w:t>
            </w:r>
          </w:p>
          <w:p w14:paraId="1A86B808"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дітей</w:t>
            </w:r>
          </w:p>
        </w:tc>
        <w:tc>
          <w:tcPr>
            <w:tcW w:w="210" w:type="pct"/>
            <w:tcBorders>
              <w:bottom w:val="single" w:sz="4" w:space="0" w:color="auto"/>
            </w:tcBorders>
            <w:shd w:val="clear" w:color="auto" w:fill="DAEEF3"/>
          </w:tcPr>
          <w:p w14:paraId="48E343BD" w14:textId="77777777" w:rsidR="00EC75F1"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16/</w:t>
            </w:r>
          </w:p>
          <w:p w14:paraId="3D4ED144" w14:textId="68CAD892"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59</w:t>
            </w:r>
          </w:p>
        </w:tc>
        <w:tc>
          <w:tcPr>
            <w:tcW w:w="209" w:type="pct"/>
            <w:tcBorders>
              <w:bottom w:val="single" w:sz="4" w:space="0" w:color="auto"/>
            </w:tcBorders>
            <w:shd w:val="clear" w:color="auto" w:fill="DAEEF3"/>
          </w:tcPr>
          <w:p w14:paraId="13BEE6B0"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8/30</w:t>
            </w:r>
          </w:p>
        </w:tc>
        <w:tc>
          <w:tcPr>
            <w:tcW w:w="208" w:type="pct"/>
            <w:tcBorders>
              <w:bottom w:val="single" w:sz="4" w:space="0" w:color="auto"/>
            </w:tcBorders>
            <w:shd w:val="clear" w:color="auto" w:fill="DAEEF3"/>
          </w:tcPr>
          <w:p w14:paraId="1DA49E45"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3/11</w:t>
            </w:r>
          </w:p>
        </w:tc>
        <w:tc>
          <w:tcPr>
            <w:tcW w:w="167" w:type="pct"/>
            <w:tcBorders>
              <w:bottom w:val="single" w:sz="4" w:space="0" w:color="auto"/>
              <w:right w:val="single" w:sz="4" w:space="0" w:color="auto"/>
            </w:tcBorders>
            <w:shd w:val="clear" w:color="auto" w:fill="DAEEF3"/>
          </w:tcPr>
          <w:p w14:paraId="4F58769C"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168" w:type="pct"/>
            <w:tcBorders>
              <w:left w:val="single" w:sz="4" w:space="0" w:color="auto"/>
              <w:bottom w:val="single" w:sz="4" w:space="0" w:color="auto"/>
            </w:tcBorders>
            <w:shd w:val="clear" w:color="auto" w:fill="DAEEF3"/>
          </w:tcPr>
          <w:p w14:paraId="0FCB2BB2"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08" w:type="pct"/>
            <w:tcBorders>
              <w:bottom w:val="single" w:sz="4" w:space="0" w:color="auto"/>
            </w:tcBorders>
            <w:shd w:val="clear" w:color="auto" w:fill="DAEEF3"/>
          </w:tcPr>
          <w:p w14:paraId="6BD7F680" w14:textId="77777777" w:rsidR="00EC75F1"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14/</w:t>
            </w:r>
          </w:p>
          <w:p w14:paraId="00580A29" w14:textId="20DD7B82"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52</w:t>
            </w:r>
          </w:p>
        </w:tc>
        <w:tc>
          <w:tcPr>
            <w:tcW w:w="209" w:type="pct"/>
            <w:tcBorders>
              <w:bottom w:val="single" w:sz="4" w:space="0" w:color="auto"/>
            </w:tcBorders>
            <w:shd w:val="clear" w:color="auto" w:fill="DAEEF3"/>
          </w:tcPr>
          <w:p w14:paraId="4C8A66BD"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5/19</w:t>
            </w:r>
          </w:p>
        </w:tc>
        <w:tc>
          <w:tcPr>
            <w:tcW w:w="208" w:type="pct"/>
            <w:tcBorders>
              <w:bottom w:val="single" w:sz="4" w:space="0" w:color="auto"/>
            </w:tcBorders>
            <w:shd w:val="clear" w:color="auto" w:fill="DAEEF3"/>
          </w:tcPr>
          <w:p w14:paraId="74944211"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6/22</w:t>
            </w:r>
          </w:p>
        </w:tc>
        <w:tc>
          <w:tcPr>
            <w:tcW w:w="208" w:type="pct"/>
            <w:tcBorders>
              <w:bottom w:val="single" w:sz="4" w:space="0" w:color="auto"/>
              <w:right w:val="single" w:sz="4" w:space="0" w:color="auto"/>
            </w:tcBorders>
            <w:shd w:val="clear" w:color="auto" w:fill="DAEEF3"/>
          </w:tcPr>
          <w:p w14:paraId="76B7737E"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2/7</w:t>
            </w:r>
          </w:p>
        </w:tc>
        <w:tc>
          <w:tcPr>
            <w:tcW w:w="171" w:type="pct"/>
            <w:tcBorders>
              <w:left w:val="single" w:sz="4" w:space="0" w:color="auto"/>
              <w:bottom w:val="single" w:sz="4" w:space="0" w:color="auto"/>
            </w:tcBorders>
            <w:shd w:val="clear" w:color="auto" w:fill="DAEEF3"/>
          </w:tcPr>
          <w:p w14:paraId="76D6A992"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09" w:type="pct"/>
            <w:tcBorders>
              <w:bottom w:val="single" w:sz="4" w:space="0" w:color="auto"/>
            </w:tcBorders>
            <w:shd w:val="clear" w:color="auto" w:fill="DAEEF3"/>
          </w:tcPr>
          <w:p w14:paraId="50BA9470" w14:textId="77777777" w:rsidR="00EC75F1"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14/</w:t>
            </w:r>
          </w:p>
          <w:p w14:paraId="24344F89" w14:textId="638DC48F"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52</w:t>
            </w:r>
          </w:p>
        </w:tc>
        <w:tc>
          <w:tcPr>
            <w:tcW w:w="209" w:type="pct"/>
            <w:tcBorders>
              <w:bottom w:val="single" w:sz="4" w:space="0" w:color="auto"/>
            </w:tcBorders>
            <w:shd w:val="clear" w:color="auto" w:fill="DAEEF3"/>
          </w:tcPr>
          <w:p w14:paraId="05DBFA3D"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4/15</w:t>
            </w:r>
          </w:p>
        </w:tc>
        <w:tc>
          <w:tcPr>
            <w:tcW w:w="208" w:type="pct"/>
            <w:tcBorders>
              <w:bottom w:val="single" w:sz="4" w:space="0" w:color="auto"/>
            </w:tcBorders>
            <w:shd w:val="clear" w:color="auto" w:fill="DAEEF3"/>
          </w:tcPr>
          <w:p w14:paraId="631BA3DD"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7/26</w:t>
            </w:r>
          </w:p>
        </w:tc>
        <w:tc>
          <w:tcPr>
            <w:tcW w:w="209" w:type="pct"/>
            <w:tcBorders>
              <w:bottom w:val="single" w:sz="4" w:space="0" w:color="auto"/>
              <w:right w:val="single" w:sz="4" w:space="0" w:color="auto"/>
            </w:tcBorders>
            <w:shd w:val="clear" w:color="auto" w:fill="DAEEF3"/>
          </w:tcPr>
          <w:p w14:paraId="366A4DD8"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2/7</w:t>
            </w:r>
          </w:p>
        </w:tc>
        <w:tc>
          <w:tcPr>
            <w:tcW w:w="167" w:type="pct"/>
            <w:tcBorders>
              <w:left w:val="single" w:sz="4" w:space="0" w:color="auto"/>
              <w:bottom w:val="single" w:sz="4" w:space="0" w:color="auto"/>
            </w:tcBorders>
            <w:shd w:val="clear" w:color="auto" w:fill="DAEEF3"/>
          </w:tcPr>
          <w:p w14:paraId="27393B46"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09" w:type="pct"/>
            <w:tcBorders>
              <w:bottom w:val="single" w:sz="4" w:space="0" w:color="auto"/>
            </w:tcBorders>
            <w:shd w:val="clear" w:color="auto" w:fill="DAEEF3"/>
          </w:tcPr>
          <w:p w14:paraId="4B7BB2F8" w14:textId="77777777" w:rsidR="00EC75F1"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13/</w:t>
            </w:r>
          </w:p>
          <w:p w14:paraId="59A3C42B" w14:textId="08DE1942"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48</w:t>
            </w:r>
          </w:p>
        </w:tc>
        <w:tc>
          <w:tcPr>
            <w:tcW w:w="208" w:type="pct"/>
            <w:tcBorders>
              <w:bottom w:val="single" w:sz="4" w:space="0" w:color="auto"/>
            </w:tcBorders>
            <w:shd w:val="clear" w:color="auto" w:fill="DAEEF3"/>
          </w:tcPr>
          <w:p w14:paraId="7AA99A5B"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5/18</w:t>
            </w:r>
          </w:p>
        </w:tc>
        <w:tc>
          <w:tcPr>
            <w:tcW w:w="209" w:type="pct"/>
            <w:tcBorders>
              <w:bottom w:val="single" w:sz="4" w:space="0" w:color="auto"/>
              <w:right w:val="single" w:sz="4" w:space="0" w:color="auto"/>
            </w:tcBorders>
            <w:shd w:val="clear" w:color="auto" w:fill="DAEEF3"/>
          </w:tcPr>
          <w:p w14:paraId="5793951C"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8/30</w:t>
            </w:r>
          </w:p>
        </w:tc>
        <w:tc>
          <w:tcPr>
            <w:tcW w:w="208" w:type="pct"/>
            <w:tcBorders>
              <w:left w:val="single" w:sz="4" w:space="0" w:color="auto"/>
              <w:bottom w:val="single" w:sz="4" w:space="0" w:color="auto"/>
            </w:tcBorders>
            <w:shd w:val="clear" w:color="auto" w:fill="DAEEF3"/>
          </w:tcPr>
          <w:p w14:paraId="53CC3D58"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1/4</w:t>
            </w:r>
          </w:p>
        </w:tc>
        <w:tc>
          <w:tcPr>
            <w:tcW w:w="167" w:type="pct"/>
            <w:tcBorders>
              <w:bottom w:val="single" w:sz="4" w:space="0" w:color="auto"/>
              <w:right w:val="single" w:sz="4" w:space="0" w:color="auto"/>
            </w:tcBorders>
            <w:shd w:val="clear" w:color="auto" w:fill="DAEEF3"/>
          </w:tcPr>
          <w:p w14:paraId="5D5A4191"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r>
      <w:tr w:rsidR="00D753F3" w:rsidRPr="00C82C90" w14:paraId="6E61318E" w14:textId="77777777" w:rsidTr="00D531F9">
        <w:trPr>
          <w:trHeight w:val="355"/>
        </w:trPr>
        <w:tc>
          <w:tcPr>
            <w:tcW w:w="613" w:type="pct"/>
          </w:tcPr>
          <w:p w14:paraId="08C9C0DE" w14:textId="77777777" w:rsidR="00D753F3" w:rsidRPr="00D531F9" w:rsidRDefault="00D753F3" w:rsidP="00D753F3">
            <w:pPr>
              <w:widowControl w:val="0"/>
              <w:spacing w:after="0" w:line="240" w:lineRule="auto"/>
              <w:rPr>
                <w:rFonts w:ascii="Times New Roman" w:eastAsia="Times New Roman" w:hAnsi="Times New Roman" w:cs="Times New Roman"/>
                <w:sz w:val="18"/>
                <w:szCs w:val="18"/>
                <w:lang w:val="uk-UA" w:eastAsia="uk-UA"/>
              </w:rPr>
            </w:pPr>
            <w:r w:rsidRPr="00D531F9">
              <w:rPr>
                <w:rFonts w:ascii="Times New Roman" w:eastAsia="Times New Roman" w:hAnsi="Times New Roman" w:cs="Times New Roman"/>
                <w:sz w:val="18"/>
                <w:szCs w:val="18"/>
                <w:lang w:val="uk-UA" w:eastAsia="uk-UA"/>
              </w:rPr>
              <w:t xml:space="preserve">Молодша «Б» група </w:t>
            </w:r>
          </w:p>
          <w:p w14:paraId="3EF8A997"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Олійник О.В., Варшавська Л.П.</w:t>
            </w:r>
          </w:p>
          <w:p w14:paraId="648ECE62"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p>
        </w:tc>
        <w:tc>
          <w:tcPr>
            <w:tcW w:w="417" w:type="pct"/>
            <w:tcBorders>
              <w:bottom w:val="single" w:sz="4" w:space="0" w:color="auto"/>
            </w:tcBorders>
          </w:tcPr>
          <w:p w14:paraId="55907F36"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травень,  23 дитини</w:t>
            </w:r>
          </w:p>
        </w:tc>
        <w:tc>
          <w:tcPr>
            <w:tcW w:w="210" w:type="pct"/>
            <w:tcBorders>
              <w:bottom w:val="single" w:sz="4" w:space="0" w:color="auto"/>
            </w:tcBorders>
            <w:shd w:val="clear" w:color="auto" w:fill="E5DFEC"/>
          </w:tcPr>
          <w:p w14:paraId="236D0CE4"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5/22</w:t>
            </w:r>
          </w:p>
        </w:tc>
        <w:tc>
          <w:tcPr>
            <w:tcW w:w="209" w:type="pct"/>
            <w:tcBorders>
              <w:bottom w:val="single" w:sz="4" w:space="0" w:color="auto"/>
            </w:tcBorders>
            <w:shd w:val="clear" w:color="auto" w:fill="E5DFEC"/>
          </w:tcPr>
          <w:p w14:paraId="29944B3D"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6/26</w:t>
            </w:r>
          </w:p>
        </w:tc>
        <w:tc>
          <w:tcPr>
            <w:tcW w:w="208" w:type="pct"/>
            <w:tcBorders>
              <w:bottom w:val="single" w:sz="4" w:space="0" w:color="auto"/>
            </w:tcBorders>
            <w:shd w:val="clear" w:color="auto" w:fill="E5DFEC"/>
          </w:tcPr>
          <w:p w14:paraId="63566D16" w14:textId="77777777" w:rsidR="00EC75F1"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12</w:t>
            </w:r>
          </w:p>
          <w:p w14:paraId="76809BAD" w14:textId="77777777" w:rsidR="00EC75F1"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p w14:paraId="391736C8" w14:textId="05A3C31B"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52</w:t>
            </w:r>
          </w:p>
        </w:tc>
        <w:tc>
          <w:tcPr>
            <w:tcW w:w="167" w:type="pct"/>
            <w:tcBorders>
              <w:bottom w:val="single" w:sz="4" w:space="0" w:color="auto"/>
              <w:right w:val="single" w:sz="4" w:space="0" w:color="auto"/>
            </w:tcBorders>
            <w:shd w:val="clear" w:color="auto" w:fill="E5DFEC"/>
          </w:tcPr>
          <w:p w14:paraId="4A9D6568"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168" w:type="pct"/>
            <w:tcBorders>
              <w:left w:val="single" w:sz="4" w:space="0" w:color="auto"/>
              <w:bottom w:val="single" w:sz="4" w:space="0" w:color="auto"/>
            </w:tcBorders>
            <w:shd w:val="clear" w:color="auto" w:fill="E5DFEC"/>
          </w:tcPr>
          <w:p w14:paraId="13481CF4"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08" w:type="pct"/>
            <w:tcBorders>
              <w:bottom w:val="single" w:sz="4" w:space="0" w:color="auto"/>
            </w:tcBorders>
            <w:shd w:val="clear" w:color="auto" w:fill="E5DFEC"/>
          </w:tcPr>
          <w:p w14:paraId="508B6BC5"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1/4</w:t>
            </w:r>
          </w:p>
        </w:tc>
        <w:tc>
          <w:tcPr>
            <w:tcW w:w="209" w:type="pct"/>
            <w:tcBorders>
              <w:bottom w:val="single" w:sz="4" w:space="0" w:color="auto"/>
            </w:tcBorders>
            <w:shd w:val="clear" w:color="auto" w:fill="E5DFEC"/>
          </w:tcPr>
          <w:p w14:paraId="0FB24813"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7/30</w:t>
            </w:r>
          </w:p>
        </w:tc>
        <w:tc>
          <w:tcPr>
            <w:tcW w:w="208" w:type="pct"/>
            <w:tcBorders>
              <w:bottom w:val="single" w:sz="4" w:space="0" w:color="auto"/>
            </w:tcBorders>
            <w:shd w:val="clear" w:color="auto" w:fill="E5DFEC"/>
          </w:tcPr>
          <w:p w14:paraId="61033977" w14:textId="77777777" w:rsidR="00EC75F1"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14/</w:t>
            </w:r>
          </w:p>
          <w:p w14:paraId="4583BCC5" w14:textId="3EE136E1"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61</w:t>
            </w:r>
          </w:p>
        </w:tc>
        <w:tc>
          <w:tcPr>
            <w:tcW w:w="208" w:type="pct"/>
            <w:tcBorders>
              <w:bottom w:val="single" w:sz="4" w:space="0" w:color="auto"/>
              <w:right w:val="single" w:sz="4" w:space="0" w:color="auto"/>
            </w:tcBorders>
            <w:shd w:val="clear" w:color="auto" w:fill="E5DFEC"/>
          </w:tcPr>
          <w:p w14:paraId="69EDB06C"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1/4</w:t>
            </w:r>
          </w:p>
        </w:tc>
        <w:tc>
          <w:tcPr>
            <w:tcW w:w="171" w:type="pct"/>
            <w:tcBorders>
              <w:left w:val="single" w:sz="4" w:space="0" w:color="auto"/>
              <w:bottom w:val="single" w:sz="4" w:space="0" w:color="auto"/>
            </w:tcBorders>
            <w:shd w:val="clear" w:color="auto" w:fill="E5DFEC"/>
          </w:tcPr>
          <w:p w14:paraId="5E961DC9"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09" w:type="pct"/>
            <w:tcBorders>
              <w:bottom w:val="single" w:sz="4" w:space="0" w:color="auto"/>
            </w:tcBorders>
            <w:shd w:val="clear" w:color="auto" w:fill="E5DFEC"/>
          </w:tcPr>
          <w:p w14:paraId="4001A034"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6/26</w:t>
            </w:r>
          </w:p>
        </w:tc>
        <w:tc>
          <w:tcPr>
            <w:tcW w:w="209" w:type="pct"/>
            <w:tcBorders>
              <w:bottom w:val="single" w:sz="4" w:space="0" w:color="auto"/>
            </w:tcBorders>
            <w:shd w:val="clear" w:color="auto" w:fill="E5DFEC"/>
          </w:tcPr>
          <w:p w14:paraId="196BD238"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7/30</w:t>
            </w:r>
          </w:p>
        </w:tc>
        <w:tc>
          <w:tcPr>
            <w:tcW w:w="208" w:type="pct"/>
            <w:tcBorders>
              <w:bottom w:val="single" w:sz="4" w:space="0" w:color="auto"/>
            </w:tcBorders>
            <w:shd w:val="clear" w:color="auto" w:fill="E5DFEC"/>
          </w:tcPr>
          <w:p w14:paraId="586C7453"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8/35</w:t>
            </w:r>
          </w:p>
        </w:tc>
        <w:tc>
          <w:tcPr>
            <w:tcW w:w="209" w:type="pct"/>
            <w:tcBorders>
              <w:bottom w:val="single" w:sz="4" w:space="0" w:color="auto"/>
              <w:right w:val="single" w:sz="4" w:space="0" w:color="auto"/>
            </w:tcBorders>
            <w:shd w:val="clear" w:color="auto" w:fill="E5DFEC"/>
          </w:tcPr>
          <w:p w14:paraId="53B78704"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2/9</w:t>
            </w:r>
          </w:p>
        </w:tc>
        <w:tc>
          <w:tcPr>
            <w:tcW w:w="167" w:type="pct"/>
            <w:tcBorders>
              <w:left w:val="single" w:sz="4" w:space="0" w:color="auto"/>
              <w:bottom w:val="single" w:sz="4" w:space="0" w:color="auto"/>
            </w:tcBorders>
            <w:shd w:val="clear" w:color="auto" w:fill="E5DFEC"/>
          </w:tcPr>
          <w:p w14:paraId="42C38FC0" w14:textId="77777777" w:rsidR="00D753F3" w:rsidRPr="00D531F9" w:rsidRDefault="00D753F3" w:rsidP="00D753F3">
            <w:pPr>
              <w:widowControl w:val="0"/>
              <w:spacing w:after="0" w:line="240" w:lineRule="auto"/>
              <w:jc w:val="center"/>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c>
          <w:tcPr>
            <w:tcW w:w="209" w:type="pct"/>
            <w:tcBorders>
              <w:bottom w:val="single" w:sz="4" w:space="0" w:color="auto"/>
            </w:tcBorders>
            <w:shd w:val="clear" w:color="auto" w:fill="E5DFEC"/>
          </w:tcPr>
          <w:p w14:paraId="636E96C8"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3/13</w:t>
            </w:r>
          </w:p>
        </w:tc>
        <w:tc>
          <w:tcPr>
            <w:tcW w:w="208" w:type="pct"/>
            <w:tcBorders>
              <w:bottom w:val="single" w:sz="4" w:space="0" w:color="auto"/>
            </w:tcBorders>
            <w:shd w:val="clear" w:color="auto" w:fill="E5DFEC"/>
          </w:tcPr>
          <w:p w14:paraId="249B7549"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6/26</w:t>
            </w:r>
          </w:p>
        </w:tc>
        <w:tc>
          <w:tcPr>
            <w:tcW w:w="209" w:type="pct"/>
            <w:tcBorders>
              <w:bottom w:val="single" w:sz="4" w:space="0" w:color="auto"/>
              <w:right w:val="single" w:sz="4" w:space="0" w:color="auto"/>
            </w:tcBorders>
            <w:shd w:val="clear" w:color="auto" w:fill="E5DFEC"/>
          </w:tcPr>
          <w:p w14:paraId="1B2FC5A6" w14:textId="77777777" w:rsidR="00EC75F1"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11/</w:t>
            </w:r>
          </w:p>
          <w:p w14:paraId="7AEF4A4E" w14:textId="53C0815E"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49</w:t>
            </w:r>
          </w:p>
        </w:tc>
        <w:tc>
          <w:tcPr>
            <w:tcW w:w="208" w:type="pct"/>
            <w:tcBorders>
              <w:left w:val="single" w:sz="4" w:space="0" w:color="auto"/>
              <w:bottom w:val="single" w:sz="4" w:space="0" w:color="auto"/>
            </w:tcBorders>
            <w:shd w:val="clear" w:color="auto" w:fill="E5DFEC"/>
          </w:tcPr>
          <w:p w14:paraId="49029BE7"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3/13</w:t>
            </w:r>
          </w:p>
        </w:tc>
        <w:tc>
          <w:tcPr>
            <w:tcW w:w="167" w:type="pct"/>
            <w:tcBorders>
              <w:bottom w:val="single" w:sz="4" w:space="0" w:color="auto"/>
            </w:tcBorders>
            <w:shd w:val="clear" w:color="auto" w:fill="E5DFEC"/>
          </w:tcPr>
          <w:p w14:paraId="0423D9A5" w14:textId="77777777" w:rsidR="00D753F3" w:rsidRPr="00D531F9" w:rsidRDefault="00D753F3" w:rsidP="00D753F3">
            <w:pPr>
              <w:widowControl w:val="0"/>
              <w:spacing w:after="0" w:line="240" w:lineRule="auto"/>
              <w:rPr>
                <w:rFonts w:ascii="Times New Roman" w:eastAsia="Times New Roman" w:hAnsi="Times New Roman" w:cs="Times New Roman"/>
                <w:color w:val="000000"/>
                <w:sz w:val="18"/>
                <w:szCs w:val="18"/>
                <w:lang w:val="uk-UA" w:eastAsia="uk-UA"/>
              </w:rPr>
            </w:pPr>
            <w:r w:rsidRPr="00D531F9">
              <w:rPr>
                <w:rFonts w:ascii="Times New Roman" w:eastAsia="Times New Roman" w:hAnsi="Times New Roman" w:cs="Times New Roman"/>
                <w:color w:val="000000"/>
                <w:sz w:val="18"/>
                <w:szCs w:val="18"/>
                <w:lang w:val="uk-UA" w:eastAsia="uk-UA"/>
              </w:rPr>
              <w:t>-</w:t>
            </w:r>
          </w:p>
        </w:tc>
      </w:tr>
    </w:tbl>
    <w:p w14:paraId="21B711A5" w14:textId="77777777" w:rsidR="00AF7252" w:rsidRPr="00C82C90" w:rsidRDefault="00AF7252" w:rsidP="00FC7F3E">
      <w:pPr>
        <w:spacing w:after="0" w:line="240" w:lineRule="auto"/>
        <w:rPr>
          <w:rFonts w:ascii="Times New Roman" w:eastAsia="Times New Roman" w:hAnsi="Times New Roman" w:cs="Times New Roman"/>
          <w:b/>
          <w:bCs/>
          <w:i/>
          <w:color w:val="000000" w:themeColor="text1"/>
          <w:sz w:val="26"/>
          <w:szCs w:val="26"/>
          <w:lang w:val="uk-UA" w:eastAsia="ru-RU"/>
        </w:rPr>
      </w:pPr>
    </w:p>
    <w:p w14:paraId="072CA091" w14:textId="77777777" w:rsidR="00D753F3" w:rsidRPr="00C82C90" w:rsidRDefault="00D753F3" w:rsidP="00D753F3">
      <w:pPr>
        <w:spacing w:after="295" w:line="240" w:lineRule="auto"/>
        <w:jc w:val="center"/>
        <w:rPr>
          <w:rFonts w:ascii="Times New Roman" w:eastAsia="Times New Roman" w:hAnsi="Times New Roman" w:cs="Times New Roman"/>
          <w:b/>
          <w:bCs/>
          <w:color w:val="00B050"/>
          <w:sz w:val="26"/>
          <w:szCs w:val="26"/>
          <w:lang w:val="uk-UA" w:eastAsia="ru-RU"/>
        </w:rPr>
      </w:pPr>
      <w:r w:rsidRPr="00C82C90">
        <w:rPr>
          <w:rFonts w:ascii="Times New Roman" w:eastAsia="Times New Roman" w:hAnsi="Times New Roman" w:cs="Times New Roman"/>
          <w:b/>
          <w:bCs/>
          <w:color w:val="00B050"/>
          <w:sz w:val="26"/>
          <w:szCs w:val="26"/>
          <w:lang w:val="uk-UA" w:eastAsia="ru-RU"/>
        </w:rPr>
        <w:t>6. ХАРЧУВАННЯ ДІТЕЙ МЕДИЧНЕ ОБСЛУГОВУВАННЯ,                    СОЦІАЛЬНИЙ ЗАХИСТ</w:t>
      </w:r>
    </w:p>
    <w:p w14:paraId="561881F0" w14:textId="2AB0A1EC" w:rsidR="00AF7252" w:rsidRPr="00EC75F1"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b/>
          <w:bCs/>
          <w:i/>
          <w:color w:val="000000" w:themeColor="text1"/>
          <w:sz w:val="26"/>
          <w:szCs w:val="26"/>
          <w:lang w:val="uk-UA" w:eastAsia="ru-RU"/>
        </w:rPr>
        <w:t xml:space="preserve">      </w:t>
      </w:r>
      <w:r w:rsidR="00AF7252" w:rsidRPr="00C82C90">
        <w:rPr>
          <w:rFonts w:ascii="Times New Roman" w:eastAsia="Times New Roman" w:hAnsi="Times New Roman" w:cs="Times New Roman"/>
          <w:color w:val="000000" w:themeColor="text1"/>
          <w:sz w:val="26"/>
          <w:szCs w:val="26"/>
          <w:lang w:val="uk-UA" w:eastAsia="ru-RU"/>
        </w:rPr>
        <w:t>Повноцінне та якісне харчування є невід’ємною складовою зміцнення здоров’я дітей.</w:t>
      </w:r>
      <w:r w:rsidR="00FC7F3E">
        <w:rPr>
          <w:rFonts w:ascii="Times New Roman" w:eastAsia="Times New Roman" w:hAnsi="Times New Roman" w:cs="Times New Roman"/>
          <w:color w:val="000000" w:themeColor="text1"/>
          <w:sz w:val="26"/>
          <w:szCs w:val="26"/>
          <w:lang w:val="uk-UA" w:eastAsia="ru-RU"/>
        </w:rPr>
        <w:t xml:space="preserve"> Організація харчування забезпечується</w:t>
      </w:r>
      <w:r w:rsidR="00AF7252" w:rsidRPr="00C82C90">
        <w:rPr>
          <w:rFonts w:ascii="Times New Roman" w:eastAsia="Times New Roman" w:hAnsi="Times New Roman" w:cs="Times New Roman"/>
          <w:color w:val="000000" w:themeColor="text1"/>
          <w:sz w:val="26"/>
          <w:szCs w:val="26"/>
          <w:lang w:val="uk-UA" w:eastAsia="ru-RU"/>
        </w:rPr>
        <w:t xml:space="preserve"> відповідно до Постанови Кабінету Міністрів України від 24.03.2021 № 305 « Про затвердження норм та Порядку організації харчування у закладах освіти та дитячих закладах оздоровлення та відпочинку» зі змінами від 28.07. 2021 № 786; Інструкції з організації харчування дітей у дошкільних навчальних закладах ( наказ МОН </w:t>
      </w:r>
      <w:r w:rsidR="00DB5E02">
        <w:rPr>
          <w:rFonts w:ascii="Times New Roman" w:eastAsia="Times New Roman" w:hAnsi="Times New Roman" w:cs="Times New Roman"/>
          <w:color w:val="000000" w:themeColor="text1"/>
          <w:sz w:val="26"/>
          <w:szCs w:val="26"/>
          <w:lang w:val="uk-UA" w:eastAsia="ru-RU"/>
        </w:rPr>
        <w:t xml:space="preserve">України </w:t>
      </w:r>
      <w:r w:rsidR="00AF7252" w:rsidRPr="00C82C90">
        <w:rPr>
          <w:rFonts w:ascii="Times New Roman" w:eastAsia="Times New Roman" w:hAnsi="Times New Roman" w:cs="Times New Roman"/>
          <w:color w:val="000000" w:themeColor="text1"/>
          <w:sz w:val="26"/>
          <w:szCs w:val="26"/>
          <w:lang w:val="uk-UA" w:eastAsia="ru-RU"/>
        </w:rPr>
        <w:t>та МОЗ</w:t>
      </w:r>
      <w:r w:rsidR="00DB5E02">
        <w:rPr>
          <w:rFonts w:ascii="Times New Roman" w:eastAsia="Times New Roman" w:hAnsi="Times New Roman" w:cs="Times New Roman"/>
          <w:color w:val="000000" w:themeColor="text1"/>
          <w:sz w:val="26"/>
          <w:szCs w:val="26"/>
          <w:lang w:val="uk-UA" w:eastAsia="ru-RU"/>
        </w:rPr>
        <w:t xml:space="preserve"> України          </w:t>
      </w:r>
      <w:r w:rsidR="00AF7252" w:rsidRPr="00C82C90">
        <w:rPr>
          <w:rFonts w:ascii="Times New Roman" w:eastAsia="Times New Roman" w:hAnsi="Times New Roman" w:cs="Times New Roman"/>
          <w:color w:val="000000" w:themeColor="text1"/>
          <w:sz w:val="26"/>
          <w:szCs w:val="26"/>
          <w:lang w:val="uk-UA" w:eastAsia="ru-RU"/>
        </w:rPr>
        <w:t xml:space="preserve"> № 298/227 від 17.04.2006</w:t>
      </w:r>
      <w:r w:rsidRPr="00C82C90">
        <w:rPr>
          <w:rFonts w:ascii="Times New Roman" w:eastAsia="Times New Roman" w:hAnsi="Times New Roman" w:cs="Times New Roman"/>
          <w:color w:val="000000" w:themeColor="text1"/>
          <w:sz w:val="26"/>
          <w:szCs w:val="26"/>
          <w:lang w:val="uk-UA" w:eastAsia="ru-RU"/>
        </w:rPr>
        <w:t>)</w:t>
      </w:r>
      <w:r w:rsidR="00EC75F1" w:rsidRPr="00DB5E02">
        <w:rPr>
          <w:rFonts w:ascii="Times New Roman" w:eastAsia="Times New Roman" w:hAnsi="Times New Roman" w:cs="Times New Roman"/>
          <w:color w:val="000000" w:themeColor="text1"/>
          <w:sz w:val="26"/>
          <w:szCs w:val="26"/>
          <w:lang w:val="uk-UA" w:eastAsia="ru-RU"/>
        </w:rPr>
        <w:t xml:space="preserve"> </w:t>
      </w:r>
      <w:r w:rsidR="00DB5E02">
        <w:rPr>
          <w:rFonts w:ascii="Times New Roman" w:eastAsia="Times New Roman" w:hAnsi="Times New Roman" w:cs="Times New Roman"/>
          <w:sz w:val="26"/>
          <w:szCs w:val="26"/>
          <w:lang w:val="uk-UA" w:eastAsia="ru-RU"/>
        </w:rPr>
        <w:t>із</w:t>
      </w:r>
      <w:r w:rsidR="00EC75F1" w:rsidRPr="00DB5E02">
        <w:rPr>
          <w:rFonts w:ascii="Times New Roman" w:hAnsi="Times New Roman" w:cs="Times New Roman"/>
          <w:sz w:val="26"/>
          <w:szCs w:val="26"/>
          <w:shd w:val="clear" w:color="auto" w:fill="FFFFFF"/>
          <w:lang w:val="uk-UA"/>
        </w:rPr>
        <w:t xml:space="preserve"> змінами </w:t>
      </w:r>
      <w:r w:rsidR="00DB5E02" w:rsidRPr="00DB5E02">
        <w:rPr>
          <w:rFonts w:ascii="Times New Roman" w:hAnsi="Times New Roman" w:cs="Times New Roman"/>
          <w:sz w:val="26"/>
          <w:szCs w:val="26"/>
          <w:shd w:val="clear" w:color="auto" w:fill="FFFFFF"/>
          <w:lang w:val="uk-UA"/>
        </w:rPr>
        <w:t>згідно н</w:t>
      </w:r>
      <w:r w:rsidR="00EC75F1" w:rsidRPr="00DB5E02">
        <w:rPr>
          <w:rFonts w:ascii="Times New Roman" w:hAnsi="Times New Roman" w:cs="Times New Roman"/>
          <w:sz w:val="26"/>
          <w:szCs w:val="26"/>
          <w:shd w:val="clear" w:color="auto" w:fill="FFFFFF"/>
          <w:lang w:val="uk-UA"/>
        </w:rPr>
        <w:t>аказ</w:t>
      </w:r>
      <w:r w:rsidR="00DB5E02" w:rsidRPr="00DB5E02">
        <w:rPr>
          <w:rFonts w:ascii="Times New Roman" w:hAnsi="Times New Roman" w:cs="Times New Roman"/>
          <w:sz w:val="26"/>
          <w:szCs w:val="26"/>
          <w:shd w:val="clear" w:color="auto" w:fill="FFFFFF"/>
          <w:lang w:val="uk-UA"/>
        </w:rPr>
        <w:t>у</w:t>
      </w:r>
      <w:r w:rsidR="00EC75F1" w:rsidRPr="00DB5E02">
        <w:rPr>
          <w:rFonts w:ascii="Times New Roman" w:hAnsi="Times New Roman" w:cs="Times New Roman"/>
          <w:sz w:val="26"/>
          <w:szCs w:val="26"/>
          <w:shd w:val="clear" w:color="auto" w:fill="FFFFFF"/>
          <w:lang w:val="uk-UA"/>
        </w:rPr>
        <w:t xml:space="preserve"> М</w:t>
      </w:r>
      <w:r w:rsidR="00DB5E02" w:rsidRPr="00DB5E02">
        <w:rPr>
          <w:rFonts w:ascii="Times New Roman" w:hAnsi="Times New Roman" w:cs="Times New Roman"/>
          <w:sz w:val="26"/>
          <w:szCs w:val="26"/>
          <w:shd w:val="clear" w:color="auto" w:fill="FFFFFF"/>
          <w:lang w:val="uk-UA"/>
        </w:rPr>
        <w:t>ОН України та МОЗ України</w:t>
      </w:r>
      <w:r w:rsidR="00DB5E02" w:rsidRPr="00DB5E02">
        <w:rPr>
          <w:rFonts w:ascii="Times New Roman" w:hAnsi="Times New Roman" w:cs="Times New Roman"/>
          <w:sz w:val="26"/>
          <w:szCs w:val="26"/>
          <w:lang w:val="uk-UA"/>
        </w:rPr>
        <w:t xml:space="preserve"> від </w:t>
      </w:r>
      <w:r w:rsidR="00EC75F1" w:rsidRPr="00DB5E02">
        <w:rPr>
          <w:rFonts w:ascii="Times New Roman" w:hAnsi="Times New Roman" w:cs="Times New Roman"/>
          <w:sz w:val="26"/>
          <w:szCs w:val="26"/>
          <w:shd w:val="clear" w:color="auto" w:fill="FFFFFF"/>
          <w:lang w:val="uk-UA"/>
        </w:rPr>
        <w:t xml:space="preserve">26.02.2013  </w:t>
      </w:r>
      <w:r w:rsidR="00DB5E02">
        <w:rPr>
          <w:rFonts w:ascii="Times New Roman" w:hAnsi="Times New Roman" w:cs="Times New Roman"/>
          <w:sz w:val="26"/>
          <w:szCs w:val="26"/>
          <w:shd w:val="clear" w:color="auto" w:fill="FFFFFF"/>
          <w:lang w:val="uk-UA"/>
        </w:rPr>
        <w:t>№</w:t>
      </w:r>
      <w:r w:rsidR="00EC75F1" w:rsidRPr="00DB5E02">
        <w:rPr>
          <w:rFonts w:ascii="Times New Roman" w:hAnsi="Times New Roman" w:cs="Times New Roman"/>
          <w:sz w:val="26"/>
          <w:szCs w:val="26"/>
          <w:shd w:val="clear" w:color="auto" w:fill="FFFFFF"/>
          <w:lang w:val="uk-UA"/>
        </w:rPr>
        <w:t>202/165</w:t>
      </w:r>
      <w:r w:rsidR="00DB5E02" w:rsidRPr="00DB5E02">
        <w:rPr>
          <w:rFonts w:ascii="Times New Roman" w:hAnsi="Times New Roman" w:cs="Times New Roman"/>
          <w:sz w:val="26"/>
          <w:szCs w:val="26"/>
          <w:shd w:val="clear" w:color="auto" w:fill="FFFFFF"/>
          <w:lang w:val="uk-UA"/>
        </w:rPr>
        <w:t>.</w:t>
      </w:r>
      <w:r w:rsidR="00EC75F1" w:rsidRPr="00DB5E02">
        <w:rPr>
          <w:rFonts w:ascii="Times New Roman" w:hAnsi="Times New Roman" w:cs="Times New Roman"/>
          <w:color w:val="212529"/>
          <w:sz w:val="26"/>
          <w:szCs w:val="26"/>
          <w:shd w:val="clear" w:color="auto" w:fill="FFFFFF"/>
          <w:lang w:val="uk-UA"/>
        </w:rPr>
        <w:t xml:space="preserve"> </w:t>
      </w:r>
    </w:p>
    <w:p w14:paraId="053DB4ED" w14:textId="77777777" w:rsidR="009B5890" w:rsidRPr="0023765D" w:rsidRDefault="00D753F3" w:rsidP="0023765D">
      <w:pPr>
        <w:spacing w:after="0"/>
        <w:ind w:firstLine="567"/>
        <w:jc w:val="both"/>
        <w:rPr>
          <w:rFonts w:ascii="Times New Roman" w:eastAsia="Calibri" w:hAnsi="Times New Roman" w:cs="Times New Roman"/>
          <w:sz w:val="26"/>
          <w:szCs w:val="26"/>
          <w:lang w:val="uk-UA" w:eastAsia="ru-RU"/>
        </w:rPr>
      </w:pPr>
      <w:r w:rsidRPr="0023765D">
        <w:rPr>
          <w:rFonts w:ascii="Times New Roman" w:eastAsia="Times New Roman" w:hAnsi="Times New Roman" w:cs="Times New Roman"/>
          <w:sz w:val="26"/>
          <w:szCs w:val="26"/>
          <w:lang w:val="uk-UA" w:eastAsia="ru-RU"/>
        </w:rPr>
        <w:t xml:space="preserve">Вартість харчування дітей в у 2024-2025 навчальному році встановлено відповідно до рішення виконавчого комітету Могилів-Подільської міської ради від </w:t>
      </w:r>
      <w:r w:rsidR="009B5890" w:rsidRPr="0023765D">
        <w:rPr>
          <w:rFonts w:ascii="Times New Roman" w:hAnsi="Times New Roman" w:cs="Times New Roman"/>
          <w:bCs/>
          <w:sz w:val="26"/>
          <w:szCs w:val="26"/>
          <w:shd w:val="clear" w:color="auto" w:fill="FFFFFF"/>
          <w:lang w:val="uk-UA" w:eastAsia="ru-RU"/>
        </w:rPr>
        <w:t xml:space="preserve"> 06 грудня 2024 року №1349 «Про забезпечення безкоштовним харчуванням окремих категорій дітей та встановлення плати для батьків за харчування дітей у закладах освіти Могилів-Подільської міської територіальної громади на 2025 рік»</w:t>
      </w:r>
      <w:r w:rsidR="009B5890" w:rsidRPr="0023765D">
        <w:rPr>
          <w:rFonts w:ascii="Times New Roman" w:eastAsia="Times New Roman" w:hAnsi="Times New Roman" w:cs="Times New Roman"/>
          <w:sz w:val="26"/>
          <w:szCs w:val="26"/>
          <w:lang w:val="uk-UA" w:eastAsia="ru-RU"/>
        </w:rPr>
        <w:t>:</w:t>
      </w:r>
    </w:p>
    <w:p w14:paraId="2B528852" w14:textId="77777777" w:rsidR="00CE4D85" w:rsidRPr="00C337C2" w:rsidRDefault="00D753F3" w:rsidP="00C337C2">
      <w:pPr>
        <w:spacing w:after="0" w:line="295" w:lineRule="atLeast"/>
        <w:outlineLvl w:val="4"/>
        <w:rPr>
          <w:rFonts w:ascii="Times New Roman" w:eastAsia="Times New Roman" w:hAnsi="Times New Roman" w:cs="Times New Roman"/>
          <w:sz w:val="26"/>
          <w:szCs w:val="26"/>
          <w:lang w:eastAsia="ru-RU"/>
        </w:rPr>
      </w:pPr>
      <w:r w:rsidRPr="00C337C2">
        <w:rPr>
          <w:rFonts w:ascii="Times New Roman" w:eastAsia="Times New Roman" w:hAnsi="Times New Roman" w:cs="Times New Roman"/>
          <w:sz w:val="26"/>
          <w:szCs w:val="26"/>
          <w:lang w:val="uk-UA" w:eastAsia="ru-RU"/>
        </w:rPr>
        <w:t xml:space="preserve"> </w:t>
      </w:r>
      <w:proofErr w:type="spellStart"/>
      <w:r w:rsidR="00CE4D85" w:rsidRPr="00C337C2">
        <w:rPr>
          <w:rFonts w:ascii="Times New Roman" w:eastAsia="Times New Roman" w:hAnsi="Times New Roman" w:cs="Times New Roman"/>
          <w:sz w:val="26"/>
          <w:szCs w:val="26"/>
          <w:lang w:eastAsia="ru-RU"/>
        </w:rPr>
        <w:t>Батьківська</w:t>
      </w:r>
      <w:proofErr w:type="spellEnd"/>
      <w:r w:rsidR="00CE4D85" w:rsidRPr="00C337C2">
        <w:rPr>
          <w:rFonts w:ascii="Times New Roman" w:eastAsia="Times New Roman" w:hAnsi="Times New Roman" w:cs="Times New Roman"/>
          <w:sz w:val="26"/>
          <w:szCs w:val="26"/>
          <w:lang w:eastAsia="ru-RU"/>
        </w:rPr>
        <w:t xml:space="preserve"> плата </w:t>
      </w:r>
      <w:proofErr w:type="spellStart"/>
      <w:r w:rsidR="00CE4D85" w:rsidRPr="00C337C2">
        <w:rPr>
          <w:rFonts w:ascii="Times New Roman" w:eastAsia="Times New Roman" w:hAnsi="Times New Roman" w:cs="Times New Roman"/>
          <w:sz w:val="26"/>
          <w:szCs w:val="26"/>
          <w:lang w:eastAsia="ru-RU"/>
        </w:rPr>
        <w:t>складає</w:t>
      </w:r>
      <w:proofErr w:type="spellEnd"/>
      <w:r w:rsidR="00CE4D85" w:rsidRPr="00C337C2">
        <w:rPr>
          <w:rFonts w:ascii="Times New Roman" w:eastAsia="Times New Roman" w:hAnsi="Times New Roman" w:cs="Times New Roman"/>
          <w:sz w:val="26"/>
          <w:szCs w:val="26"/>
          <w:lang w:eastAsia="ru-RU"/>
        </w:rPr>
        <w:t>:</w:t>
      </w:r>
    </w:p>
    <w:p w14:paraId="18446950" w14:textId="77777777" w:rsidR="00CE4D85" w:rsidRPr="00C337C2" w:rsidRDefault="00CE4D85" w:rsidP="00C337C2">
      <w:pPr>
        <w:spacing w:after="0" w:line="295" w:lineRule="atLeast"/>
        <w:outlineLvl w:val="4"/>
        <w:rPr>
          <w:rFonts w:ascii="Times New Roman" w:eastAsia="Times New Roman" w:hAnsi="Times New Roman" w:cs="Times New Roman"/>
          <w:sz w:val="24"/>
          <w:szCs w:val="24"/>
          <w:lang w:eastAsia="ru-RU"/>
        </w:rPr>
      </w:pPr>
      <w:r w:rsidRPr="00C337C2">
        <w:rPr>
          <w:rFonts w:ascii="Times New Roman" w:eastAsia="Times New Roman" w:hAnsi="Times New Roman" w:cs="Times New Roman"/>
          <w:sz w:val="24"/>
          <w:szCs w:val="24"/>
          <w:lang w:eastAsia="ru-RU"/>
        </w:rPr>
        <w:t xml:space="preserve">У </w:t>
      </w:r>
      <w:proofErr w:type="spellStart"/>
      <w:r w:rsidRPr="00C337C2">
        <w:rPr>
          <w:rFonts w:ascii="Times New Roman" w:eastAsia="Times New Roman" w:hAnsi="Times New Roman" w:cs="Times New Roman"/>
          <w:sz w:val="24"/>
          <w:szCs w:val="24"/>
          <w:lang w:eastAsia="ru-RU"/>
        </w:rPr>
        <w:t>групах</w:t>
      </w:r>
      <w:proofErr w:type="spellEnd"/>
      <w:r w:rsidRPr="00C337C2">
        <w:rPr>
          <w:rFonts w:ascii="Times New Roman" w:eastAsia="Times New Roman" w:hAnsi="Times New Roman" w:cs="Times New Roman"/>
          <w:sz w:val="24"/>
          <w:szCs w:val="24"/>
          <w:lang w:eastAsia="ru-RU"/>
        </w:rPr>
        <w:t xml:space="preserve"> </w:t>
      </w:r>
      <w:proofErr w:type="spellStart"/>
      <w:r w:rsidRPr="00C337C2">
        <w:rPr>
          <w:rFonts w:ascii="Times New Roman" w:eastAsia="Times New Roman" w:hAnsi="Times New Roman" w:cs="Times New Roman"/>
          <w:sz w:val="24"/>
          <w:szCs w:val="24"/>
          <w:lang w:eastAsia="ru-RU"/>
        </w:rPr>
        <w:t>раннього</w:t>
      </w:r>
      <w:proofErr w:type="spellEnd"/>
      <w:r w:rsidRPr="00C337C2">
        <w:rPr>
          <w:rFonts w:ascii="Times New Roman" w:eastAsia="Times New Roman" w:hAnsi="Times New Roman" w:cs="Times New Roman"/>
          <w:sz w:val="24"/>
          <w:szCs w:val="24"/>
          <w:lang w:eastAsia="ru-RU"/>
        </w:rPr>
        <w:t xml:space="preserve"> </w:t>
      </w:r>
      <w:proofErr w:type="spellStart"/>
      <w:r w:rsidRPr="00C337C2">
        <w:rPr>
          <w:rFonts w:ascii="Times New Roman" w:eastAsia="Times New Roman" w:hAnsi="Times New Roman" w:cs="Times New Roman"/>
          <w:sz w:val="24"/>
          <w:szCs w:val="24"/>
          <w:lang w:eastAsia="ru-RU"/>
        </w:rPr>
        <w:t>віку</w:t>
      </w:r>
      <w:proofErr w:type="spellEnd"/>
      <w:r w:rsidRPr="00C337C2">
        <w:rPr>
          <w:rFonts w:ascii="Times New Roman" w:eastAsia="Times New Roman" w:hAnsi="Times New Roman" w:cs="Times New Roman"/>
          <w:sz w:val="24"/>
          <w:szCs w:val="24"/>
          <w:lang w:eastAsia="ru-RU"/>
        </w:rPr>
        <w:t xml:space="preserve">: 21 </w:t>
      </w:r>
      <w:proofErr w:type="spellStart"/>
      <w:r w:rsidRPr="00C337C2">
        <w:rPr>
          <w:rFonts w:ascii="Times New Roman" w:eastAsia="Times New Roman" w:hAnsi="Times New Roman" w:cs="Times New Roman"/>
          <w:sz w:val="24"/>
          <w:szCs w:val="24"/>
          <w:lang w:eastAsia="ru-RU"/>
        </w:rPr>
        <w:t>грн</w:t>
      </w:r>
      <w:proofErr w:type="spellEnd"/>
      <w:r w:rsidRPr="00C337C2">
        <w:rPr>
          <w:rFonts w:ascii="Times New Roman" w:eastAsia="Times New Roman" w:hAnsi="Times New Roman" w:cs="Times New Roman"/>
          <w:sz w:val="24"/>
          <w:szCs w:val="24"/>
          <w:lang w:eastAsia="ru-RU"/>
        </w:rPr>
        <w:t xml:space="preserve"> /день (44%) – </w:t>
      </w:r>
      <w:proofErr w:type="spellStart"/>
      <w:r w:rsidRPr="00C337C2">
        <w:rPr>
          <w:rFonts w:ascii="Times New Roman" w:eastAsia="Times New Roman" w:hAnsi="Times New Roman" w:cs="Times New Roman"/>
          <w:sz w:val="24"/>
          <w:szCs w:val="24"/>
          <w:lang w:eastAsia="ru-RU"/>
        </w:rPr>
        <w:t>всього</w:t>
      </w:r>
      <w:proofErr w:type="spellEnd"/>
      <w:r w:rsidRPr="00C337C2">
        <w:rPr>
          <w:rFonts w:ascii="Times New Roman" w:eastAsia="Times New Roman" w:hAnsi="Times New Roman" w:cs="Times New Roman"/>
          <w:sz w:val="24"/>
          <w:szCs w:val="24"/>
          <w:lang w:eastAsia="ru-RU"/>
        </w:rPr>
        <w:t xml:space="preserve"> 47грн</w:t>
      </w:r>
    </w:p>
    <w:p w14:paraId="1388EC65" w14:textId="77777777" w:rsidR="00CE4D85" w:rsidRPr="00C337C2" w:rsidRDefault="00CE4D85" w:rsidP="00C337C2">
      <w:pPr>
        <w:spacing w:after="0" w:line="295" w:lineRule="atLeast"/>
        <w:outlineLvl w:val="4"/>
        <w:rPr>
          <w:rFonts w:ascii="Times New Roman" w:eastAsia="Times New Roman" w:hAnsi="Times New Roman" w:cs="Times New Roman"/>
          <w:sz w:val="24"/>
          <w:szCs w:val="24"/>
          <w:lang w:eastAsia="ru-RU"/>
        </w:rPr>
      </w:pPr>
      <w:r w:rsidRPr="00C337C2">
        <w:rPr>
          <w:rFonts w:ascii="Times New Roman" w:eastAsia="Times New Roman" w:hAnsi="Times New Roman" w:cs="Times New Roman"/>
          <w:sz w:val="24"/>
          <w:szCs w:val="24"/>
          <w:lang w:eastAsia="ru-RU"/>
        </w:rPr>
        <w:t xml:space="preserve">У </w:t>
      </w:r>
      <w:proofErr w:type="spellStart"/>
      <w:r w:rsidRPr="00C337C2">
        <w:rPr>
          <w:rFonts w:ascii="Times New Roman" w:eastAsia="Times New Roman" w:hAnsi="Times New Roman" w:cs="Times New Roman"/>
          <w:sz w:val="24"/>
          <w:szCs w:val="24"/>
          <w:lang w:eastAsia="ru-RU"/>
        </w:rPr>
        <w:t>групах</w:t>
      </w:r>
      <w:proofErr w:type="spellEnd"/>
      <w:r w:rsidRPr="00C337C2">
        <w:rPr>
          <w:rFonts w:ascii="Times New Roman" w:eastAsia="Times New Roman" w:hAnsi="Times New Roman" w:cs="Times New Roman"/>
          <w:sz w:val="24"/>
          <w:szCs w:val="24"/>
          <w:lang w:eastAsia="ru-RU"/>
        </w:rPr>
        <w:t xml:space="preserve"> </w:t>
      </w:r>
      <w:proofErr w:type="spellStart"/>
      <w:r w:rsidRPr="00C337C2">
        <w:rPr>
          <w:rFonts w:ascii="Times New Roman" w:eastAsia="Times New Roman" w:hAnsi="Times New Roman" w:cs="Times New Roman"/>
          <w:sz w:val="24"/>
          <w:szCs w:val="24"/>
          <w:lang w:eastAsia="ru-RU"/>
        </w:rPr>
        <w:t>молодшого</w:t>
      </w:r>
      <w:proofErr w:type="spellEnd"/>
      <w:r w:rsidRPr="00C337C2">
        <w:rPr>
          <w:rFonts w:ascii="Times New Roman" w:eastAsia="Times New Roman" w:hAnsi="Times New Roman" w:cs="Times New Roman"/>
          <w:sz w:val="24"/>
          <w:szCs w:val="24"/>
          <w:lang w:eastAsia="ru-RU"/>
        </w:rPr>
        <w:t xml:space="preserve"> </w:t>
      </w:r>
      <w:proofErr w:type="spellStart"/>
      <w:r w:rsidRPr="00C337C2">
        <w:rPr>
          <w:rFonts w:ascii="Times New Roman" w:eastAsia="Times New Roman" w:hAnsi="Times New Roman" w:cs="Times New Roman"/>
          <w:sz w:val="24"/>
          <w:szCs w:val="24"/>
          <w:lang w:eastAsia="ru-RU"/>
        </w:rPr>
        <w:t>дошкільного</w:t>
      </w:r>
      <w:proofErr w:type="spellEnd"/>
      <w:r w:rsidRPr="00C337C2">
        <w:rPr>
          <w:rFonts w:ascii="Times New Roman" w:eastAsia="Times New Roman" w:hAnsi="Times New Roman" w:cs="Times New Roman"/>
          <w:sz w:val="24"/>
          <w:szCs w:val="24"/>
          <w:lang w:eastAsia="ru-RU"/>
        </w:rPr>
        <w:t xml:space="preserve"> </w:t>
      </w:r>
      <w:proofErr w:type="spellStart"/>
      <w:r w:rsidRPr="00C337C2">
        <w:rPr>
          <w:rFonts w:ascii="Times New Roman" w:eastAsia="Times New Roman" w:hAnsi="Times New Roman" w:cs="Times New Roman"/>
          <w:sz w:val="24"/>
          <w:szCs w:val="24"/>
          <w:lang w:eastAsia="ru-RU"/>
        </w:rPr>
        <w:t>віку</w:t>
      </w:r>
      <w:proofErr w:type="spellEnd"/>
      <w:r w:rsidRPr="00C337C2">
        <w:rPr>
          <w:rFonts w:ascii="Times New Roman" w:eastAsia="Times New Roman" w:hAnsi="Times New Roman" w:cs="Times New Roman"/>
          <w:sz w:val="24"/>
          <w:szCs w:val="24"/>
          <w:lang w:eastAsia="ru-RU"/>
        </w:rPr>
        <w:t xml:space="preserve"> – 22 </w:t>
      </w:r>
      <w:proofErr w:type="spellStart"/>
      <w:r w:rsidRPr="00C337C2">
        <w:rPr>
          <w:rFonts w:ascii="Times New Roman" w:eastAsia="Times New Roman" w:hAnsi="Times New Roman" w:cs="Times New Roman"/>
          <w:sz w:val="24"/>
          <w:szCs w:val="24"/>
          <w:lang w:eastAsia="ru-RU"/>
        </w:rPr>
        <w:t>грн</w:t>
      </w:r>
      <w:proofErr w:type="spellEnd"/>
      <w:r w:rsidRPr="00C337C2">
        <w:rPr>
          <w:rFonts w:ascii="Times New Roman" w:eastAsia="Times New Roman" w:hAnsi="Times New Roman" w:cs="Times New Roman"/>
          <w:sz w:val="24"/>
          <w:szCs w:val="24"/>
          <w:lang w:eastAsia="ru-RU"/>
        </w:rPr>
        <w:t xml:space="preserve">/день (45%) – </w:t>
      </w:r>
      <w:proofErr w:type="spellStart"/>
      <w:r w:rsidRPr="00C337C2">
        <w:rPr>
          <w:rFonts w:ascii="Times New Roman" w:eastAsia="Times New Roman" w:hAnsi="Times New Roman" w:cs="Times New Roman"/>
          <w:sz w:val="24"/>
          <w:szCs w:val="24"/>
          <w:lang w:eastAsia="ru-RU"/>
        </w:rPr>
        <w:t>всього</w:t>
      </w:r>
      <w:proofErr w:type="spellEnd"/>
      <w:r w:rsidRPr="00C337C2">
        <w:rPr>
          <w:rFonts w:ascii="Times New Roman" w:eastAsia="Times New Roman" w:hAnsi="Times New Roman" w:cs="Times New Roman"/>
          <w:sz w:val="24"/>
          <w:szCs w:val="24"/>
          <w:lang w:eastAsia="ru-RU"/>
        </w:rPr>
        <w:t xml:space="preserve"> 48грн</w:t>
      </w:r>
    </w:p>
    <w:p w14:paraId="06E1995D" w14:textId="77777777" w:rsidR="00CE4D85" w:rsidRPr="00C337C2" w:rsidRDefault="00CE4D85" w:rsidP="00C337C2">
      <w:pPr>
        <w:spacing w:after="0" w:line="295" w:lineRule="atLeast"/>
        <w:outlineLvl w:val="4"/>
        <w:rPr>
          <w:rFonts w:ascii="Times New Roman" w:eastAsia="Times New Roman" w:hAnsi="Times New Roman" w:cs="Times New Roman"/>
          <w:sz w:val="24"/>
          <w:szCs w:val="24"/>
          <w:lang w:eastAsia="ru-RU"/>
        </w:rPr>
      </w:pPr>
      <w:r w:rsidRPr="00C337C2">
        <w:rPr>
          <w:rFonts w:ascii="Times New Roman" w:eastAsia="Times New Roman" w:hAnsi="Times New Roman" w:cs="Times New Roman"/>
          <w:sz w:val="24"/>
          <w:szCs w:val="24"/>
          <w:lang w:eastAsia="ru-RU"/>
        </w:rPr>
        <w:t xml:space="preserve">У </w:t>
      </w:r>
      <w:proofErr w:type="spellStart"/>
      <w:r w:rsidRPr="00C337C2">
        <w:rPr>
          <w:rFonts w:ascii="Times New Roman" w:eastAsia="Times New Roman" w:hAnsi="Times New Roman" w:cs="Times New Roman"/>
          <w:sz w:val="24"/>
          <w:szCs w:val="24"/>
          <w:lang w:eastAsia="ru-RU"/>
        </w:rPr>
        <w:t>групах</w:t>
      </w:r>
      <w:proofErr w:type="spellEnd"/>
      <w:r w:rsidRPr="00C337C2">
        <w:rPr>
          <w:rFonts w:ascii="Times New Roman" w:eastAsia="Times New Roman" w:hAnsi="Times New Roman" w:cs="Times New Roman"/>
          <w:sz w:val="24"/>
          <w:szCs w:val="24"/>
          <w:lang w:eastAsia="ru-RU"/>
        </w:rPr>
        <w:t xml:space="preserve"> </w:t>
      </w:r>
      <w:proofErr w:type="spellStart"/>
      <w:r w:rsidRPr="00C337C2">
        <w:rPr>
          <w:rFonts w:ascii="Times New Roman" w:eastAsia="Times New Roman" w:hAnsi="Times New Roman" w:cs="Times New Roman"/>
          <w:sz w:val="24"/>
          <w:szCs w:val="24"/>
          <w:lang w:eastAsia="ru-RU"/>
        </w:rPr>
        <w:t>середнього</w:t>
      </w:r>
      <w:proofErr w:type="spellEnd"/>
      <w:r w:rsidRPr="00C337C2">
        <w:rPr>
          <w:rFonts w:ascii="Times New Roman" w:eastAsia="Times New Roman" w:hAnsi="Times New Roman" w:cs="Times New Roman"/>
          <w:sz w:val="24"/>
          <w:szCs w:val="24"/>
          <w:lang w:eastAsia="ru-RU"/>
        </w:rPr>
        <w:t xml:space="preserve"> та старшого </w:t>
      </w:r>
      <w:proofErr w:type="spellStart"/>
      <w:r w:rsidRPr="00C337C2">
        <w:rPr>
          <w:rFonts w:ascii="Times New Roman" w:eastAsia="Times New Roman" w:hAnsi="Times New Roman" w:cs="Times New Roman"/>
          <w:sz w:val="24"/>
          <w:szCs w:val="24"/>
          <w:lang w:eastAsia="ru-RU"/>
        </w:rPr>
        <w:t>дошкільного</w:t>
      </w:r>
      <w:proofErr w:type="spellEnd"/>
      <w:r w:rsidRPr="00C337C2">
        <w:rPr>
          <w:rFonts w:ascii="Times New Roman" w:eastAsia="Times New Roman" w:hAnsi="Times New Roman" w:cs="Times New Roman"/>
          <w:sz w:val="24"/>
          <w:szCs w:val="24"/>
          <w:lang w:eastAsia="ru-RU"/>
        </w:rPr>
        <w:t xml:space="preserve"> </w:t>
      </w:r>
      <w:proofErr w:type="spellStart"/>
      <w:r w:rsidRPr="00C337C2">
        <w:rPr>
          <w:rFonts w:ascii="Times New Roman" w:eastAsia="Times New Roman" w:hAnsi="Times New Roman" w:cs="Times New Roman"/>
          <w:sz w:val="24"/>
          <w:szCs w:val="24"/>
          <w:lang w:eastAsia="ru-RU"/>
        </w:rPr>
        <w:t>віку</w:t>
      </w:r>
      <w:proofErr w:type="spellEnd"/>
      <w:r w:rsidRPr="00C337C2">
        <w:rPr>
          <w:rFonts w:ascii="Times New Roman" w:eastAsia="Times New Roman" w:hAnsi="Times New Roman" w:cs="Times New Roman"/>
          <w:sz w:val="24"/>
          <w:szCs w:val="24"/>
          <w:lang w:eastAsia="ru-RU"/>
        </w:rPr>
        <w:t xml:space="preserve"> -29 </w:t>
      </w:r>
      <w:proofErr w:type="spellStart"/>
      <w:r w:rsidRPr="00C337C2">
        <w:rPr>
          <w:rFonts w:ascii="Times New Roman" w:eastAsia="Times New Roman" w:hAnsi="Times New Roman" w:cs="Times New Roman"/>
          <w:sz w:val="24"/>
          <w:szCs w:val="24"/>
          <w:lang w:eastAsia="ru-RU"/>
        </w:rPr>
        <w:t>грн</w:t>
      </w:r>
      <w:proofErr w:type="spellEnd"/>
      <w:r w:rsidRPr="00C337C2">
        <w:rPr>
          <w:rFonts w:ascii="Times New Roman" w:eastAsia="Times New Roman" w:hAnsi="Times New Roman" w:cs="Times New Roman"/>
          <w:sz w:val="24"/>
          <w:szCs w:val="24"/>
          <w:lang w:eastAsia="ru-RU"/>
        </w:rPr>
        <w:t xml:space="preserve">/день (48%) – </w:t>
      </w:r>
      <w:proofErr w:type="spellStart"/>
      <w:r w:rsidRPr="00C337C2">
        <w:rPr>
          <w:rFonts w:ascii="Times New Roman" w:eastAsia="Times New Roman" w:hAnsi="Times New Roman" w:cs="Times New Roman"/>
          <w:sz w:val="24"/>
          <w:szCs w:val="24"/>
          <w:lang w:eastAsia="ru-RU"/>
        </w:rPr>
        <w:t>всього</w:t>
      </w:r>
      <w:proofErr w:type="spellEnd"/>
      <w:r w:rsidRPr="00C337C2">
        <w:rPr>
          <w:rFonts w:ascii="Times New Roman" w:eastAsia="Times New Roman" w:hAnsi="Times New Roman" w:cs="Times New Roman"/>
          <w:sz w:val="24"/>
          <w:szCs w:val="24"/>
          <w:lang w:eastAsia="ru-RU"/>
        </w:rPr>
        <w:t xml:space="preserve"> </w:t>
      </w:r>
      <w:r w:rsidR="00C337C2" w:rsidRPr="00C337C2">
        <w:rPr>
          <w:rFonts w:ascii="Times New Roman" w:eastAsia="Times New Roman" w:hAnsi="Times New Roman" w:cs="Times New Roman"/>
          <w:sz w:val="24"/>
          <w:szCs w:val="24"/>
          <w:lang w:eastAsia="ru-RU"/>
        </w:rPr>
        <w:t>60</w:t>
      </w:r>
      <w:r w:rsidRPr="00C337C2">
        <w:rPr>
          <w:rFonts w:ascii="Times New Roman" w:eastAsia="Times New Roman" w:hAnsi="Times New Roman" w:cs="Times New Roman"/>
          <w:sz w:val="24"/>
          <w:szCs w:val="24"/>
          <w:lang w:eastAsia="ru-RU"/>
        </w:rPr>
        <w:t xml:space="preserve">грн </w:t>
      </w:r>
    </w:p>
    <w:p w14:paraId="17C540E1" w14:textId="77777777" w:rsidR="00D753F3" w:rsidRPr="0023765D" w:rsidRDefault="00D753F3" w:rsidP="00C337C2">
      <w:pPr>
        <w:spacing w:after="0" w:line="295" w:lineRule="atLeast"/>
        <w:outlineLvl w:val="4"/>
        <w:rPr>
          <w:rFonts w:ascii="Times New Roman" w:eastAsia="Times New Roman" w:hAnsi="Times New Roman" w:cs="Times New Roman"/>
          <w:sz w:val="26"/>
          <w:szCs w:val="26"/>
          <w:lang w:val="uk-UA" w:eastAsia="ru-RU"/>
        </w:rPr>
      </w:pPr>
      <w:r w:rsidRPr="0023765D">
        <w:rPr>
          <w:rFonts w:ascii="Times New Roman" w:eastAsia="Times New Roman" w:hAnsi="Times New Roman" w:cs="Times New Roman"/>
          <w:sz w:val="26"/>
          <w:szCs w:val="26"/>
          <w:lang w:val="uk-UA" w:eastAsia="ru-RU"/>
        </w:rPr>
        <w:t xml:space="preserve">     Харчування дітей у ЗДО здійснюється відповідно до норм, затверджених</w:t>
      </w:r>
    </w:p>
    <w:p w14:paraId="0556C525" w14:textId="77777777" w:rsidR="00D753F3" w:rsidRDefault="00D753F3" w:rsidP="00D753F3">
      <w:pPr>
        <w:spacing w:after="0" w:line="295" w:lineRule="atLeast"/>
        <w:outlineLvl w:val="4"/>
        <w:rPr>
          <w:rFonts w:ascii="Times New Roman" w:eastAsia="Calibri" w:hAnsi="Times New Roman" w:cs="Times New Roman"/>
          <w:sz w:val="26"/>
          <w:szCs w:val="26"/>
          <w:lang w:val="uk-UA" w:eastAsia="ru-RU"/>
        </w:rPr>
      </w:pPr>
      <w:r w:rsidRPr="0023765D">
        <w:rPr>
          <w:rFonts w:ascii="Times New Roman" w:eastAsia="Times New Roman" w:hAnsi="Times New Roman" w:cs="Times New Roman"/>
          <w:sz w:val="26"/>
          <w:szCs w:val="26"/>
          <w:lang w:val="uk-UA" w:eastAsia="ru-RU"/>
        </w:rPr>
        <w:t>постановою Кабінету Міністрів України</w:t>
      </w:r>
      <w:r w:rsidR="0023765D" w:rsidRPr="0023765D">
        <w:rPr>
          <w:rFonts w:ascii="Times New Roman" w:eastAsia="Calibri" w:hAnsi="Times New Roman" w:cs="Times New Roman"/>
          <w:sz w:val="26"/>
          <w:szCs w:val="26"/>
          <w:lang w:val="uk-UA" w:eastAsia="ru-RU"/>
        </w:rPr>
        <w:t xml:space="preserve"> від 24.03.2021  № 305 «</w:t>
      </w:r>
      <w:r w:rsidR="0023765D" w:rsidRPr="0023765D">
        <w:rPr>
          <w:rFonts w:ascii="Times New Roman" w:hAnsi="Times New Roman" w:cs="Times New Roman"/>
          <w:bCs/>
          <w:sz w:val="26"/>
          <w:szCs w:val="26"/>
          <w:lang w:val="uk-UA" w:eastAsia="ru-RU"/>
        </w:rPr>
        <w:t>Про затвердження норм та Порядку організації харчування у закладах освіти та дитячих закладах оздоровлення та відпочинку</w:t>
      </w:r>
      <w:r w:rsidR="0023765D" w:rsidRPr="0023765D">
        <w:rPr>
          <w:rFonts w:ascii="Times New Roman" w:eastAsia="Calibri" w:hAnsi="Times New Roman" w:cs="Times New Roman"/>
          <w:sz w:val="26"/>
          <w:szCs w:val="26"/>
          <w:lang w:val="uk-UA" w:eastAsia="ru-RU"/>
        </w:rPr>
        <w:t>»,</w:t>
      </w:r>
    </w:p>
    <w:p w14:paraId="6CD5C1E7" w14:textId="77777777" w:rsidR="0023765D" w:rsidRDefault="0023765D" w:rsidP="00D753F3">
      <w:pPr>
        <w:spacing w:after="0" w:line="295" w:lineRule="atLeast"/>
        <w:outlineLvl w:val="4"/>
        <w:rPr>
          <w:rFonts w:ascii="Times New Roman" w:eastAsia="Calibri" w:hAnsi="Times New Roman" w:cs="Times New Roman"/>
          <w:sz w:val="26"/>
          <w:szCs w:val="26"/>
          <w:lang w:val="uk-UA" w:eastAsia="ru-RU"/>
        </w:rPr>
      </w:pPr>
    </w:p>
    <w:p w14:paraId="7ABF2D24" w14:textId="77777777" w:rsidR="0023765D" w:rsidRPr="0023765D" w:rsidRDefault="0023765D" w:rsidP="00D753F3">
      <w:pPr>
        <w:spacing w:after="0" w:line="295" w:lineRule="atLeast"/>
        <w:outlineLvl w:val="4"/>
        <w:rPr>
          <w:rFonts w:ascii="Times New Roman" w:eastAsia="Times New Roman" w:hAnsi="Times New Roman" w:cs="Times New Roman"/>
          <w:sz w:val="26"/>
          <w:szCs w:val="26"/>
          <w:lang w:val="uk-UA" w:eastAsia="ru-RU"/>
        </w:rPr>
      </w:pPr>
    </w:p>
    <w:p w14:paraId="1333B272" w14:textId="77777777" w:rsidR="00D753F3" w:rsidRPr="00C82C90" w:rsidRDefault="0023765D"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color w:val="000000" w:themeColor="text1"/>
          <w:sz w:val="26"/>
          <w:szCs w:val="26"/>
          <w:lang w:val="uk-UA" w:eastAsia="ru-RU"/>
        </w:rPr>
        <w:lastRenderedPageBreak/>
        <w:t xml:space="preserve">Упродовж 2024-2025навчального </w:t>
      </w:r>
      <w:r w:rsidR="00D753F3" w:rsidRPr="00C82C90">
        <w:rPr>
          <w:rFonts w:ascii="Times New Roman" w:eastAsia="Times New Roman" w:hAnsi="Times New Roman" w:cs="Times New Roman"/>
          <w:color w:val="FF0000"/>
          <w:sz w:val="26"/>
          <w:szCs w:val="26"/>
          <w:lang w:val="uk-UA" w:eastAsia="ru-RU"/>
        </w:rPr>
        <w:t xml:space="preserve"> </w:t>
      </w:r>
      <w:r w:rsidR="00D753F3" w:rsidRPr="00C82C90">
        <w:rPr>
          <w:rFonts w:ascii="Times New Roman" w:eastAsia="Times New Roman" w:hAnsi="Times New Roman" w:cs="Times New Roman"/>
          <w:color w:val="000000" w:themeColor="text1"/>
          <w:sz w:val="26"/>
          <w:szCs w:val="26"/>
          <w:lang w:val="uk-UA" w:eastAsia="ru-RU"/>
        </w:rPr>
        <w:t xml:space="preserve">року в ЗДО забезпечені пільговим харчуванням такі </w:t>
      </w:r>
      <w:r>
        <w:rPr>
          <w:rFonts w:ascii="Times New Roman" w:eastAsia="Times New Roman" w:hAnsi="Times New Roman" w:cs="Times New Roman"/>
          <w:color w:val="000000" w:themeColor="text1"/>
          <w:sz w:val="26"/>
          <w:szCs w:val="26"/>
          <w:lang w:val="uk-UA" w:eastAsia="ru-RU"/>
        </w:rPr>
        <w:t>категорії дітей</w:t>
      </w:r>
      <w:r w:rsidR="00D753F3" w:rsidRPr="00C82C90">
        <w:rPr>
          <w:rFonts w:ascii="Times New Roman" w:eastAsia="Times New Roman" w:hAnsi="Times New Roman" w:cs="Times New Roman"/>
          <w:color w:val="000000" w:themeColor="text1"/>
          <w:sz w:val="26"/>
          <w:szCs w:val="26"/>
          <w:lang w:val="uk-UA" w:eastAsia="ru-RU"/>
        </w:rPr>
        <w:t>:</w:t>
      </w:r>
    </w:p>
    <w:p w14:paraId="41517656" w14:textId="77777777" w:rsidR="00A223D9" w:rsidRPr="00C82C90" w:rsidRDefault="00A223D9" w:rsidP="00D753F3">
      <w:pPr>
        <w:spacing w:after="0" w:line="295" w:lineRule="atLeast"/>
        <w:outlineLvl w:val="4"/>
        <w:rPr>
          <w:rFonts w:ascii="Times New Roman" w:eastAsia="Times New Roman" w:hAnsi="Times New Roman" w:cs="Times New Roman"/>
          <w:color w:val="FF0000"/>
          <w:sz w:val="26"/>
          <w:szCs w:val="26"/>
          <w:lang w:val="uk-UA" w:eastAsia="ru-RU"/>
        </w:rPr>
      </w:pPr>
    </w:p>
    <w:tbl>
      <w:tblPr>
        <w:tblStyle w:val="a4"/>
        <w:tblW w:w="0" w:type="auto"/>
        <w:tblLook w:val="04A0" w:firstRow="1" w:lastRow="0" w:firstColumn="1" w:lastColumn="0" w:noHBand="0" w:noVBand="1"/>
      </w:tblPr>
      <w:tblGrid>
        <w:gridCol w:w="6062"/>
        <w:gridCol w:w="1984"/>
      </w:tblGrid>
      <w:tr w:rsidR="0023765D" w:rsidRPr="0023765D" w14:paraId="38290375" w14:textId="77777777" w:rsidTr="00A223D9">
        <w:tc>
          <w:tcPr>
            <w:tcW w:w="6062" w:type="dxa"/>
          </w:tcPr>
          <w:p w14:paraId="6D35A08C" w14:textId="77777777" w:rsidR="0023765D" w:rsidRPr="00C82C90" w:rsidRDefault="0023765D" w:rsidP="00A223D9">
            <w:pPr>
              <w:pStyle w:val="a5"/>
              <w:numPr>
                <w:ilvl w:val="0"/>
                <w:numId w:val="3"/>
              </w:numPr>
              <w:spacing w:line="295" w:lineRule="atLeast"/>
              <w:outlineLvl w:val="4"/>
              <w:rPr>
                <w:color w:val="000000" w:themeColor="text1"/>
                <w:sz w:val="26"/>
                <w:szCs w:val="26"/>
              </w:rPr>
            </w:pPr>
            <w:r w:rsidRPr="00C82C90">
              <w:rPr>
                <w:color w:val="000000" w:themeColor="text1"/>
                <w:sz w:val="26"/>
                <w:szCs w:val="26"/>
              </w:rPr>
              <w:t>Діти, батьки яких є учасниками бойових дій</w:t>
            </w:r>
          </w:p>
        </w:tc>
        <w:tc>
          <w:tcPr>
            <w:tcW w:w="1984" w:type="dxa"/>
          </w:tcPr>
          <w:p w14:paraId="3D5D1CDC" w14:textId="773B4F05" w:rsidR="0023765D" w:rsidRPr="00C82C90" w:rsidRDefault="00DB5E02" w:rsidP="00D753F3">
            <w:pPr>
              <w:spacing w:after="0" w:line="295" w:lineRule="atLeast"/>
              <w:outlineLvl w:val="4"/>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70</w:t>
            </w:r>
          </w:p>
        </w:tc>
      </w:tr>
      <w:tr w:rsidR="0023765D" w:rsidRPr="0023765D" w14:paraId="3B9B57D2" w14:textId="77777777" w:rsidTr="00A223D9">
        <w:tc>
          <w:tcPr>
            <w:tcW w:w="6062" w:type="dxa"/>
          </w:tcPr>
          <w:p w14:paraId="187669B0" w14:textId="77777777" w:rsidR="0023765D" w:rsidRPr="00C82C90" w:rsidRDefault="0023765D" w:rsidP="00A223D9">
            <w:pPr>
              <w:pStyle w:val="a5"/>
              <w:numPr>
                <w:ilvl w:val="0"/>
                <w:numId w:val="3"/>
              </w:numPr>
              <w:spacing w:line="295" w:lineRule="atLeast"/>
              <w:outlineLvl w:val="4"/>
              <w:rPr>
                <w:color w:val="000000" w:themeColor="text1"/>
                <w:sz w:val="26"/>
                <w:szCs w:val="26"/>
              </w:rPr>
            </w:pPr>
            <w:r w:rsidRPr="00C82C90">
              <w:rPr>
                <w:color w:val="000000" w:themeColor="text1"/>
                <w:sz w:val="26"/>
                <w:szCs w:val="26"/>
              </w:rPr>
              <w:t>Діти з малозабезпечених сімей</w:t>
            </w:r>
          </w:p>
        </w:tc>
        <w:tc>
          <w:tcPr>
            <w:tcW w:w="1984" w:type="dxa"/>
          </w:tcPr>
          <w:p w14:paraId="11C131AC" w14:textId="3953744B" w:rsidR="0023765D" w:rsidRPr="00C82C90" w:rsidRDefault="00DB5E02" w:rsidP="00D753F3">
            <w:pPr>
              <w:spacing w:after="0" w:line="295" w:lineRule="atLeast"/>
              <w:outlineLvl w:val="4"/>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4</w:t>
            </w:r>
          </w:p>
        </w:tc>
      </w:tr>
      <w:tr w:rsidR="0023765D" w:rsidRPr="0023765D" w14:paraId="3A7A4C07" w14:textId="77777777" w:rsidTr="00A223D9">
        <w:tc>
          <w:tcPr>
            <w:tcW w:w="6062" w:type="dxa"/>
          </w:tcPr>
          <w:p w14:paraId="5184DFF1" w14:textId="0EB2B19F" w:rsidR="0023765D" w:rsidRPr="00C82C90" w:rsidRDefault="0023765D" w:rsidP="00A223D9">
            <w:pPr>
              <w:pStyle w:val="a5"/>
              <w:numPr>
                <w:ilvl w:val="0"/>
                <w:numId w:val="3"/>
              </w:numPr>
              <w:spacing w:line="295" w:lineRule="atLeast"/>
              <w:outlineLvl w:val="4"/>
              <w:rPr>
                <w:color w:val="000000" w:themeColor="text1"/>
                <w:sz w:val="26"/>
                <w:szCs w:val="26"/>
              </w:rPr>
            </w:pPr>
            <w:r w:rsidRPr="00C82C90">
              <w:rPr>
                <w:color w:val="000000" w:themeColor="text1"/>
                <w:sz w:val="26"/>
                <w:szCs w:val="26"/>
              </w:rPr>
              <w:t xml:space="preserve">Діти </w:t>
            </w:r>
            <w:r w:rsidR="00DB5E02">
              <w:rPr>
                <w:color w:val="000000" w:themeColor="text1"/>
                <w:sz w:val="26"/>
                <w:szCs w:val="26"/>
              </w:rPr>
              <w:t>вимушених переселенців</w:t>
            </w:r>
          </w:p>
        </w:tc>
        <w:tc>
          <w:tcPr>
            <w:tcW w:w="1984" w:type="dxa"/>
          </w:tcPr>
          <w:p w14:paraId="718FF36B" w14:textId="30AC94F1" w:rsidR="0023765D" w:rsidRPr="00C82C90" w:rsidRDefault="00DB5E02" w:rsidP="00D753F3">
            <w:pPr>
              <w:spacing w:after="0" w:line="295" w:lineRule="atLeast"/>
              <w:outlineLvl w:val="4"/>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24</w:t>
            </w:r>
          </w:p>
        </w:tc>
      </w:tr>
      <w:tr w:rsidR="0023765D" w:rsidRPr="00C82C90" w14:paraId="28F622EA" w14:textId="77777777" w:rsidTr="00A223D9">
        <w:tc>
          <w:tcPr>
            <w:tcW w:w="6062" w:type="dxa"/>
          </w:tcPr>
          <w:p w14:paraId="00C381A3" w14:textId="77777777" w:rsidR="0023765D" w:rsidRPr="00C82C90" w:rsidRDefault="0023765D" w:rsidP="00A223D9">
            <w:pPr>
              <w:pStyle w:val="a5"/>
              <w:numPr>
                <w:ilvl w:val="0"/>
                <w:numId w:val="3"/>
              </w:numPr>
              <w:spacing w:line="295" w:lineRule="atLeast"/>
              <w:outlineLvl w:val="4"/>
              <w:rPr>
                <w:color w:val="000000" w:themeColor="text1"/>
                <w:sz w:val="26"/>
                <w:szCs w:val="26"/>
              </w:rPr>
            </w:pPr>
            <w:r w:rsidRPr="00C82C90">
              <w:rPr>
                <w:color w:val="000000" w:themeColor="text1"/>
                <w:sz w:val="26"/>
                <w:szCs w:val="26"/>
              </w:rPr>
              <w:t>Діти з інвалідністю</w:t>
            </w:r>
          </w:p>
        </w:tc>
        <w:tc>
          <w:tcPr>
            <w:tcW w:w="1984" w:type="dxa"/>
          </w:tcPr>
          <w:p w14:paraId="6750FC91" w14:textId="7854D030" w:rsidR="0023765D" w:rsidRPr="00C82C90" w:rsidRDefault="00DB5E02" w:rsidP="00D753F3">
            <w:pPr>
              <w:spacing w:after="0" w:line="295" w:lineRule="atLeast"/>
              <w:outlineLvl w:val="4"/>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2</w:t>
            </w:r>
          </w:p>
        </w:tc>
      </w:tr>
      <w:tr w:rsidR="0023765D" w:rsidRPr="00C82C90" w14:paraId="3ACE4DF0" w14:textId="77777777" w:rsidTr="00A223D9">
        <w:tc>
          <w:tcPr>
            <w:tcW w:w="6062" w:type="dxa"/>
          </w:tcPr>
          <w:p w14:paraId="05A640F4" w14:textId="77777777" w:rsidR="0023765D" w:rsidRPr="00C82C90" w:rsidRDefault="0023765D" w:rsidP="00A223D9">
            <w:pPr>
              <w:pStyle w:val="a5"/>
              <w:numPr>
                <w:ilvl w:val="0"/>
                <w:numId w:val="3"/>
              </w:numPr>
              <w:spacing w:line="295" w:lineRule="atLeast"/>
              <w:outlineLvl w:val="4"/>
              <w:rPr>
                <w:color w:val="000000" w:themeColor="text1"/>
                <w:sz w:val="26"/>
                <w:szCs w:val="26"/>
              </w:rPr>
            </w:pPr>
            <w:r w:rsidRPr="00C82C90">
              <w:rPr>
                <w:color w:val="000000" w:themeColor="text1"/>
                <w:sz w:val="26"/>
                <w:szCs w:val="26"/>
              </w:rPr>
              <w:t>Діти з ООП</w:t>
            </w:r>
          </w:p>
        </w:tc>
        <w:tc>
          <w:tcPr>
            <w:tcW w:w="1984" w:type="dxa"/>
          </w:tcPr>
          <w:p w14:paraId="5616913A" w14:textId="294BD767" w:rsidR="0023765D" w:rsidRPr="00C82C90" w:rsidRDefault="00DB5E02" w:rsidP="00D753F3">
            <w:pPr>
              <w:spacing w:after="0" w:line="295" w:lineRule="atLeast"/>
              <w:outlineLvl w:val="4"/>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10</w:t>
            </w:r>
          </w:p>
        </w:tc>
      </w:tr>
      <w:tr w:rsidR="0023765D" w:rsidRPr="00C82C90" w14:paraId="629176C3" w14:textId="77777777" w:rsidTr="00A223D9">
        <w:tc>
          <w:tcPr>
            <w:tcW w:w="6062" w:type="dxa"/>
          </w:tcPr>
          <w:p w14:paraId="1790D14C" w14:textId="77777777" w:rsidR="0023765D" w:rsidRPr="00C82C90" w:rsidRDefault="0023765D" w:rsidP="00A223D9">
            <w:pPr>
              <w:pStyle w:val="a5"/>
              <w:numPr>
                <w:ilvl w:val="0"/>
                <w:numId w:val="3"/>
              </w:numPr>
              <w:spacing w:line="295" w:lineRule="atLeast"/>
              <w:outlineLvl w:val="4"/>
              <w:rPr>
                <w:color w:val="000000" w:themeColor="text1"/>
                <w:sz w:val="26"/>
                <w:szCs w:val="26"/>
              </w:rPr>
            </w:pPr>
            <w:r w:rsidRPr="00C82C90">
              <w:rPr>
                <w:color w:val="000000" w:themeColor="text1"/>
                <w:sz w:val="26"/>
                <w:szCs w:val="26"/>
              </w:rPr>
              <w:t>Діти батьків – військовослужбовців</w:t>
            </w:r>
          </w:p>
        </w:tc>
        <w:tc>
          <w:tcPr>
            <w:tcW w:w="1984" w:type="dxa"/>
          </w:tcPr>
          <w:p w14:paraId="29BA13AC" w14:textId="68C3C0D0" w:rsidR="0023765D" w:rsidRPr="00C82C90" w:rsidRDefault="00DB5E02" w:rsidP="00D753F3">
            <w:pPr>
              <w:spacing w:after="0" w:line="295" w:lineRule="atLeast"/>
              <w:outlineLvl w:val="4"/>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9</w:t>
            </w:r>
          </w:p>
        </w:tc>
      </w:tr>
      <w:tr w:rsidR="0023765D" w:rsidRPr="00C82C90" w14:paraId="09457B6A" w14:textId="77777777" w:rsidTr="00A223D9">
        <w:tc>
          <w:tcPr>
            <w:tcW w:w="6062" w:type="dxa"/>
          </w:tcPr>
          <w:p w14:paraId="01860969" w14:textId="77777777" w:rsidR="0023765D" w:rsidRPr="00C82C90" w:rsidRDefault="0023765D" w:rsidP="00A223D9">
            <w:pPr>
              <w:pStyle w:val="a5"/>
              <w:numPr>
                <w:ilvl w:val="0"/>
                <w:numId w:val="3"/>
              </w:numPr>
              <w:spacing w:line="295" w:lineRule="atLeast"/>
              <w:outlineLvl w:val="4"/>
              <w:rPr>
                <w:color w:val="000000" w:themeColor="text1"/>
                <w:sz w:val="26"/>
                <w:szCs w:val="26"/>
              </w:rPr>
            </w:pPr>
            <w:r w:rsidRPr="00C82C90">
              <w:rPr>
                <w:color w:val="000000" w:themeColor="text1"/>
                <w:sz w:val="26"/>
                <w:szCs w:val="26"/>
              </w:rPr>
              <w:t>Діти загиблих військовослужбовців</w:t>
            </w:r>
          </w:p>
        </w:tc>
        <w:tc>
          <w:tcPr>
            <w:tcW w:w="1984" w:type="dxa"/>
          </w:tcPr>
          <w:p w14:paraId="0E23AA35" w14:textId="38C8E3AC" w:rsidR="0023765D" w:rsidRPr="00C82C90" w:rsidRDefault="00DB5E02" w:rsidP="00D753F3">
            <w:pPr>
              <w:spacing w:after="0" w:line="295" w:lineRule="atLeast"/>
              <w:outlineLvl w:val="4"/>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1</w:t>
            </w:r>
          </w:p>
        </w:tc>
      </w:tr>
      <w:tr w:rsidR="0023765D" w:rsidRPr="00C82C90" w14:paraId="5A6A4B78" w14:textId="77777777" w:rsidTr="00A223D9">
        <w:tc>
          <w:tcPr>
            <w:tcW w:w="6062" w:type="dxa"/>
          </w:tcPr>
          <w:p w14:paraId="499C4D6A" w14:textId="77777777" w:rsidR="0023765D" w:rsidRPr="00C82C90" w:rsidRDefault="0023765D" w:rsidP="00A223D9">
            <w:pPr>
              <w:pStyle w:val="a5"/>
              <w:numPr>
                <w:ilvl w:val="0"/>
                <w:numId w:val="3"/>
              </w:numPr>
              <w:spacing w:line="295" w:lineRule="atLeast"/>
              <w:outlineLvl w:val="4"/>
              <w:rPr>
                <w:color w:val="000000" w:themeColor="text1"/>
                <w:sz w:val="26"/>
                <w:szCs w:val="26"/>
              </w:rPr>
            </w:pPr>
            <w:r w:rsidRPr="00C82C90">
              <w:rPr>
                <w:color w:val="000000" w:themeColor="text1"/>
                <w:sz w:val="26"/>
                <w:szCs w:val="26"/>
              </w:rPr>
              <w:t>Діти з багатодітної сім’ї</w:t>
            </w:r>
          </w:p>
        </w:tc>
        <w:tc>
          <w:tcPr>
            <w:tcW w:w="1984" w:type="dxa"/>
          </w:tcPr>
          <w:p w14:paraId="0C52AAAC" w14:textId="772CB192" w:rsidR="0023765D" w:rsidRPr="00C82C90" w:rsidRDefault="00DB5E02" w:rsidP="00D753F3">
            <w:pPr>
              <w:spacing w:after="0" w:line="295" w:lineRule="atLeast"/>
              <w:outlineLvl w:val="4"/>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15</w:t>
            </w:r>
          </w:p>
        </w:tc>
      </w:tr>
      <w:tr w:rsidR="00DB5E02" w:rsidRPr="00C82C90" w14:paraId="1E900CDE" w14:textId="77777777" w:rsidTr="00A223D9">
        <w:tc>
          <w:tcPr>
            <w:tcW w:w="6062" w:type="dxa"/>
          </w:tcPr>
          <w:p w14:paraId="7495EF8F" w14:textId="1004BB0F" w:rsidR="00DB5E02" w:rsidRPr="00C82C90" w:rsidRDefault="00DB5E02" w:rsidP="00A223D9">
            <w:pPr>
              <w:pStyle w:val="a5"/>
              <w:numPr>
                <w:ilvl w:val="0"/>
                <w:numId w:val="3"/>
              </w:numPr>
              <w:spacing w:line="295" w:lineRule="atLeast"/>
              <w:outlineLvl w:val="4"/>
              <w:rPr>
                <w:color w:val="000000" w:themeColor="text1"/>
                <w:sz w:val="26"/>
                <w:szCs w:val="26"/>
              </w:rPr>
            </w:pPr>
            <w:r>
              <w:rPr>
                <w:color w:val="000000" w:themeColor="text1"/>
                <w:sz w:val="26"/>
                <w:szCs w:val="26"/>
              </w:rPr>
              <w:t xml:space="preserve">Діти, батьки яких безвісти зникли </w:t>
            </w:r>
          </w:p>
        </w:tc>
        <w:tc>
          <w:tcPr>
            <w:tcW w:w="1984" w:type="dxa"/>
          </w:tcPr>
          <w:p w14:paraId="37143DB5" w14:textId="2088DAE2" w:rsidR="00DB5E02" w:rsidRDefault="00DB5E02" w:rsidP="00D753F3">
            <w:pPr>
              <w:spacing w:after="0" w:line="295" w:lineRule="atLeast"/>
              <w:outlineLvl w:val="4"/>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1</w:t>
            </w:r>
          </w:p>
        </w:tc>
      </w:tr>
      <w:tr w:rsidR="0023765D" w:rsidRPr="00C82C90" w14:paraId="378F7161" w14:textId="77777777" w:rsidTr="00A223D9">
        <w:tc>
          <w:tcPr>
            <w:tcW w:w="6062" w:type="dxa"/>
          </w:tcPr>
          <w:p w14:paraId="3ADE2345" w14:textId="77777777" w:rsidR="0023765D" w:rsidRPr="00C82C90" w:rsidRDefault="0023765D" w:rsidP="00A223D9">
            <w:pPr>
              <w:pStyle w:val="a5"/>
              <w:spacing w:line="295" w:lineRule="atLeast"/>
              <w:outlineLvl w:val="4"/>
              <w:rPr>
                <w:color w:val="000000" w:themeColor="text1"/>
                <w:sz w:val="26"/>
                <w:szCs w:val="26"/>
              </w:rPr>
            </w:pPr>
            <w:r w:rsidRPr="00C82C90">
              <w:rPr>
                <w:color w:val="000000" w:themeColor="text1"/>
                <w:sz w:val="26"/>
                <w:szCs w:val="26"/>
              </w:rPr>
              <w:t>ВСЬОГО:</w:t>
            </w:r>
          </w:p>
        </w:tc>
        <w:tc>
          <w:tcPr>
            <w:tcW w:w="1984" w:type="dxa"/>
          </w:tcPr>
          <w:p w14:paraId="76FBDE63" w14:textId="05AC5A2C" w:rsidR="0023765D" w:rsidRPr="00C82C90" w:rsidRDefault="00DB5E02" w:rsidP="00D753F3">
            <w:pPr>
              <w:spacing w:after="0" w:line="295" w:lineRule="atLeast"/>
              <w:outlineLvl w:val="4"/>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136</w:t>
            </w:r>
          </w:p>
        </w:tc>
      </w:tr>
    </w:tbl>
    <w:p w14:paraId="14FD61FE" w14:textId="77777777" w:rsidR="00D753F3" w:rsidRPr="00C82C90" w:rsidRDefault="00D753F3" w:rsidP="00A223D9">
      <w:pPr>
        <w:spacing w:after="0" w:line="240" w:lineRule="auto"/>
        <w:jc w:val="both"/>
        <w:rPr>
          <w:rFonts w:ascii="Times New Roman" w:eastAsia="Times New Roman" w:hAnsi="Times New Roman" w:cs="Times New Roman"/>
          <w:color w:val="000000" w:themeColor="text1"/>
          <w:sz w:val="26"/>
          <w:szCs w:val="26"/>
          <w:lang w:val="uk-UA" w:eastAsia="ru-RU"/>
        </w:rPr>
      </w:pPr>
    </w:p>
    <w:p w14:paraId="57A51940" w14:textId="77777777" w:rsidR="00D753F3" w:rsidRPr="00C82C90" w:rsidRDefault="00D753F3" w:rsidP="00A223D9">
      <w:pPr>
        <w:spacing w:after="0" w:line="240" w:lineRule="auto"/>
        <w:jc w:val="both"/>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Основними принципами організації харчування ЗДО є:</w:t>
      </w:r>
    </w:p>
    <w:p w14:paraId="73C68D21" w14:textId="77777777" w:rsidR="00D753F3" w:rsidRPr="00C82C90" w:rsidRDefault="00D753F3" w:rsidP="00D753F3">
      <w:pPr>
        <w:spacing w:after="0" w:line="240" w:lineRule="auto"/>
        <w:ind w:firstLine="567"/>
        <w:jc w:val="both"/>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 xml:space="preserve"> •енергетична цінність раціону харчування, що відповідає енерговитратам дітей;</w:t>
      </w:r>
    </w:p>
    <w:p w14:paraId="232125DF" w14:textId="77777777" w:rsidR="00D753F3" w:rsidRPr="00C82C90" w:rsidRDefault="00D753F3" w:rsidP="00D753F3">
      <w:pPr>
        <w:spacing w:after="0" w:line="240" w:lineRule="auto"/>
        <w:ind w:firstLine="567"/>
        <w:jc w:val="both"/>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 xml:space="preserve"> • збалансованість та максимальна різноманітність раціону;</w:t>
      </w:r>
    </w:p>
    <w:p w14:paraId="49B6B1A8" w14:textId="77777777" w:rsidR="00D753F3" w:rsidRPr="00C82C90" w:rsidRDefault="00D753F3" w:rsidP="00D753F3">
      <w:pPr>
        <w:spacing w:after="0" w:line="240" w:lineRule="auto"/>
        <w:ind w:firstLine="567"/>
        <w:jc w:val="both"/>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 xml:space="preserve"> • технологічна та кулінарна обробка продуктів і страв, що забезпечує їх смакові якості та зберігає вихідну харчову цінність;</w:t>
      </w:r>
    </w:p>
    <w:p w14:paraId="00CA451D" w14:textId="77777777" w:rsidR="00D753F3" w:rsidRPr="00C82C90" w:rsidRDefault="00D753F3" w:rsidP="00D753F3">
      <w:pPr>
        <w:spacing w:after="0" w:line="240" w:lineRule="auto"/>
        <w:ind w:firstLine="567"/>
        <w:jc w:val="both"/>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 xml:space="preserve"> • забезпечення санітарно-гігієнічних норм (дотримання всіх санітарних вимог до стану харчоблоку, продуктів харчування, їх транспортування, зберігання, приготування та роздачі страв). </w:t>
      </w:r>
    </w:p>
    <w:p w14:paraId="6ACA1D29" w14:textId="77777777" w:rsidR="00D753F3" w:rsidRPr="00C82C90" w:rsidRDefault="00D753F3" w:rsidP="00D753F3">
      <w:pPr>
        <w:spacing w:after="0" w:line="240" w:lineRule="auto"/>
        <w:ind w:firstLine="567"/>
        <w:jc w:val="both"/>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У закладі дошкільної освіти організовано триразовий режим харчування для дітей: СНІДАНОК, ОБІД та ВЕЧЕРЯ.</w:t>
      </w:r>
    </w:p>
    <w:p w14:paraId="66CD8D81" w14:textId="77777777" w:rsidR="00D753F3" w:rsidRPr="00C82C90" w:rsidRDefault="00D753F3" w:rsidP="00D753F3">
      <w:pPr>
        <w:spacing w:after="0" w:line="240" w:lineRule="auto"/>
        <w:ind w:firstLine="567"/>
        <w:jc w:val="both"/>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 xml:space="preserve"> </w:t>
      </w:r>
    </w:p>
    <w:p w14:paraId="76BA6A8C" w14:textId="77777777" w:rsidR="00D753F3" w:rsidRPr="00C82C90" w:rsidRDefault="00D753F3" w:rsidP="00D753F3">
      <w:pPr>
        <w:spacing w:after="0" w:line="240" w:lineRule="auto"/>
        <w:jc w:val="both"/>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noProof/>
          <w:color w:val="FF0000"/>
          <w:sz w:val="26"/>
          <w:szCs w:val="26"/>
          <w:lang w:eastAsia="ru-RU"/>
        </w:rPr>
        <w:drawing>
          <wp:inline distT="0" distB="0" distL="0" distR="0" wp14:anchorId="570DA252" wp14:editId="41191921">
            <wp:extent cx="5543550" cy="2981325"/>
            <wp:effectExtent l="0" t="0" r="1905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967125" w14:textId="77777777" w:rsidR="00D753F3" w:rsidRPr="00C82C90" w:rsidRDefault="00D753F3" w:rsidP="00D753F3">
      <w:pPr>
        <w:spacing w:after="0" w:line="295" w:lineRule="atLeast"/>
        <w:outlineLvl w:val="4"/>
        <w:rPr>
          <w:rFonts w:ascii="Times New Roman" w:eastAsia="Times New Roman" w:hAnsi="Times New Roman" w:cs="Times New Roman"/>
          <w:color w:val="FF0000"/>
          <w:sz w:val="26"/>
          <w:szCs w:val="26"/>
          <w:lang w:val="uk-UA" w:eastAsia="ru-RU"/>
        </w:rPr>
      </w:pPr>
    </w:p>
    <w:p w14:paraId="6E7F950B" w14:textId="77777777" w:rsidR="00D753F3" w:rsidRPr="00C82C90" w:rsidRDefault="00D753F3" w:rsidP="00D753F3">
      <w:pPr>
        <w:spacing w:after="0" w:line="295" w:lineRule="atLeast"/>
        <w:outlineLvl w:val="4"/>
        <w:rPr>
          <w:rFonts w:ascii="Times New Roman" w:eastAsia="Times New Roman" w:hAnsi="Times New Roman" w:cs="Times New Roman"/>
          <w:color w:val="FF0000"/>
          <w:sz w:val="26"/>
          <w:szCs w:val="26"/>
          <w:lang w:val="uk-UA" w:eastAsia="ru-RU"/>
        </w:rPr>
      </w:pPr>
      <w:r w:rsidRPr="00C82C90">
        <w:rPr>
          <w:rFonts w:ascii="Times New Roman" w:eastAsia="Times New Roman" w:hAnsi="Times New Roman" w:cs="Times New Roman"/>
          <w:noProof/>
          <w:color w:val="FF0000"/>
          <w:sz w:val="26"/>
          <w:szCs w:val="26"/>
          <w:lang w:eastAsia="ru-RU"/>
        </w:rPr>
        <w:lastRenderedPageBreak/>
        <w:drawing>
          <wp:inline distT="0" distB="0" distL="0" distR="0" wp14:anchorId="7AE5CBB2" wp14:editId="5CC45B28">
            <wp:extent cx="5543550" cy="3133725"/>
            <wp:effectExtent l="0" t="0" r="19050" b="9525"/>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85C9D2" w14:textId="77777777" w:rsidR="00D753F3" w:rsidRPr="00C82C90"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Найважливішою умовою правильно</w:t>
      </w:r>
      <w:r w:rsidR="00981B64">
        <w:rPr>
          <w:rFonts w:ascii="Times New Roman" w:eastAsia="Times New Roman" w:hAnsi="Times New Roman" w:cs="Times New Roman"/>
          <w:color w:val="000000" w:themeColor="text1"/>
          <w:sz w:val="26"/>
          <w:szCs w:val="26"/>
          <w:lang w:val="uk-UA" w:eastAsia="ru-RU"/>
        </w:rPr>
        <w:t xml:space="preserve">ї організації харчування дітей є </w:t>
      </w:r>
      <w:r w:rsidRPr="00C82C90">
        <w:rPr>
          <w:rFonts w:ascii="Times New Roman" w:eastAsia="Times New Roman" w:hAnsi="Times New Roman" w:cs="Times New Roman"/>
          <w:color w:val="000000" w:themeColor="text1"/>
          <w:sz w:val="26"/>
          <w:szCs w:val="26"/>
          <w:lang w:val="uk-UA" w:eastAsia="ru-RU"/>
        </w:rPr>
        <w:t>дотримання санітарно-гігієнічних вимог до харчоблоку та процесу приготування і зберігання їжі. З метою профілактики кишков</w:t>
      </w:r>
      <w:r w:rsidR="00981B64">
        <w:rPr>
          <w:rFonts w:ascii="Times New Roman" w:eastAsia="Times New Roman" w:hAnsi="Times New Roman" w:cs="Times New Roman"/>
          <w:color w:val="000000" w:themeColor="text1"/>
          <w:sz w:val="26"/>
          <w:szCs w:val="26"/>
          <w:lang w:val="uk-UA" w:eastAsia="ru-RU"/>
        </w:rPr>
        <w:t>их захворювань працівники неухильно</w:t>
      </w:r>
      <w:r w:rsidRPr="00C82C90">
        <w:rPr>
          <w:rFonts w:ascii="Times New Roman" w:eastAsia="Times New Roman" w:hAnsi="Times New Roman" w:cs="Times New Roman"/>
          <w:color w:val="000000" w:themeColor="text1"/>
          <w:sz w:val="26"/>
          <w:szCs w:val="26"/>
          <w:lang w:val="uk-UA" w:eastAsia="ru-RU"/>
        </w:rPr>
        <w:t xml:space="preserve"> дотримуються встановлених вимог до технологічної обробки продуктів, правил особистої гігієни.</w:t>
      </w:r>
    </w:p>
    <w:p w14:paraId="3A9C5CD3" w14:textId="77777777" w:rsidR="00D753F3" w:rsidRPr="00C82C90"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Усі продукти харчування, що надходять до ЗДО відповідають вимогам державних стандартів, супроводжуються накладними, сертифікатами якості. Орган</w:t>
      </w:r>
      <w:r w:rsidR="00981B64">
        <w:rPr>
          <w:rFonts w:ascii="Times New Roman" w:eastAsia="Times New Roman" w:hAnsi="Times New Roman" w:cs="Times New Roman"/>
          <w:color w:val="000000" w:themeColor="text1"/>
          <w:sz w:val="26"/>
          <w:szCs w:val="26"/>
          <w:lang w:val="uk-UA" w:eastAsia="ru-RU"/>
        </w:rPr>
        <w:t>ізації харчування в ЗДО надає</w:t>
      </w:r>
      <w:r w:rsidRPr="00C82C90">
        <w:rPr>
          <w:rFonts w:ascii="Times New Roman" w:eastAsia="Times New Roman" w:hAnsi="Times New Roman" w:cs="Times New Roman"/>
          <w:color w:val="000000" w:themeColor="text1"/>
          <w:sz w:val="26"/>
          <w:szCs w:val="26"/>
          <w:lang w:val="uk-UA" w:eastAsia="ru-RU"/>
        </w:rPr>
        <w:t xml:space="preserve">ться значна увага. Розроблено </w:t>
      </w:r>
      <w:r w:rsidR="00E91861" w:rsidRPr="00C82C90">
        <w:rPr>
          <w:rFonts w:ascii="Times New Roman" w:eastAsia="Times New Roman" w:hAnsi="Times New Roman" w:cs="Times New Roman"/>
          <w:color w:val="000000" w:themeColor="text1"/>
          <w:sz w:val="26"/>
          <w:szCs w:val="26"/>
          <w:lang w:val="uk-UA" w:eastAsia="ru-RU"/>
        </w:rPr>
        <w:t xml:space="preserve">корисне та збалансоване </w:t>
      </w:r>
      <w:r w:rsidRPr="00C82C90">
        <w:rPr>
          <w:rFonts w:ascii="Times New Roman" w:eastAsia="Times New Roman" w:hAnsi="Times New Roman" w:cs="Times New Roman"/>
          <w:color w:val="000000" w:themeColor="text1"/>
          <w:sz w:val="26"/>
          <w:szCs w:val="26"/>
          <w:lang w:val="uk-UA" w:eastAsia="ru-RU"/>
        </w:rPr>
        <w:t>примірне чотиритижневе</w:t>
      </w:r>
      <w:r w:rsidR="00C2606F" w:rsidRPr="00C82C90">
        <w:rPr>
          <w:rFonts w:ascii="Times New Roman" w:eastAsia="Times New Roman" w:hAnsi="Times New Roman" w:cs="Times New Roman"/>
          <w:color w:val="000000" w:themeColor="text1"/>
          <w:sz w:val="26"/>
          <w:szCs w:val="26"/>
          <w:lang w:val="uk-UA" w:eastAsia="ru-RU"/>
        </w:rPr>
        <w:t xml:space="preserve"> меню</w:t>
      </w:r>
      <w:r w:rsidR="00E91861">
        <w:rPr>
          <w:rFonts w:ascii="Times New Roman" w:eastAsia="Times New Roman" w:hAnsi="Times New Roman" w:cs="Times New Roman"/>
          <w:color w:val="000000" w:themeColor="text1"/>
          <w:sz w:val="26"/>
          <w:szCs w:val="26"/>
          <w:lang w:val="uk-UA" w:eastAsia="ru-RU"/>
        </w:rPr>
        <w:t>, яке посезонно</w:t>
      </w:r>
      <w:r w:rsidR="00C2606F" w:rsidRPr="00C82C90">
        <w:rPr>
          <w:rFonts w:ascii="Times New Roman" w:eastAsia="Times New Roman" w:hAnsi="Times New Roman" w:cs="Times New Roman"/>
          <w:color w:val="000000" w:themeColor="text1"/>
          <w:sz w:val="26"/>
          <w:szCs w:val="26"/>
          <w:lang w:val="uk-UA" w:eastAsia="ru-RU"/>
        </w:rPr>
        <w:t xml:space="preserve"> висвітлюється на сайті закладу.</w:t>
      </w:r>
      <w:r w:rsidRPr="00C82C90">
        <w:rPr>
          <w:rFonts w:ascii="Times New Roman" w:eastAsia="Times New Roman" w:hAnsi="Times New Roman" w:cs="Times New Roman"/>
          <w:color w:val="000000" w:themeColor="text1"/>
          <w:sz w:val="26"/>
          <w:szCs w:val="26"/>
          <w:lang w:val="uk-UA" w:eastAsia="ru-RU"/>
        </w:rPr>
        <w:t xml:space="preserve"> </w:t>
      </w:r>
      <w:r w:rsidR="00930A66">
        <w:rPr>
          <w:rFonts w:ascii="Times New Roman" w:eastAsia="Times New Roman" w:hAnsi="Times New Roman" w:cs="Times New Roman"/>
          <w:color w:val="000000" w:themeColor="text1"/>
          <w:sz w:val="26"/>
          <w:szCs w:val="26"/>
          <w:lang w:val="uk-UA" w:eastAsia="ru-RU"/>
        </w:rPr>
        <w:t xml:space="preserve">   </w:t>
      </w:r>
      <w:r w:rsidRPr="00C82C90">
        <w:rPr>
          <w:rFonts w:ascii="Times New Roman" w:eastAsia="Times New Roman" w:hAnsi="Times New Roman" w:cs="Times New Roman"/>
          <w:color w:val="000000" w:themeColor="text1"/>
          <w:sz w:val="26"/>
          <w:szCs w:val="26"/>
          <w:lang w:val="uk-UA" w:eastAsia="ru-RU"/>
        </w:rPr>
        <w:t>Вихователями ведеться планомірна робота щодо формування навичок культури харчування дошкільнят. Контроль за організацією харчування здійснювався щодня протягом року.</w:t>
      </w:r>
    </w:p>
    <w:p w14:paraId="1BA1D4D5" w14:textId="77777777" w:rsidR="00D753F3" w:rsidRPr="00C82C90"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Медичним персоналом закладу ведеться бракераж сирих продуктів, бракераж готової продукції, відслідковуєт</w:t>
      </w:r>
      <w:r w:rsidR="00E91861">
        <w:rPr>
          <w:rFonts w:ascii="Times New Roman" w:eastAsia="Times New Roman" w:hAnsi="Times New Roman" w:cs="Times New Roman"/>
          <w:color w:val="000000" w:themeColor="text1"/>
          <w:sz w:val="26"/>
          <w:szCs w:val="26"/>
          <w:lang w:val="uk-UA" w:eastAsia="ru-RU"/>
        </w:rPr>
        <w:t>ься суворе дотрим</w:t>
      </w:r>
      <w:r w:rsidRPr="00C82C90">
        <w:rPr>
          <w:rFonts w:ascii="Times New Roman" w:eastAsia="Times New Roman" w:hAnsi="Times New Roman" w:cs="Times New Roman"/>
          <w:color w:val="000000" w:themeColor="text1"/>
          <w:sz w:val="26"/>
          <w:szCs w:val="26"/>
          <w:lang w:val="uk-UA" w:eastAsia="ru-RU"/>
        </w:rPr>
        <w:t xml:space="preserve">ання </w:t>
      </w:r>
      <w:r w:rsidR="00E91861">
        <w:rPr>
          <w:rFonts w:ascii="Times New Roman" w:eastAsia="Times New Roman" w:hAnsi="Times New Roman" w:cs="Times New Roman"/>
          <w:color w:val="000000" w:themeColor="text1"/>
          <w:sz w:val="26"/>
          <w:szCs w:val="26"/>
          <w:lang w:val="uk-UA" w:eastAsia="ru-RU"/>
        </w:rPr>
        <w:t>строків реалізації</w:t>
      </w:r>
      <w:r w:rsidRPr="00C82C90">
        <w:rPr>
          <w:rFonts w:ascii="Times New Roman" w:eastAsia="Times New Roman" w:hAnsi="Times New Roman" w:cs="Times New Roman"/>
          <w:color w:val="000000" w:themeColor="text1"/>
          <w:sz w:val="26"/>
          <w:szCs w:val="26"/>
          <w:lang w:val="uk-UA" w:eastAsia="ru-RU"/>
        </w:rPr>
        <w:t xml:space="preserve"> продуктів</w:t>
      </w:r>
      <w:r w:rsidR="00E91861">
        <w:rPr>
          <w:rFonts w:ascii="Times New Roman" w:eastAsia="Times New Roman" w:hAnsi="Times New Roman" w:cs="Times New Roman"/>
          <w:color w:val="000000" w:themeColor="text1"/>
          <w:sz w:val="26"/>
          <w:szCs w:val="26"/>
          <w:lang w:val="uk-UA" w:eastAsia="ru-RU"/>
        </w:rPr>
        <w:t>, які швидко псуються</w:t>
      </w:r>
      <w:r w:rsidRPr="00C82C90">
        <w:rPr>
          <w:rFonts w:ascii="Times New Roman" w:eastAsia="Times New Roman" w:hAnsi="Times New Roman" w:cs="Times New Roman"/>
          <w:color w:val="000000" w:themeColor="text1"/>
          <w:sz w:val="26"/>
          <w:szCs w:val="26"/>
          <w:lang w:val="uk-UA" w:eastAsia="ru-RU"/>
        </w:rPr>
        <w:t>. На контролі питання дотримання технологічного процесу приготування їжі, смакових якостей готових страв.</w:t>
      </w:r>
    </w:p>
    <w:p w14:paraId="2A6EC27A" w14:textId="77777777" w:rsidR="00D753F3" w:rsidRPr="00C82C90"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 xml:space="preserve">   Щороку, у вересні проводиться соціальне опитування сімей з метою виявлення пільгових категорій та ведення обліку щодо статусу сімей вихованців, упродовж навчального року здійснюється моніторинг даних. Відповідальною особою -вихователем-методистом </w:t>
      </w:r>
      <w:proofErr w:type="spellStart"/>
      <w:r w:rsidRPr="00C82C90">
        <w:rPr>
          <w:rFonts w:ascii="Times New Roman" w:eastAsia="Times New Roman" w:hAnsi="Times New Roman" w:cs="Times New Roman"/>
          <w:color w:val="000000" w:themeColor="text1"/>
          <w:sz w:val="26"/>
          <w:szCs w:val="26"/>
          <w:lang w:val="uk-UA" w:eastAsia="ru-RU"/>
        </w:rPr>
        <w:t>М.Ждановою</w:t>
      </w:r>
      <w:proofErr w:type="spellEnd"/>
      <w:r w:rsidRPr="00C82C90">
        <w:rPr>
          <w:rFonts w:ascii="Times New Roman" w:eastAsia="Times New Roman" w:hAnsi="Times New Roman" w:cs="Times New Roman"/>
          <w:color w:val="000000" w:themeColor="text1"/>
          <w:sz w:val="26"/>
          <w:szCs w:val="26"/>
          <w:lang w:val="uk-UA" w:eastAsia="ru-RU"/>
        </w:rPr>
        <w:t xml:space="preserve">, сформовано соціальний паспорт ЗДО№3. Практичним психологом </w:t>
      </w:r>
      <w:proofErr w:type="spellStart"/>
      <w:r w:rsidRPr="00C82C90">
        <w:rPr>
          <w:rFonts w:ascii="Times New Roman" w:eastAsia="Times New Roman" w:hAnsi="Times New Roman" w:cs="Times New Roman"/>
          <w:color w:val="000000" w:themeColor="text1"/>
          <w:sz w:val="26"/>
          <w:szCs w:val="26"/>
          <w:lang w:val="uk-UA" w:eastAsia="ru-RU"/>
        </w:rPr>
        <w:t>Л.Смеречинською</w:t>
      </w:r>
      <w:proofErr w:type="spellEnd"/>
      <w:r w:rsidRPr="00C82C90">
        <w:rPr>
          <w:rFonts w:ascii="Times New Roman" w:eastAsia="Times New Roman" w:hAnsi="Times New Roman" w:cs="Times New Roman"/>
          <w:color w:val="000000" w:themeColor="text1"/>
          <w:sz w:val="26"/>
          <w:szCs w:val="26"/>
          <w:lang w:val="uk-UA" w:eastAsia="ru-RU"/>
        </w:rPr>
        <w:t xml:space="preserve"> розроблені відповідні напрямки роботи:</w:t>
      </w:r>
    </w:p>
    <w:p w14:paraId="762786A7" w14:textId="77777777" w:rsidR="00D753F3" w:rsidRPr="00C82C90"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sym w:font="Symbol" w:char="F0B7"/>
      </w:r>
      <w:r w:rsidRPr="00C82C90">
        <w:rPr>
          <w:rFonts w:ascii="Times New Roman" w:eastAsia="Times New Roman" w:hAnsi="Times New Roman" w:cs="Times New Roman"/>
          <w:color w:val="000000" w:themeColor="text1"/>
          <w:sz w:val="26"/>
          <w:szCs w:val="26"/>
          <w:lang w:val="uk-UA" w:eastAsia="ru-RU"/>
        </w:rPr>
        <w:t xml:space="preserve"> з дітьми зі статусом «ВПО»;</w:t>
      </w:r>
    </w:p>
    <w:p w14:paraId="6565A7AE" w14:textId="77777777" w:rsidR="00D753F3" w:rsidRPr="00C82C90"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sym w:font="Symbol" w:char="F0B7"/>
      </w:r>
      <w:r w:rsidRPr="00C82C90">
        <w:rPr>
          <w:rFonts w:ascii="Times New Roman" w:eastAsia="Times New Roman" w:hAnsi="Times New Roman" w:cs="Times New Roman"/>
          <w:color w:val="000000" w:themeColor="text1"/>
          <w:sz w:val="26"/>
          <w:szCs w:val="26"/>
          <w:lang w:val="uk-UA" w:eastAsia="ru-RU"/>
        </w:rPr>
        <w:t xml:space="preserve"> з дітьми із багатодітних сімей;</w:t>
      </w:r>
    </w:p>
    <w:p w14:paraId="07DEB786" w14:textId="77777777" w:rsidR="00D753F3" w:rsidRPr="00C82C90"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sym w:font="Symbol" w:char="F0B7"/>
      </w:r>
      <w:r w:rsidRPr="00C82C90">
        <w:rPr>
          <w:rFonts w:ascii="Times New Roman" w:eastAsia="Times New Roman" w:hAnsi="Times New Roman" w:cs="Times New Roman"/>
          <w:color w:val="000000" w:themeColor="text1"/>
          <w:sz w:val="26"/>
          <w:szCs w:val="26"/>
          <w:lang w:val="uk-UA" w:eastAsia="ru-RU"/>
        </w:rPr>
        <w:t xml:space="preserve"> з дітьми з малозабезпечених родин;</w:t>
      </w:r>
    </w:p>
    <w:p w14:paraId="06334615" w14:textId="77777777" w:rsidR="00D753F3" w:rsidRPr="00C82C90"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sym w:font="Symbol" w:char="F0B7"/>
      </w:r>
      <w:r w:rsidRPr="00C82C90">
        <w:rPr>
          <w:rFonts w:ascii="Times New Roman" w:eastAsia="Times New Roman" w:hAnsi="Times New Roman" w:cs="Times New Roman"/>
          <w:color w:val="000000" w:themeColor="text1"/>
          <w:sz w:val="26"/>
          <w:szCs w:val="26"/>
          <w:lang w:val="uk-UA" w:eastAsia="ru-RU"/>
        </w:rPr>
        <w:t xml:space="preserve"> з дітьми зі статусом «ООП»;</w:t>
      </w:r>
    </w:p>
    <w:p w14:paraId="78144228" w14:textId="77777777" w:rsidR="00D753F3" w:rsidRPr="00C82C90"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sym w:font="Symbol" w:char="F0B7"/>
      </w:r>
      <w:r w:rsidRPr="00C82C90">
        <w:rPr>
          <w:rFonts w:ascii="Times New Roman" w:eastAsia="Times New Roman" w:hAnsi="Times New Roman" w:cs="Times New Roman"/>
          <w:color w:val="000000" w:themeColor="text1"/>
          <w:sz w:val="26"/>
          <w:szCs w:val="26"/>
          <w:lang w:val="uk-UA" w:eastAsia="ru-RU"/>
        </w:rPr>
        <w:t xml:space="preserve"> з дітьми та сім'ями, які потребують соціальної підтримки та які опинились у складних життєвих ситуаціях.</w:t>
      </w:r>
    </w:p>
    <w:p w14:paraId="3C3AF104" w14:textId="77777777" w:rsidR="00D753F3" w:rsidRPr="00C82C90"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 xml:space="preserve">   У закладі здійснюється соціальний захист працівників. Між адміністрацією і трудовим колективом закладу складений Колективний договір. Цей договір є нормативним актом, на підставі якого здійснюється регулювання соціально-економічних, виробничих і трудових відносин.</w:t>
      </w:r>
    </w:p>
    <w:p w14:paraId="3C3D034A" w14:textId="77777777" w:rsidR="00E91861" w:rsidRPr="00C82C90" w:rsidRDefault="00D753F3" w:rsidP="00E91861">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lastRenderedPageBreak/>
        <w:t>Порядок діяльності закладу дошкільної освіти визначений Правилами внутрішнього розпорядку. Налагоджена тісна співпраця адміністрації закладу з профспілковим комітетом. Графіки роботи працівників закладу, графіки щорічних основних та додаткових відпусток працівників, тижневе навантаження педагогів обов'язково по</w:t>
      </w:r>
      <w:r w:rsidR="00E91861">
        <w:rPr>
          <w:rFonts w:ascii="Times New Roman" w:eastAsia="Times New Roman" w:hAnsi="Times New Roman" w:cs="Times New Roman"/>
          <w:color w:val="000000" w:themeColor="text1"/>
          <w:sz w:val="26"/>
          <w:szCs w:val="26"/>
          <w:lang w:val="uk-UA" w:eastAsia="ru-RU"/>
        </w:rPr>
        <w:t>передньо погоджується з ПК ЗДО.</w:t>
      </w:r>
    </w:p>
    <w:p w14:paraId="0BB409C0" w14:textId="77777777" w:rsidR="00D753F3" w:rsidRPr="00C82C90"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Організовано проводяться медичні огляди працівників.</w:t>
      </w:r>
    </w:p>
    <w:p w14:paraId="14E6B264" w14:textId="77777777" w:rsidR="00D753F3" w:rsidRPr="00C82C90"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Керуючись листом МОН України «Про рекомендації для працівників закладів дошкільної освіти на період дії воєнного стану в Україні» від 02.04.2022 № 1/3845-22, з метою створення та гарантування безпечних умов перебування здобувачів освіти, працівників в приміщеннях закладу дошкільної освіти під час оповіщення про повітряну тривогу, розроблено та затверджено Алгоритм дій учасників освітнього процесу при отриманні сигналів оповіщення ЦЗ «Увага всім», «Повітряна тривога». Окрім того, в закладі розроблені та затверджені інструкції з охорони праці за посадами та видами робіт, інструкції щодо дотримання правил безпеки життєдіяльності під час організації освітнього процесу, посадові та робочі інструкції для всіх категорій працівників.</w:t>
      </w:r>
    </w:p>
    <w:p w14:paraId="71565D2C" w14:textId="77777777" w:rsidR="00D753F3" w:rsidRPr="00C82C90"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Щодо вирішення завдань фізичного розвитку дітей в дусі відповідального ставлення до власного здоров'я та профілактики захворюваності, то в закладі здійснюється контроль адміністрації за дотриманням рухового режиму протягом дня та розподілом психофізичного навантаження на заняттях з фізкультури.</w:t>
      </w:r>
    </w:p>
    <w:p w14:paraId="19415FB1" w14:textId="77777777" w:rsidR="00D753F3" w:rsidRPr="00C82C90"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 xml:space="preserve">    Серед багатьох чинників, що забезпечує необхідний рівень фізичного та психічного розвитку дитини, одним з головних, є раціональний режим.</w:t>
      </w:r>
    </w:p>
    <w:p w14:paraId="7C00C2C4" w14:textId="77777777" w:rsidR="00D753F3" w:rsidRPr="00C82C90"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 xml:space="preserve">    Основним принципом правильної організації режиму дня є його відповідність віковим психофізичним особливостям дошкільника. Вона обумовлюється задоволенням потреб організму у сні, відпочинку, їжі, діяльності, рухах. Тому режим дня для дітей різного віку у закладі підібраний згідно до віку дитини.</w:t>
      </w:r>
    </w:p>
    <w:p w14:paraId="443CE59E" w14:textId="77777777" w:rsidR="00D753F3" w:rsidRPr="00C82C90" w:rsidRDefault="00D753F3" w:rsidP="00D753F3">
      <w:pPr>
        <w:spacing w:after="0" w:line="295" w:lineRule="atLeast"/>
        <w:outlineLvl w:val="4"/>
        <w:rPr>
          <w:rFonts w:ascii="Times New Roman" w:eastAsia="Times New Roman" w:hAnsi="Times New Roman" w:cs="Times New Roman"/>
          <w:color w:val="000000" w:themeColor="text1"/>
          <w:sz w:val="26"/>
          <w:szCs w:val="26"/>
          <w:lang w:val="uk-UA" w:eastAsia="ru-RU"/>
        </w:rPr>
      </w:pPr>
      <w:r w:rsidRPr="00C82C90">
        <w:rPr>
          <w:rFonts w:ascii="Times New Roman" w:eastAsia="Times New Roman" w:hAnsi="Times New Roman" w:cs="Times New Roman"/>
          <w:color w:val="000000" w:themeColor="text1"/>
          <w:sz w:val="26"/>
          <w:szCs w:val="26"/>
          <w:lang w:val="uk-UA" w:eastAsia="ru-RU"/>
        </w:rPr>
        <w:t xml:space="preserve">    Для організації медичного обслуговування у закладі дошкільної освіти створені всі необхідні умови. Функціонує медичний кабінет, який укомплектований всім необхідним обладнанням для роботи. Наявність медикаментів відповідає Переліку лікарських засобів та виробів медичного призначення у медичному кабінеті дошкільного навчального закладу для надання невідкладної медичної допомоги, затвердженого спільним наказом МОЗ України та МОН України </w:t>
      </w:r>
      <w:r w:rsidR="00E91861">
        <w:rPr>
          <w:rFonts w:ascii="Times New Roman" w:eastAsia="Times New Roman" w:hAnsi="Times New Roman" w:cs="Times New Roman"/>
          <w:color w:val="000000" w:themeColor="text1"/>
          <w:sz w:val="26"/>
          <w:szCs w:val="26"/>
          <w:lang w:val="uk-UA" w:eastAsia="ru-RU"/>
        </w:rPr>
        <w:t>від 30.08.2005         № 432/496. В 2024-2025</w:t>
      </w:r>
      <w:r w:rsidRPr="00C82C90">
        <w:rPr>
          <w:rFonts w:ascii="Times New Roman" w:eastAsia="Times New Roman" w:hAnsi="Times New Roman" w:cs="Times New Roman"/>
          <w:color w:val="000000" w:themeColor="text1"/>
          <w:sz w:val="26"/>
          <w:szCs w:val="26"/>
          <w:lang w:val="uk-UA" w:eastAsia="ru-RU"/>
        </w:rPr>
        <w:t xml:space="preserve"> навчальному році колектив ЗДО продовжував роботу щодо зміцнення фізичного та психічного здоров'я кожного вихованця на засадах ефективної діагностики та корекції. Планомірно проводилися антропометричні вимірювання дітей: група раннього віку 1 раз у місяць, інші групи 1 раз у квартал. Всі вимірювання фіксувалися в журналі антропометрії. З метою пропагування здорового способу життя в закладі з дітьми та батьками проводиться санітарно-просвітницька робота.</w:t>
      </w:r>
    </w:p>
    <w:p w14:paraId="6F41C785" w14:textId="77777777" w:rsidR="0023765D" w:rsidRPr="00C82C90" w:rsidRDefault="0023765D" w:rsidP="0023765D">
      <w:pPr>
        <w:spacing w:after="0" w:line="295" w:lineRule="atLeast"/>
        <w:jc w:val="center"/>
        <w:outlineLvl w:val="4"/>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Аналіз захворюваності в</w:t>
      </w:r>
      <w:r w:rsidRPr="00C82C90">
        <w:rPr>
          <w:rFonts w:ascii="Times New Roman" w:eastAsia="Times New Roman" w:hAnsi="Times New Roman" w:cs="Times New Roman"/>
          <w:b/>
          <w:color w:val="000000" w:themeColor="text1"/>
          <w:sz w:val="26"/>
          <w:szCs w:val="26"/>
          <w:lang w:val="uk-UA" w:eastAsia="ru-RU"/>
        </w:rPr>
        <w:t xml:space="preserve"> ЗДО №3</w:t>
      </w:r>
    </w:p>
    <w:p w14:paraId="49903373" w14:textId="77777777" w:rsidR="00E91861" w:rsidRDefault="0023765D" w:rsidP="0023765D">
      <w:pPr>
        <w:spacing w:after="0" w:line="295" w:lineRule="atLeast"/>
        <w:jc w:val="center"/>
        <w:outlineLvl w:val="4"/>
        <w:rPr>
          <w:rFonts w:ascii="Times New Roman" w:eastAsia="Times New Roman" w:hAnsi="Times New Roman" w:cs="Times New Roman"/>
          <w:b/>
          <w:color w:val="000000" w:themeColor="text1"/>
          <w:sz w:val="26"/>
          <w:szCs w:val="26"/>
          <w:lang w:val="uk-UA" w:eastAsia="ru-RU"/>
        </w:rPr>
      </w:pPr>
      <w:r w:rsidRPr="00C82C90">
        <w:rPr>
          <w:rFonts w:ascii="Times New Roman" w:eastAsia="Times New Roman" w:hAnsi="Times New Roman" w:cs="Times New Roman"/>
          <w:b/>
          <w:color w:val="000000" w:themeColor="text1"/>
          <w:sz w:val="26"/>
          <w:szCs w:val="26"/>
          <w:lang w:val="uk-UA" w:eastAsia="ru-RU"/>
        </w:rPr>
        <w:t>вересень-травень 2024-2025 р.</w:t>
      </w:r>
    </w:p>
    <w:p w14:paraId="3C129F9D" w14:textId="77777777" w:rsidR="00E91861" w:rsidRDefault="00E91861" w:rsidP="00D753F3">
      <w:pPr>
        <w:spacing w:after="0" w:line="295" w:lineRule="atLeast"/>
        <w:jc w:val="center"/>
        <w:outlineLvl w:val="4"/>
        <w:rPr>
          <w:rFonts w:ascii="Times New Roman" w:eastAsia="Times New Roman" w:hAnsi="Times New Roman" w:cs="Times New Roman"/>
          <w:b/>
          <w:color w:val="000000" w:themeColor="text1"/>
          <w:sz w:val="26"/>
          <w:szCs w:val="26"/>
          <w:lang w:val="uk-UA" w:eastAsia="ru-RU"/>
        </w:rPr>
      </w:pPr>
    </w:p>
    <w:tbl>
      <w:tblPr>
        <w:tblStyle w:val="a4"/>
        <w:tblW w:w="10090" w:type="dxa"/>
        <w:tblInd w:w="-626" w:type="dxa"/>
        <w:tblLayout w:type="fixed"/>
        <w:tblLook w:val="04A0" w:firstRow="1" w:lastRow="0" w:firstColumn="1" w:lastColumn="0" w:noHBand="0" w:noVBand="1"/>
      </w:tblPr>
      <w:tblGrid>
        <w:gridCol w:w="534"/>
        <w:gridCol w:w="708"/>
        <w:gridCol w:w="709"/>
        <w:gridCol w:w="851"/>
        <w:gridCol w:w="708"/>
        <w:gridCol w:w="851"/>
        <w:gridCol w:w="709"/>
        <w:gridCol w:w="850"/>
        <w:gridCol w:w="851"/>
        <w:gridCol w:w="567"/>
        <w:gridCol w:w="767"/>
        <w:gridCol w:w="993"/>
        <w:gridCol w:w="992"/>
      </w:tblGrid>
      <w:tr w:rsidR="0023765D" w:rsidRPr="00C82C90" w14:paraId="427C04E1" w14:textId="77777777" w:rsidTr="00EC75F1">
        <w:trPr>
          <w:trHeight w:val="390"/>
        </w:trPr>
        <w:tc>
          <w:tcPr>
            <w:tcW w:w="534" w:type="dxa"/>
            <w:vMerge w:val="restart"/>
            <w:shd w:val="clear" w:color="auto" w:fill="FDE9D9" w:themeFill="accent6" w:themeFillTint="33"/>
          </w:tcPr>
          <w:p w14:paraId="318225E6" w14:textId="77777777" w:rsidR="0023765D" w:rsidRPr="00981B64" w:rsidRDefault="0023765D" w:rsidP="00EC75F1">
            <w:pPr>
              <w:spacing w:after="0" w:line="295" w:lineRule="atLeast"/>
              <w:jc w:val="center"/>
              <w:outlineLvl w:val="4"/>
              <w:rPr>
                <w:rFonts w:ascii="Times New Roman" w:hAnsi="Times New Roman"/>
                <w:color w:val="000000" w:themeColor="text1"/>
                <w:sz w:val="16"/>
                <w:szCs w:val="16"/>
                <w:lang w:val="uk-UA"/>
              </w:rPr>
            </w:pPr>
            <w:r w:rsidRPr="00981B64">
              <w:rPr>
                <w:rFonts w:ascii="Times New Roman" w:hAnsi="Times New Roman"/>
                <w:color w:val="000000" w:themeColor="text1"/>
                <w:sz w:val="16"/>
                <w:szCs w:val="16"/>
                <w:lang w:val="uk-UA"/>
              </w:rPr>
              <w:t>За списком</w:t>
            </w:r>
          </w:p>
        </w:tc>
        <w:tc>
          <w:tcPr>
            <w:tcW w:w="708" w:type="dxa"/>
            <w:vMerge w:val="restart"/>
            <w:shd w:val="clear" w:color="auto" w:fill="FDE9D9" w:themeFill="accent6" w:themeFillTint="33"/>
          </w:tcPr>
          <w:p w14:paraId="68F4B68E" w14:textId="77777777" w:rsidR="0023765D" w:rsidRPr="00981B64" w:rsidRDefault="0023765D" w:rsidP="00EC75F1">
            <w:pPr>
              <w:spacing w:after="0" w:line="295" w:lineRule="atLeast"/>
              <w:jc w:val="center"/>
              <w:outlineLvl w:val="4"/>
              <w:rPr>
                <w:rFonts w:ascii="Times New Roman" w:hAnsi="Times New Roman"/>
                <w:color w:val="000000" w:themeColor="text1"/>
                <w:sz w:val="16"/>
                <w:szCs w:val="16"/>
                <w:lang w:val="uk-UA"/>
              </w:rPr>
            </w:pPr>
            <w:r w:rsidRPr="00981B64">
              <w:rPr>
                <w:rFonts w:ascii="Times New Roman" w:hAnsi="Times New Roman"/>
                <w:color w:val="000000" w:themeColor="text1"/>
                <w:sz w:val="16"/>
                <w:szCs w:val="16"/>
                <w:lang w:val="uk-UA"/>
              </w:rPr>
              <w:t>Всього відвідування</w:t>
            </w:r>
          </w:p>
        </w:tc>
        <w:tc>
          <w:tcPr>
            <w:tcW w:w="709" w:type="dxa"/>
            <w:vMerge w:val="restart"/>
            <w:shd w:val="clear" w:color="auto" w:fill="FDE9D9" w:themeFill="accent6" w:themeFillTint="33"/>
          </w:tcPr>
          <w:p w14:paraId="0F0C42CD" w14:textId="77777777" w:rsidR="0023765D" w:rsidRPr="00981B64" w:rsidRDefault="0023765D" w:rsidP="00EC75F1">
            <w:pPr>
              <w:spacing w:after="0" w:line="295" w:lineRule="atLeast"/>
              <w:jc w:val="center"/>
              <w:outlineLvl w:val="4"/>
              <w:rPr>
                <w:rFonts w:ascii="Times New Roman" w:hAnsi="Times New Roman"/>
                <w:color w:val="000000" w:themeColor="text1"/>
                <w:sz w:val="18"/>
                <w:szCs w:val="18"/>
                <w:lang w:val="uk-UA"/>
              </w:rPr>
            </w:pPr>
            <w:r w:rsidRPr="00981B64">
              <w:rPr>
                <w:rFonts w:ascii="Times New Roman" w:hAnsi="Times New Roman"/>
                <w:color w:val="000000" w:themeColor="text1"/>
                <w:sz w:val="18"/>
                <w:szCs w:val="18"/>
                <w:lang w:val="uk-UA"/>
              </w:rPr>
              <w:t>Всього пропущено</w:t>
            </w:r>
          </w:p>
        </w:tc>
        <w:tc>
          <w:tcPr>
            <w:tcW w:w="1559" w:type="dxa"/>
            <w:gridSpan w:val="2"/>
            <w:shd w:val="clear" w:color="auto" w:fill="FDE9D9" w:themeFill="accent6" w:themeFillTint="33"/>
          </w:tcPr>
          <w:p w14:paraId="646B6473" w14:textId="77777777" w:rsidR="0023765D" w:rsidRPr="00981B64" w:rsidRDefault="0023765D" w:rsidP="00EC75F1">
            <w:pPr>
              <w:spacing w:after="0" w:line="295" w:lineRule="atLeast"/>
              <w:jc w:val="center"/>
              <w:outlineLvl w:val="4"/>
              <w:rPr>
                <w:rFonts w:ascii="Times New Roman" w:hAnsi="Times New Roman"/>
                <w:color w:val="000000" w:themeColor="text1"/>
                <w:lang w:val="uk-UA"/>
              </w:rPr>
            </w:pPr>
            <w:r w:rsidRPr="00981B64">
              <w:rPr>
                <w:rFonts w:ascii="Times New Roman" w:hAnsi="Times New Roman"/>
                <w:color w:val="000000" w:themeColor="text1"/>
                <w:lang w:val="uk-UA"/>
              </w:rPr>
              <w:t>Всього захворювань</w:t>
            </w:r>
          </w:p>
        </w:tc>
        <w:tc>
          <w:tcPr>
            <w:tcW w:w="1560" w:type="dxa"/>
            <w:gridSpan w:val="2"/>
            <w:shd w:val="clear" w:color="auto" w:fill="FDE9D9" w:themeFill="accent6" w:themeFillTint="33"/>
          </w:tcPr>
          <w:p w14:paraId="06F96F8A" w14:textId="77777777" w:rsidR="0023765D" w:rsidRPr="00981B64" w:rsidRDefault="0023765D" w:rsidP="00EC75F1">
            <w:pPr>
              <w:spacing w:after="0" w:line="295" w:lineRule="atLeast"/>
              <w:jc w:val="center"/>
              <w:outlineLvl w:val="4"/>
              <w:rPr>
                <w:rFonts w:ascii="Times New Roman" w:hAnsi="Times New Roman"/>
                <w:color w:val="000000" w:themeColor="text1"/>
                <w:lang w:val="uk-UA"/>
              </w:rPr>
            </w:pPr>
            <w:r w:rsidRPr="00981B64">
              <w:rPr>
                <w:rFonts w:ascii="Times New Roman" w:hAnsi="Times New Roman"/>
                <w:color w:val="000000" w:themeColor="text1"/>
                <w:lang w:val="uk-UA"/>
              </w:rPr>
              <w:t>Грип-ГРВІ</w:t>
            </w:r>
          </w:p>
        </w:tc>
        <w:tc>
          <w:tcPr>
            <w:tcW w:w="850" w:type="dxa"/>
            <w:vMerge w:val="restart"/>
            <w:shd w:val="clear" w:color="auto" w:fill="FDE9D9" w:themeFill="accent6" w:themeFillTint="33"/>
          </w:tcPr>
          <w:p w14:paraId="2A38B9DB" w14:textId="77777777" w:rsidR="0023765D" w:rsidRPr="00981B64" w:rsidRDefault="0023765D" w:rsidP="00EC75F1">
            <w:pPr>
              <w:spacing w:after="0" w:line="295" w:lineRule="atLeast"/>
              <w:jc w:val="center"/>
              <w:outlineLvl w:val="4"/>
              <w:rPr>
                <w:rFonts w:ascii="Times New Roman" w:hAnsi="Times New Roman"/>
                <w:color w:val="000000" w:themeColor="text1"/>
                <w:sz w:val="18"/>
                <w:szCs w:val="18"/>
                <w:lang w:val="uk-UA"/>
              </w:rPr>
            </w:pPr>
            <w:r w:rsidRPr="00981B64">
              <w:rPr>
                <w:rFonts w:ascii="Times New Roman" w:hAnsi="Times New Roman"/>
                <w:color w:val="000000" w:themeColor="text1"/>
                <w:sz w:val="18"/>
                <w:szCs w:val="18"/>
                <w:lang w:val="uk-UA"/>
              </w:rPr>
              <w:t>Індекс захворювання</w:t>
            </w:r>
          </w:p>
        </w:tc>
        <w:tc>
          <w:tcPr>
            <w:tcW w:w="1418" w:type="dxa"/>
            <w:gridSpan w:val="2"/>
            <w:shd w:val="clear" w:color="auto" w:fill="FDE9D9" w:themeFill="accent6" w:themeFillTint="33"/>
          </w:tcPr>
          <w:p w14:paraId="5D3ECD4A" w14:textId="77777777" w:rsidR="0023765D" w:rsidRPr="00981B64" w:rsidRDefault="0023765D" w:rsidP="00EC75F1">
            <w:pPr>
              <w:spacing w:after="0" w:line="295" w:lineRule="atLeast"/>
              <w:jc w:val="center"/>
              <w:outlineLvl w:val="4"/>
              <w:rPr>
                <w:rFonts w:ascii="Times New Roman" w:hAnsi="Times New Roman"/>
                <w:color w:val="000000" w:themeColor="text1"/>
                <w:lang w:val="uk-UA"/>
              </w:rPr>
            </w:pPr>
            <w:r w:rsidRPr="00981B64">
              <w:rPr>
                <w:rFonts w:ascii="Times New Roman" w:hAnsi="Times New Roman"/>
                <w:color w:val="000000" w:themeColor="text1"/>
                <w:lang w:val="uk-UA"/>
              </w:rPr>
              <w:t>Інші захворювання</w:t>
            </w:r>
          </w:p>
        </w:tc>
        <w:tc>
          <w:tcPr>
            <w:tcW w:w="767" w:type="dxa"/>
            <w:vMerge w:val="restart"/>
            <w:shd w:val="clear" w:color="auto" w:fill="FDE9D9" w:themeFill="accent6" w:themeFillTint="33"/>
          </w:tcPr>
          <w:p w14:paraId="4D567BB4" w14:textId="77777777" w:rsidR="0023765D" w:rsidRPr="00981B64" w:rsidRDefault="0023765D" w:rsidP="00EC75F1">
            <w:pPr>
              <w:spacing w:after="0" w:line="295" w:lineRule="atLeast"/>
              <w:jc w:val="center"/>
              <w:outlineLvl w:val="4"/>
              <w:rPr>
                <w:rFonts w:ascii="Times New Roman" w:hAnsi="Times New Roman"/>
                <w:color w:val="000000" w:themeColor="text1"/>
                <w:sz w:val="18"/>
                <w:szCs w:val="18"/>
                <w:lang w:val="uk-UA"/>
              </w:rPr>
            </w:pPr>
            <w:r w:rsidRPr="00981B64">
              <w:rPr>
                <w:rFonts w:ascii="Times New Roman" w:hAnsi="Times New Roman"/>
                <w:color w:val="000000" w:themeColor="text1"/>
                <w:sz w:val="18"/>
                <w:szCs w:val="18"/>
                <w:lang w:val="uk-UA"/>
              </w:rPr>
              <w:t>відвідування</w:t>
            </w:r>
          </w:p>
        </w:tc>
        <w:tc>
          <w:tcPr>
            <w:tcW w:w="993" w:type="dxa"/>
            <w:vMerge w:val="restart"/>
            <w:shd w:val="clear" w:color="auto" w:fill="FDE9D9" w:themeFill="accent6" w:themeFillTint="33"/>
          </w:tcPr>
          <w:p w14:paraId="09D490D8" w14:textId="77777777" w:rsidR="0023765D" w:rsidRPr="00981B64" w:rsidRDefault="0023765D" w:rsidP="00EC75F1">
            <w:pPr>
              <w:spacing w:after="0" w:line="295" w:lineRule="atLeast"/>
              <w:jc w:val="center"/>
              <w:outlineLvl w:val="4"/>
              <w:rPr>
                <w:rFonts w:ascii="Times New Roman" w:hAnsi="Times New Roman"/>
                <w:color w:val="000000" w:themeColor="text1"/>
                <w:lang w:val="uk-UA"/>
              </w:rPr>
            </w:pPr>
            <w:r w:rsidRPr="00981B64">
              <w:rPr>
                <w:rFonts w:ascii="Times New Roman" w:hAnsi="Times New Roman"/>
                <w:color w:val="000000" w:themeColor="text1"/>
                <w:lang w:val="uk-UA"/>
              </w:rPr>
              <w:t>Індекс здоров’я</w:t>
            </w:r>
          </w:p>
        </w:tc>
        <w:tc>
          <w:tcPr>
            <w:tcW w:w="992" w:type="dxa"/>
            <w:vMerge w:val="restart"/>
            <w:shd w:val="clear" w:color="auto" w:fill="FDE9D9" w:themeFill="accent6" w:themeFillTint="33"/>
          </w:tcPr>
          <w:p w14:paraId="3AC569E3" w14:textId="77777777" w:rsidR="0023765D" w:rsidRPr="00981B64" w:rsidRDefault="0023765D" w:rsidP="00EC75F1">
            <w:pPr>
              <w:spacing w:after="0" w:line="295" w:lineRule="atLeast"/>
              <w:jc w:val="center"/>
              <w:outlineLvl w:val="4"/>
              <w:rPr>
                <w:rFonts w:ascii="Times New Roman" w:hAnsi="Times New Roman"/>
                <w:color w:val="000000" w:themeColor="text1"/>
                <w:lang w:val="uk-UA"/>
              </w:rPr>
            </w:pPr>
            <w:r w:rsidRPr="00981B64">
              <w:rPr>
                <w:rFonts w:ascii="Times New Roman" w:hAnsi="Times New Roman"/>
                <w:color w:val="000000" w:themeColor="text1"/>
                <w:lang w:val="uk-UA"/>
              </w:rPr>
              <w:t>Діти які не хворіли</w:t>
            </w:r>
          </w:p>
        </w:tc>
      </w:tr>
      <w:tr w:rsidR="0023765D" w:rsidRPr="00C82C90" w14:paraId="2063AE79" w14:textId="77777777" w:rsidTr="00EC75F1">
        <w:trPr>
          <w:trHeight w:val="195"/>
        </w:trPr>
        <w:tc>
          <w:tcPr>
            <w:tcW w:w="534" w:type="dxa"/>
            <w:vMerge/>
          </w:tcPr>
          <w:p w14:paraId="2AD3F64B" w14:textId="77777777" w:rsidR="0023765D" w:rsidRPr="00C82C90" w:rsidRDefault="0023765D" w:rsidP="00EC75F1">
            <w:pPr>
              <w:spacing w:after="0" w:line="295" w:lineRule="atLeast"/>
              <w:jc w:val="center"/>
              <w:outlineLvl w:val="4"/>
              <w:rPr>
                <w:rFonts w:ascii="Times New Roman" w:hAnsi="Times New Roman"/>
                <w:color w:val="000000" w:themeColor="text1"/>
                <w:sz w:val="26"/>
                <w:szCs w:val="26"/>
                <w:lang w:val="uk-UA"/>
              </w:rPr>
            </w:pPr>
          </w:p>
        </w:tc>
        <w:tc>
          <w:tcPr>
            <w:tcW w:w="708" w:type="dxa"/>
            <w:vMerge/>
          </w:tcPr>
          <w:p w14:paraId="209C6AD2" w14:textId="77777777" w:rsidR="0023765D" w:rsidRPr="00C82C90" w:rsidRDefault="0023765D" w:rsidP="00EC75F1">
            <w:pPr>
              <w:spacing w:after="0" w:line="295" w:lineRule="atLeast"/>
              <w:jc w:val="center"/>
              <w:outlineLvl w:val="4"/>
              <w:rPr>
                <w:rFonts w:ascii="Times New Roman" w:hAnsi="Times New Roman"/>
                <w:color w:val="000000" w:themeColor="text1"/>
                <w:sz w:val="26"/>
                <w:szCs w:val="26"/>
                <w:lang w:val="uk-UA"/>
              </w:rPr>
            </w:pPr>
          </w:p>
        </w:tc>
        <w:tc>
          <w:tcPr>
            <w:tcW w:w="709" w:type="dxa"/>
            <w:vMerge/>
          </w:tcPr>
          <w:p w14:paraId="2BBAD062" w14:textId="77777777" w:rsidR="0023765D" w:rsidRPr="00C82C90" w:rsidRDefault="0023765D" w:rsidP="00EC75F1">
            <w:pPr>
              <w:spacing w:after="0" w:line="295" w:lineRule="atLeast"/>
              <w:jc w:val="center"/>
              <w:outlineLvl w:val="4"/>
              <w:rPr>
                <w:rFonts w:ascii="Times New Roman" w:hAnsi="Times New Roman"/>
                <w:color w:val="000000" w:themeColor="text1"/>
                <w:sz w:val="26"/>
                <w:szCs w:val="26"/>
                <w:lang w:val="uk-UA"/>
              </w:rPr>
            </w:pPr>
          </w:p>
        </w:tc>
        <w:tc>
          <w:tcPr>
            <w:tcW w:w="851" w:type="dxa"/>
            <w:shd w:val="clear" w:color="auto" w:fill="DAEEF3" w:themeFill="accent5" w:themeFillTint="33"/>
          </w:tcPr>
          <w:p w14:paraId="38D90E21" w14:textId="77777777" w:rsidR="0023765D" w:rsidRPr="00981B64" w:rsidRDefault="0023765D" w:rsidP="00EC75F1">
            <w:pPr>
              <w:spacing w:after="0" w:line="295" w:lineRule="atLeast"/>
              <w:jc w:val="center"/>
              <w:outlineLvl w:val="4"/>
              <w:rPr>
                <w:rFonts w:ascii="Times New Roman" w:hAnsi="Times New Roman"/>
                <w:color w:val="000000" w:themeColor="text1"/>
                <w:sz w:val="18"/>
                <w:szCs w:val="18"/>
                <w:lang w:val="uk-UA"/>
              </w:rPr>
            </w:pPr>
            <w:r w:rsidRPr="00981B64">
              <w:rPr>
                <w:rFonts w:ascii="Times New Roman" w:hAnsi="Times New Roman"/>
                <w:color w:val="000000" w:themeColor="text1"/>
                <w:sz w:val="18"/>
                <w:szCs w:val="18"/>
                <w:lang w:val="uk-UA"/>
              </w:rPr>
              <w:t>випадки</w:t>
            </w:r>
          </w:p>
        </w:tc>
        <w:tc>
          <w:tcPr>
            <w:tcW w:w="708" w:type="dxa"/>
            <w:shd w:val="clear" w:color="auto" w:fill="DAEEF3" w:themeFill="accent5" w:themeFillTint="33"/>
          </w:tcPr>
          <w:p w14:paraId="79FFC93F" w14:textId="77777777" w:rsidR="0023765D" w:rsidRPr="00981B64" w:rsidRDefault="0023765D" w:rsidP="00EC75F1">
            <w:pPr>
              <w:spacing w:after="0" w:line="295" w:lineRule="atLeast"/>
              <w:jc w:val="center"/>
              <w:outlineLvl w:val="4"/>
              <w:rPr>
                <w:rFonts w:ascii="Times New Roman" w:hAnsi="Times New Roman"/>
                <w:color w:val="000000" w:themeColor="text1"/>
                <w:sz w:val="18"/>
                <w:szCs w:val="18"/>
                <w:lang w:val="uk-UA"/>
              </w:rPr>
            </w:pPr>
            <w:r w:rsidRPr="00981B64">
              <w:rPr>
                <w:rFonts w:ascii="Times New Roman" w:hAnsi="Times New Roman"/>
                <w:color w:val="000000" w:themeColor="text1"/>
                <w:sz w:val="18"/>
                <w:szCs w:val="18"/>
                <w:lang w:val="uk-UA"/>
              </w:rPr>
              <w:t>дні</w:t>
            </w:r>
          </w:p>
        </w:tc>
        <w:tc>
          <w:tcPr>
            <w:tcW w:w="851" w:type="dxa"/>
            <w:shd w:val="clear" w:color="auto" w:fill="DAEEF3" w:themeFill="accent5" w:themeFillTint="33"/>
          </w:tcPr>
          <w:p w14:paraId="64D87E1B" w14:textId="77777777" w:rsidR="0023765D" w:rsidRPr="00981B64" w:rsidRDefault="0023765D" w:rsidP="00EC75F1">
            <w:pPr>
              <w:spacing w:after="0" w:line="295" w:lineRule="atLeast"/>
              <w:jc w:val="center"/>
              <w:outlineLvl w:val="4"/>
              <w:rPr>
                <w:rFonts w:ascii="Times New Roman" w:hAnsi="Times New Roman"/>
                <w:color w:val="000000" w:themeColor="text1"/>
                <w:sz w:val="18"/>
                <w:szCs w:val="18"/>
                <w:lang w:val="uk-UA"/>
              </w:rPr>
            </w:pPr>
            <w:r w:rsidRPr="00981B64">
              <w:rPr>
                <w:rFonts w:ascii="Times New Roman" w:hAnsi="Times New Roman"/>
                <w:color w:val="000000" w:themeColor="text1"/>
                <w:sz w:val="18"/>
                <w:szCs w:val="18"/>
                <w:lang w:val="uk-UA"/>
              </w:rPr>
              <w:t>випадки</w:t>
            </w:r>
          </w:p>
        </w:tc>
        <w:tc>
          <w:tcPr>
            <w:tcW w:w="709" w:type="dxa"/>
            <w:shd w:val="clear" w:color="auto" w:fill="DAEEF3" w:themeFill="accent5" w:themeFillTint="33"/>
          </w:tcPr>
          <w:p w14:paraId="606AB456" w14:textId="77777777" w:rsidR="0023765D" w:rsidRPr="00981B64" w:rsidRDefault="0023765D" w:rsidP="00EC75F1">
            <w:pPr>
              <w:spacing w:after="0" w:line="295" w:lineRule="atLeast"/>
              <w:jc w:val="center"/>
              <w:outlineLvl w:val="4"/>
              <w:rPr>
                <w:rFonts w:ascii="Times New Roman" w:hAnsi="Times New Roman"/>
                <w:color w:val="000000" w:themeColor="text1"/>
                <w:sz w:val="18"/>
                <w:szCs w:val="18"/>
                <w:lang w:val="uk-UA"/>
              </w:rPr>
            </w:pPr>
            <w:r w:rsidRPr="00981B64">
              <w:rPr>
                <w:rFonts w:ascii="Times New Roman" w:hAnsi="Times New Roman"/>
                <w:color w:val="000000" w:themeColor="text1"/>
                <w:sz w:val="18"/>
                <w:szCs w:val="18"/>
                <w:lang w:val="uk-UA"/>
              </w:rPr>
              <w:t>дні</w:t>
            </w:r>
          </w:p>
        </w:tc>
        <w:tc>
          <w:tcPr>
            <w:tcW w:w="850" w:type="dxa"/>
            <w:vMerge/>
          </w:tcPr>
          <w:p w14:paraId="789541F9" w14:textId="77777777" w:rsidR="0023765D" w:rsidRPr="00981B64" w:rsidRDefault="0023765D" w:rsidP="00EC75F1">
            <w:pPr>
              <w:spacing w:after="0" w:line="295" w:lineRule="atLeast"/>
              <w:jc w:val="center"/>
              <w:outlineLvl w:val="4"/>
              <w:rPr>
                <w:rFonts w:ascii="Times New Roman" w:hAnsi="Times New Roman"/>
                <w:color w:val="000000" w:themeColor="text1"/>
                <w:sz w:val="18"/>
                <w:szCs w:val="18"/>
                <w:lang w:val="uk-UA"/>
              </w:rPr>
            </w:pPr>
          </w:p>
        </w:tc>
        <w:tc>
          <w:tcPr>
            <w:tcW w:w="851" w:type="dxa"/>
            <w:shd w:val="clear" w:color="auto" w:fill="DAEEF3" w:themeFill="accent5" w:themeFillTint="33"/>
          </w:tcPr>
          <w:p w14:paraId="1110DB88" w14:textId="77777777" w:rsidR="0023765D" w:rsidRPr="00981B64" w:rsidRDefault="0023765D" w:rsidP="00EC75F1">
            <w:pPr>
              <w:spacing w:after="0" w:line="295" w:lineRule="atLeast"/>
              <w:jc w:val="center"/>
              <w:outlineLvl w:val="4"/>
              <w:rPr>
                <w:rFonts w:ascii="Times New Roman" w:hAnsi="Times New Roman"/>
                <w:color w:val="000000" w:themeColor="text1"/>
                <w:sz w:val="18"/>
                <w:szCs w:val="18"/>
                <w:lang w:val="uk-UA"/>
              </w:rPr>
            </w:pPr>
            <w:r w:rsidRPr="00981B64">
              <w:rPr>
                <w:rFonts w:ascii="Times New Roman" w:hAnsi="Times New Roman"/>
                <w:color w:val="000000" w:themeColor="text1"/>
                <w:sz w:val="18"/>
                <w:szCs w:val="18"/>
                <w:lang w:val="uk-UA"/>
              </w:rPr>
              <w:t>випадки</w:t>
            </w:r>
          </w:p>
        </w:tc>
        <w:tc>
          <w:tcPr>
            <w:tcW w:w="567" w:type="dxa"/>
            <w:shd w:val="clear" w:color="auto" w:fill="DAEEF3" w:themeFill="accent5" w:themeFillTint="33"/>
          </w:tcPr>
          <w:p w14:paraId="4EC29D70" w14:textId="77777777" w:rsidR="0023765D" w:rsidRPr="00981B64" w:rsidRDefault="0023765D" w:rsidP="00EC75F1">
            <w:pPr>
              <w:spacing w:after="0" w:line="295" w:lineRule="atLeast"/>
              <w:jc w:val="center"/>
              <w:outlineLvl w:val="4"/>
              <w:rPr>
                <w:rFonts w:ascii="Times New Roman" w:hAnsi="Times New Roman"/>
                <w:color w:val="000000" w:themeColor="text1"/>
                <w:sz w:val="18"/>
                <w:szCs w:val="18"/>
                <w:lang w:val="uk-UA"/>
              </w:rPr>
            </w:pPr>
            <w:r w:rsidRPr="00981B64">
              <w:rPr>
                <w:rFonts w:ascii="Times New Roman" w:hAnsi="Times New Roman"/>
                <w:color w:val="000000" w:themeColor="text1"/>
                <w:sz w:val="18"/>
                <w:szCs w:val="18"/>
                <w:lang w:val="uk-UA"/>
              </w:rPr>
              <w:t>дні</w:t>
            </w:r>
          </w:p>
        </w:tc>
        <w:tc>
          <w:tcPr>
            <w:tcW w:w="767" w:type="dxa"/>
            <w:vMerge/>
          </w:tcPr>
          <w:p w14:paraId="1B1EB1E6" w14:textId="77777777" w:rsidR="0023765D" w:rsidRPr="00C82C90" w:rsidRDefault="0023765D" w:rsidP="00EC75F1">
            <w:pPr>
              <w:spacing w:after="0" w:line="295" w:lineRule="atLeast"/>
              <w:jc w:val="center"/>
              <w:outlineLvl w:val="4"/>
              <w:rPr>
                <w:rFonts w:ascii="Times New Roman" w:hAnsi="Times New Roman"/>
                <w:color w:val="000000" w:themeColor="text1"/>
                <w:sz w:val="26"/>
                <w:szCs w:val="26"/>
                <w:lang w:val="uk-UA"/>
              </w:rPr>
            </w:pPr>
          </w:p>
        </w:tc>
        <w:tc>
          <w:tcPr>
            <w:tcW w:w="993" w:type="dxa"/>
            <w:vMerge/>
          </w:tcPr>
          <w:p w14:paraId="039B80BA" w14:textId="77777777" w:rsidR="0023765D" w:rsidRPr="00C82C90" w:rsidRDefault="0023765D" w:rsidP="00EC75F1">
            <w:pPr>
              <w:spacing w:after="0" w:line="295" w:lineRule="atLeast"/>
              <w:jc w:val="center"/>
              <w:outlineLvl w:val="4"/>
              <w:rPr>
                <w:rFonts w:ascii="Times New Roman" w:hAnsi="Times New Roman"/>
                <w:color w:val="000000" w:themeColor="text1"/>
                <w:sz w:val="26"/>
                <w:szCs w:val="26"/>
                <w:lang w:val="uk-UA"/>
              </w:rPr>
            </w:pPr>
          </w:p>
        </w:tc>
        <w:tc>
          <w:tcPr>
            <w:tcW w:w="992" w:type="dxa"/>
            <w:vMerge/>
          </w:tcPr>
          <w:p w14:paraId="7FA60D93" w14:textId="77777777" w:rsidR="0023765D" w:rsidRPr="00C82C90" w:rsidRDefault="0023765D" w:rsidP="00EC75F1">
            <w:pPr>
              <w:spacing w:after="0" w:line="295" w:lineRule="atLeast"/>
              <w:jc w:val="center"/>
              <w:outlineLvl w:val="4"/>
              <w:rPr>
                <w:rFonts w:ascii="Times New Roman" w:hAnsi="Times New Roman"/>
                <w:color w:val="000000" w:themeColor="text1"/>
                <w:sz w:val="26"/>
                <w:szCs w:val="26"/>
                <w:lang w:val="uk-UA"/>
              </w:rPr>
            </w:pPr>
          </w:p>
        </w:tc>
      </w:tr>
      <w:tr w:rsidR="0023765D" w:rsidRPr="00C82C90" w14:paraId="542A6960" w14:textId="77777777" w:rsidTr="00EC75F1">
        <w:tc>
          <w:tcPr>
            <w:tcW w:w="534" w:type="dxa"/>
          </w:tcPr>
          <w:p w14:paraId="2B292B5B" w14:textId="77777777" w:rsidR="0023765D" w:rsidRPr="00981B64" w:rsidRDefault="0023765D" w:rsidP="00EC75F1">
            <w:pPr>
              <w:spacing w:after="0" w:line="295" w:lineRule="atLeast"/>
              <w:jc w:val="center"/>
              <w:outlineLvl w:val="4"/>
              <w:rPr>
                <w:rFonts w:ascii="Times New Roman" w:hAnsi="Times New Roman"/>
                <w:b/>
                <w:color w:val="000000" w:themeColor="text1"/>
                <w:sz w:val="18"/>
                <w:szCs w:val="18"/>
                <w:lang w:val="uk-UA"/>
              </w:rPr>
            </w:pPr>
            <w:r w:rsidRPr="00981B64">
              <w:rPr>
                <w:rFonts w:ascii="Times New Roman" w:hAnsi="Times New Roman"/>
                <w:b/>
                <w:color w:val="000000" w:themeColor="text1"/>
                <w:sz w:val="18"/>
                <w:szCs w:val="18"/>
                <w:lang w:val="uk-UA"/>
              </w:rPr>
              <w:t>211</w:t>
            </w:r>
          </w:p>
        </w:tc>
        <w:tc>
          <w:tcPr>
            <w:tcW w:w="708" w:type="dxa"/>
          </w:tcPr>
          <w:p w14:paraId="6570FBE7" w14:textId="77777777" w:rsidR="0023765D" w:rsidRPr="00981B64" w:rsidRDefault="0023765D" w:rsidP="00EC75F1">
            <w:pPr>
              <w:spacing w:after="0" w:line="295" w:lineRule="atLeast"/>
              <w:jc w:val="center"/>
              <w:outlineLvl w:val="4"/>
              <w:rPr>
                <w:rFonts w:ascii="Times New Roman" w:hAnsi="Times New Roman"/>
                <w:b/>
                <w:color w:val="000000" w:themeColor="text1"/>
                <w:sz w:val="18"/>
                <w:szCs w:val="18"/>
                <w:lang w:val="uk-UA"/>
              </w:rPr>
            </w:pPr>
            <w:r w:rsidRPr="00981B64">
              <w:rPr>
                <w:rFonts w:ascii="Times New Roman" w:hAnsi="Times New Roman"/>
                <w:b/>
                <w:color w:val="000000" w:themeColor="text1"/>
                <w:sz w:val="18"/>
                <w:szCs w:val="18"/>
                <w:lang w:val="uk-UA"/>
              </w:rPr>
              <w:t>21843</w:t>
            </w:r>
          </w:p>
        </w:tc>
        <w:tc>
          <w:tcPr>
            <w:tcW w:w="709" w:type="dxa"/>
          </w:tcPr>
          <w:p w14:paraId="3A7CAF73" w14:textId="77777777" w:rsidR="0023765D" w:rsidRPr="00981B64" w:rsidRDefault="0023765D" w:rsidP="00EC75F1">
            <w:pPr>
              <w:spacing w:after="0" w:line="295" w:lineRule="atLeast"/>
              <w:jc w:val="center"/>
              <w:outlineLvl w:val="4"/>
              <w:rPr>
                <w:rFonts w:ascii="Times New Roman" w:hAnsi="Times New Roman"/>
                <w:b/>
                <w:color w:val="000000" w:themeColor="text1"/>
                <w:sz w:val="18"/>
                <w:szCs w:val="18"/>
                <w:lang w:val="uk-UA"/>
              </w:rPr>
            </w:pPr>
            <w:r w:rsidRPr="00981B64">
              <w:rPr>
                <w:rFonts w:ascii="Times New Roman" w:hAnsi="Times New Roman"/>
                <w:b/>
                <w:color w:val="000000" w:themeColor="text1"/>
                <w:sz w:val="18"/>
                <w:szCs w:val="18"/>
                <w:lang w:val="uk-UA"/>
              </w:rPr>
              <w:t>23828</w:t>
            </w:r>
          </w:p>
        </w:tc>
        <w:tc>
          <w:tcPr>
            <w:tcW w:w="851" w:type="dxa"/>
          </w:tcPr>
          <w:p w14:paraId="5C63A325" w14:textId="77777777" w:rsidR="0023765D" w:rsidRPr="00981B64" w:rsidRDefault="0023765D" w:rsidP="00EC75F1">
            <w:pPr>
              <w:spacing w:after="0" w:line="295" w:lineRule="atLeast"/>
              <w:jc w:val="center"/>
              <w:outlineLvl w:val="4"/>
              <w:rPr>
                <w:rFonts w:ascii="Times New Roman" w:hAnsi="Times New Roman"/>
                <w:b/>
                <w:color w:val="000000" w:themeColor="text1"/>
                <w:sz w:val="18"/>
                <w:szCs w:val="18"/>
                <w:lang w:val="uk-UA"/>
              </w:rPr>
            </w:pPr>
            <w:r w:rsidRPr="00981B64">
              <w:rPr>
                <w:rFonts w:ascii="Times New Roman" w:hAnsi="Times New Roman"/>
                <w:b/>
                <w:color w:val="000000" w:themeColor="text1"/>
                <w:sz w:val="18"/>
                <w:szCs w:val="18"/>
                <w:lang w:val="uk-UA"/>
              </w:rPr>
              <w:t>793</w:t>
            </w:r>
          </w:p>
        </w:tc>
        <w:tc>
          <w:tcPr>
            <w:tcW w:w="708" w:type="dxa"/>
          </w:tcPr>
          <w:p w14:paraId="7576B082" w14:textId="77777777" w:rsidR="0023765D" w:rsidRPr="00981B64" w:rsidRDefault="0023765D" w:rsidP="00EC75F1">
            <w:pPr>
              <w:spacing w:after="0" w:line="295" w:lineRule="atLeast"/>
              <w:jc w:val="center"/>
              <w:outlineLvl w:val="4"/>
              <w:rPr>
                <w:rFonts w:ascii="Times New Roman" w:hAnsi="Times New Roman"/>
                <w:b/>
                <w:color w:val="000000" w:themeColor="text1"/>
                <w:sz w:val="18"/>
                <w:szCs w:val="18"/>
                <w:lang w:val="uk-UA"/>
              </w:rPr>
            </w:pPr>
            <w:r w:rsidRPr="00981B64">
              <w:rPr>
                <w:rFonts w:ascii="Times New Roman" w:hAnsi="Times New Roman"/>
                <w:b/>
                <w:color w:val="000000" w:themeColor="text1"/>
                <w:sz w:val="18"/>
                <w:szCs w:val="18"/>
                <w:lang w:val="uk-UA"/>
              </w:rPr>
              <w:t>6084</w:t>
            </w:r>
          </w:p>
        </w:tc>
        <w:tc>
          <w:tcPr>
            <w:tcW w:w="851" w:type="dxa"/>
          </w:tcPr>
          <w:p w14:paraId="655E64E8" w14:textId="77777777" w:rsidR="0023765D" w:rsidRPr="00981B64" w:rsidRDefault="0023765D" w:rsidP="00EC75F1">
            <w:pPr>
              <w:spacing w:after="0" w:line="295" w:lineRule="atLeast"/>
              <w:jc w:val="center"/>
              <w:outlineLvl w:val="4"/>
              <w:rPr>
                <w:rFonts w:ascii="Times New Roman" w:hAnsi="Times New Roman"/>
                <w:b/>
                <w:color w:val="000000" w:themeColor="text1"/>
                <w:sz w:val="18"/>
                <w:szCs w:val="18"/>
                <w:lang w:val="uk-UA"/>
              </w:rPr>
            </w:pPr>
            <w:r w:rsidRPr="00981B64">
              <w:rPr>
                <w:rFonts w:ascii="Times New Roman" w:hAnsi="Times New Roman"/>
                <w:b/>
                <w:color w:val="000000" w:themeColor="text1"/>
                <w:sz w:val="18"/>
                <w:szCs w:val="18"/>
                <w:lang w:val="uk-UA"/>
              </w:rPr>
              <w:t>751</w:t>
            </w:r>
          </w:p>
        </w:tc>
        <w:tc>
          <w:tcPr>
            <w:tcW w:w="709" w:type="dxa"/>
          </w:tcPr>
          <w:p w14:paraId="715217E2" w14:textId="77777777" w:rsidR="0023765D" w:rsidRPr="00981B64" w:rsidRDefault="0023765D" w:rsidP="00EC75F1">
            <w:pPr>
              <w:spacing w:after="0" w:line="295" w:lineRule="atLeast"/>
              <w:jc w:val="center"/>
              <w:outlineLvl w:val="4"/>
              <w:rPr>
                <w:rFonts w:ascii="Times New Roman" w:hAnsi="Times New Roman"/>
                <w:b/>
                <w:color w:val="000000" w:themeColor="text1"/>
                <w:sz w:val="18"/>
                <w:szCs w:val="18"/>
                <w:lang w:val="uk-UA"/>
              </w:rPr>
            </w:pPr>
            <w:r w:rsidRPr="00981B64">
              <w:rPr>
                <w:rFonts w:ascii="Times New Roman" w:hAnsi="Times New Roman"/>
                <w:b/>
                <w:color w:val="000000" w:themeColor="text1"/>
                <w:sz w:val="18"/>
                <w:szCs w:val="18"/>
                <w:lang w:val="uk-UA"/>
              </w:rPr>
              <w:t>5315</w:t>
            </w:r>
          </w:p>
        </w:tc>
        <w:tc>
          <w:tcPr>
            <w:tcW w:w="850" w:type="dxa"/>
          </w:tcPr>
          <w:p w14:paraId="756B1FC0" w14:textId="77777777" w:rsidR="0023765D" w:rsidRPr="00981B64" w:rsidRDefault="0023765D" w:rsidP="00EC75F1">
            <w:pPr>
              <w:spacing w:after="0" w:line="295" w:lineRule="atLeast"/>
              <w:jc w:val="center"/>
              <w:outlineLvl w:val="4"/>
              <w:rPr>
                <w:rFonts w:ascii="Times New Roman" w:hAnsi="Times New Roman"/>
                <w:b/>
                <w:color w:val="000000" w:themeColor="text1"/>
                <w:sz w:val="18"/>
                <w:szCs w:val="18"/>
                <w:lang w:val="uk-UA"/>
              </w:rPr>
            </w:pPr>
            <w:r w:rsidRPr="00981B64">
              <w:rPr>
                <w:rFonts w:ascii="Times New Roman" w:hAnsi="Times New Roman"/>
                <w:b/>
                <w:color w:val="000000" w:themeColor="text1"/>
                <w:sz w:val="18"/>
                <w:szCs w:val="18"/>
                <w:lang w:val="uk-UA"/>
              </w:rPr>
              <w:t>6 %</w:t>
            </w:r>
          </w:p>
        </w:tc>
        <w:tc>
          <w:tcPr>
            <w:tcW w:w="851" w:type="dxa"/>
          </w:tcPr>
          <w:p w14:paraId="29AE0342" w14:textId="77777777" w:rsidR="0023765D" w:rsidRPr="00981B64" w:rsidRDefault="0023765D" w:rsidP="00EC75F1">
            <w:pPr>
              <w:spacing w:after="0" w:line="295" w:lineRule="atLeast"/>
              <w:jc w:val="center"/>
              <w:outlineLvl w:val="4"/>
              <w:rPr>
                <w:rFonts w:ascii="Times New Roman" w:hAnsi="Times New Roman"/>
                <w:b/>
                <w:color w:val="000000" w:themeColor="text1"/>
                <w:sz w:val="18"/>
                <w:szCs w:val="18"/>
                <w:lang w:val="uk-UA"/>
              </w:rPr>
            </w:pPr>
            <w:r w:rsidRPr="00981B64">
              <w:rPr>
                <w:rFonts w:ascii="Times New Roman" w:hAnsi="Times New Roman"/>
                <w:b/>
                <w:color w:val="000000" w:themeColor="text1"/>
                <w:sz w:val="18"/>
                <w:szCs w:val="18"/>
                <w:lang w:val="uk-UA"/>
              </w:rPr>
              <w:t>86</w:t>
            </w:r>
          </w:p>
        </w:tc>
        <w:tc>
          <w:tcPr>
            <w:tcW w:w="567" w:type="dxa"/>
          </w:tcPr>
          <w:p w14:paraId="13BFD438" w14:textId="77777777" w:rsidR="0023765D" w:rsidRPr="00981B64" w:rsidRDefault="0023765D" w:rsidP="00EC75F1">
            <w:pPr>
              <w:spacing w:after="0" w:line="295" w:lineRule="atLeast"/>
              <w:jc w:val="center"/>
              <w:outlineLvl w:val="4"/>
              <w:rPr>
                <w:rFonts w:ascii="Times New Roman" w:hAnsi="Times New Roman"/>
                <w:b/>
                <w:color w:val="000000" w:themeColor="text1"/>
                <w:sz w:val="18"/>
                <w:szCs w:val="18"/>
                <w:lang w:val="uk-UA"/>
              </w:rPr>
            </w:pPr>
            <w:r w:rsidRPr="00981B64">
              <w:rPr>
                <w:rFonts w:ascii="Times New Roman" w:hAnsi="Times New Roman"/>
                <w:b/>
                <w:color w:val="000000" w:themeColor="text1"/>
                <w:sz w:val="18"/>
                <w:szCs w:val="18"/>
                <w:lang w:val="uk-UA"/>
              </w:rPr>
              <w:t>714</w:t>
            </w:r>
          </w:p>
        </w:tc>
        <w:tc>
          <w:tcPr>
            <w:tcW w:w="767" w:type="dxa"/>
          </w:tcPr>
          <w:p w14:paraId="413D28A2" w14:textId="77777777" w:rsidR="0023765D" w:rsidRPr="00981B64" w:rsidRDefault="0023765D" w:rsidP="00EC75F1">
            <w:pPr>
              <w:spacing w:after="0" w:line="295" w:lineRule="atLeast"/>
              <w:jc w:val="center"/>
              <w:outlineLvl w:val="4"/>
              <w:rPr>
                <w:rFonts w:ascii="Times New Roman" w:hAnsi="Times New Roman"/>
                <w:b/>
                <w:color w:val="000000" w:themeColor="text1"/>
                <w:sz w:val="18"/>
                <w:szCs w:val="18"/>
                <w:lang w:val="uk-UA"/>
              </w:rPr>
            </w:pPr>
            <w:r w:rsidRPr="00981B64">
              <w:rPr>
                <w:rFonts w:ascii="Times New Roman" w:hAnsi="Times New Roman"/>
                <w:b/>
                <w:color w:val="000000" w:themeColor="text1"/>
                <w:sz w:val="18"/>
                <w:szCs w:val="18"/>
                <w:lang w:val="uk-UA"/>
              </w:rPr>
              <w:t>54%</w:t>
            </w:r>
          </w:p>
        </w:tc>
        <w:tc>
          <w:tcPr>
            <w:tcW w:w="993" w:type="dxa"/>
          </w:tcPr>
          <w:p w14:paraId="624CA2D8" w14:textId="77777777" w:rsidR="0023765D" w:rsidRPr="00981B64" w:rsidRDefault="0023765D" w:rsidP="00EC75F1">
            <w:pPr>
              <w:spacing w:after="0" w:line="295" w:lineRule="atLeast"/>
              <w:jc w:val="center"/>
              <w:outlineLvl w:val="4"/>
              <w:rPr>
                <w:rFonts w:ascii="Times New Roman" w:hAnsi="Times New Roman"/>
                <w:b/>
                <w:color w:val="000000" w:themeColor="text1"/>
                <w:sz w:val="18"/>
                <w:szCs w:val="18"/>
                <w:lang w:val="uk-UA"/>
              </w:rPr>
            </w:pPr>
            <w:r w:rsidRPr="00981B64">
              <w:rPr>
                <w:rFonts w:ascii="Times New Roman" w:hAnsi="Times New Roman"/>
                <w:b/>
                <w:color w:val="000000" w:themeColor="text1"/>
                <w:sz w:val="18"/>
                <w:szCs w:val="18"/>
                <w:lang w:val="uk-UA"/>
              </w:rPr>
              <w:t>55%</w:t>
            </w:r>
          </w:p>
        </w:tc>
        <w:tc>
          <w:tcPr>
            <w:tcW w:w="992" w:type="dxa"/>
          </w:tcPr>
          <w:p w14:paraId="31102A10" w14:textId="77777777" w:rsidR="0023765D" w:rsidRPr="00981B64" w:rsidRDefault="0023765D" w:rsidP="00EC75F1">
            <w:pPr>
              <w:spacing w:after="0" w:line="295" w:lineRule="atLeast"/>
              <w:jc w:val="center"/>
              <w:outlineLvl w:val="4"/>
              <w:rPr>
                <w:rFonts w:ascii="Times New Roman" w:hAnsi="Times New Roman"/>
                <w:b/>
                <w:color w:val="000000" w:themeColor="text1"/>
                <w:sz w:val="18"/>
                <w:szCs w:val="18"/>
                <w:lang w:val="uk-UA"/>
              </w:rPr>
            </w:pPr>
            <w:r w:rsidRPr="00981B64">
              <w:rPr>
                <w:rFonts w:ascii="Times New Roman" w:hAnsi="Times New Roman"/>
                <w:b/>
                <w:color w:val="000000" w:themeColor="text1"/>
                <w:sz w:val="18"/>
                <w:szCs w:val="18"/>
                <w:lang w:val="uk-UA"/>
              </w:rPr>
              <w:t>1312</w:t>
            </w:r>
          </w:p>
        </w:tc>
      </w:tr>
    </w:tbl>
    <w:p w14:paraId="7A195F3D" w14:textId="77777777" w:rsidR="00E91861" w:rsidRDefault="00E91861" w:rsidP="00D753F3">
      <w:pPr>
        <w:spacing w:after="0" w:line="295" w:lineRule="atLeast"/>
        <w:jc w:val="center"/>
        <w:outlineLvl w:val="4"/>
        <w:rPr>
          <w:rFonts w:ascii="Times New Roman" w:eastAsia="Times New Roman" w:hAnsi="Times New Roman" w:cs="Times New Roman"/>
          <w:b/>
          <w:color w:val="000000" w:themeColor="text1"/>
          <w:sz w:val="26"/>
          <w:szCs w:val="26"/>
          <w:lang w:val="uk-UA" w:eastAsia="ru-RU"/>
        </w:rPr>
      </w:pPr>
    </w:p>
    <w:p w14:paraId="3A679F6C" w14:textId="77777777" w:rsidR="00E91861" w:rsidRDefault="00E91861" w:rsidP="0023765D">
      <w:pPr>
        <w:spacing w:after="0" w:line="295" w:lineRule="atLeast"/>
        <w:outlineLvl w:val="4"/>
        <w:rPr>
          <w:rFonts w:ascii="Times New Roman" w:eastAsia="Times New Roman" w:hAnsi="Times New Roman" w:cs="Times New Roman"/>
          <w:b/>
          <w:color w:val="000000" w:themeColor="text1"/>
          <w:sz w:val="26"/>
          <w:szCs w:val="26"/>
          <w:lang w:val="uk-UA" w:eastAsia="ru-RU"/>
        </w:rPr>
      </w:pPr>
    </w:p>
    <w:p w14:paraId="345BBA3E" w14:textId="77777777" w:rsidR="00D753F3" w:rsidRPr="00C82C90" w:rsidRDefault="00FC7F3E" w:rsidP="00D753F3">
      <w:pPr>
        <w:spacing w:after="0" w:line="295" w:lineRule="atLeast"/>
        <w:jc w:val="center"/>
        <w:outlineLvl w:val="4"/>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lastRenderedPageBreak/>
        <w:t>Аналіз відвідування в</w:t>
      </w:r>
      <w:r w:rsidR="00D753F3" w:rsidRPr="00C82C90">
        <w:rPr>
          <w:rFonts w:ascii="Times New Roman" w:eastAsia="Times New Roman" w:hAnsi="Times New Roman" w:cs="Times New Roman"/>
          <w:b/>
          <w:color w:val="000000" w:themeColor="text1"/>
          <w:sz w:val="26"/>
          <w:szCs w:val="26"/>
          <w:lang w:val="uk-UA" w:eastAsia="ru-RU"/>
        </w:rPr>
        <w:t xml:space="preserve"> ЗДО №3</w:t>
      </w:r>
    </w:p>
    <w:p w14:paraId="3E04A55B" w14:textId="77777777" w:rsidR="00D753F3" w:rsidRDefault="00D753F3" w:rsidP="00D753F3">
      <w:pPr>
        <w:spacing w:after="0" w:line="295" w:lineRule="atLeast"/>
        <w:jc w:val="center"/>
        <w:outlineLvl w:val="4"/>
        <w:rPr>
          <w:rFonts w:ascii="Times New Roman" w:eastAsia="Times New Roman" w:hAnsi="Times New Roman" w:cs="Times New Roman"/>
          <w:b/>
          <w:color w:val="000000" w:themeColor="text1"/>
          <w:sz w:val="26"/>
          <w:szCs w:val="26"/>
          <w:lang w:val="uk-UA" w:eastAsia="ru-RU"/>
        </w:rPr>
      </w:pPr>
      <w:r w:rsidRPr="00C82C90">
        <w:rPr>
          <w:rFonts w:ascii="Times New Roman" w:eastAsia="Times New Roman" w:hAnsi="Times New Roman" w:cs="Times New Roman"/>
          <w:b/>
          <w:color w:val="000000" w:themeColor="text1"/>
          <w:sz w:val="26"/>
          <w:szCs w:val="26"/>
          <w:lang w:val="uk-UA" w:eastAsia="ru-RU"/>
        </w:rPr>
        <w:t>вересень-травень 2024-2025 р.</w:t>
      </w:r>
    </w:p>
    <w:p w14:paraId="53485CD0" w14:textId="77777777" w:rsidR="00FC7F3E" w:rsidRDefault="00E91861" w:rsidP="00D753F3">
      <w:pPr>
        <w:spacing w:after="0" w:line="295" w:lineRule="atLeast"/>
        <w:jc w:val="center"/>
        <w:outlineLvl w:val="4"/>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noProof/>
          <w:color w:val="000000" w:themeColor="text1"/>
          <w:sz w:val="26"/>
          <w:szCs w:val="26"/>
          <w:lang w:eastAsia="ru-RU"/>
        </w:rPr>
        <w:drawing>
          <wp:anchor distT="0" distB="0" distL="114300" distR="114300" simplePos="0" relativeHeight="251735040" behindDoc="1" locked="0" layoutInCell="1" allowOverlap="1" wp14:anchorId="73E9F228" wp14:editId="70FBE68F">
            <wp:simplePos x="0" y="0"/>
            <wp:positionH relativeFrom="column">
              <wp:posOffset>-281940</wp:posOffset>
            </wp:positionH>
            <wp:positionV relativeFrom="paragraph">
              <wp:posOffset>251460</wp:posOffset>
            </wp:positionV>
            <wp:extent cx="5864860" cy="3053080"/>
            <wp:effectExtent l="19050" t="0" r="21590" b="0"/>
            <wp:wrapTight wrapText="bothSides">
              <wp:wrapPolygon edited="0">
                <wp:start x="-70" y="0"/>
                <wp:lineTo x="-70" y="21564"/>
                <wp:lineTo x="21680" y="21564"/>
                <wp:lineTo x="21680" y="0"/>
                <wp:lineTo x="-70" y="0"/>
              </wp:wrapPolygon>
            </wp:wrapTight>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A1D7FB7" w14:textId="77777777" w:rsidR="00AF7252" w:rsidRDefault="00AF7252" w:rsidP="00AF7252">
      <w:pPr>
        <w:spacing w:after="0" w:line="240" w:lineRule="auto"/>
        <w:rPr>
          <w:rFonts w:ascii="Times New Roman" w:eastAsia="Times New Roman" w:hAnsi="Times New Roman" w:cs="Times New Roman"/>
          <w:b/>
          <w:i/>
          <w:sz w:val="26"/>
          <w:szCs w:val="26"/>
          <w:lang w:val="uk-UA" w:eastAsia="ru-RU"/>
        </w:rPr>
      </w:pPr>
    </w:p>
    <w:p w14:paraId="78B95563" w14:textId="77777777" w:rsidR="0023765D" w:rsidRDefault="0023765D" w:rsidP="00AF7252">
      <w:pPr>
        <w:spacing w:after="0" w:line="240" w:lineRule="auto"/>
        <w:rPr>
          <w:rFonts w:ascii="Times New Roman" w:eastAsia="Times New Roman" w:hAnsi="Times New Roman" w:cs="Times New Roman"/>
          <w:b/>
          <w:i/>
          <w:sz w:val="26"/>
          <w:szCs w:val="26"/>
          <w:lang w:val="uk-UA" w:eastAsia="ru-RU"/>
        </w:rPr>
      </w:pPr>
    </w:p>
    <w:p w14:paraId="790DA2DC" w14:textId="77777777" w:rsidR="0023765D" w:rsidRDefault="0023765D" w:rsidP="00AF7252">
      <w:pPr>
        <w:spacing w:after="0" w:line="240" w:lineRule="auto"/>
        <w:rPr>
          <w:rFonts w:ascii="Times New Roman" w:eastAsia="Times New Roman" w:hAnsi="Times New Roman" w:cs="Times New Roman"/>
          <w:b/>
          <w:i/>
          <w:sz w:val="26"/>
          <w:szCs w:val="26"/>
          <w:lang w:val="uk-UA" w:eastAsia="ru-RU"/>
        </w:rPr>
      </w:pPr>
    </w:p>
    <w:p w14:paraId="1B2DC158" w14:textId="77777777" w:rsidR="0023765D" w:rsidRDefault="0023765D" w:rsidP="00AF7252">
      <w:pPr>
        <w:spacing w:after="0" w:line="240" w:lineRule="auto"/>
        <w:rPr>
          <w:rFonts w:ascii="Times New Roman" w:eastAsia="Times New Roman" w:hAnsi="Times New Roman" w:cs="Times New Roman"/>
          <w:b/>
          <w:i/>
          <w:sz w:val="26"/>
          <w:szCs w:val="26"/>
          <w:lang w:val="uk-UA" w:eastAsia="ru-RU"/>
        </w:rPr>
      </w:pPr>
    </w:p>
    <w:p w14:paraId="455F0457" w14:textId="77777777" w:rsidR="0023765D" w:rsidRDefault="0023765D" w:rsidP="00AF7252">
      <w:pPr>
        <w:spacing w:after="0" w:line="240" w:lineRule="auto"/>
        <w:rPr>
          <w:rFonts w:ascii="Times New Roman" w:eastAsia="Times New Roman" w:hAnsi="Times New Roman" w:cs="Times New Roman"/>
          <w:b/>
          <w:i/>
          <w:sz w:val="26"/>
          <w:szCs w:val="26"/>
          <w:lang w:val="uk-UA" w:eastAsia="ru-RU"/>
        </w:rPr>
      </w:pPr>
    </w:p>
    <w:p w14:paraId="6936605C" w14:textId="77777777" w:rsidR="0023765D" w:rsidRDefault="0023765D" w:rsidP="00AF7252">
      <w:pPr>
        <w:spacing w:after="0" w:line="240" w:lineRule="auto"/>
        <w:rPr>
          <w:rFonts w:ascii="Times New Roman" w:eastAsia="Times New Roman" w:hAnsi="Times New Roman" w:cs="Times New Roman"/>
          <w:b/>
          <w:i/>
          <w:sz w:val="26"/>
          <w:szCs w:val="26"/>
          <w:lang w:val="uk-UA" w:eastAsia="ru-RU"/>
        </w:rPr>
      </w:pPr>
    </w:p>
    <w:p w14:paraId="661B92B2" w14:textId="77777777" w:rsidR="0023765D" w:rsidRDefault="0023765D" w:rsidP="00AF7252">
      <w:pPr>
        <w:spacing w:after="0" w:line="240" w:lineRule="auto"/>
        <w:rPr>
          <w:rFonts w:ascii="Times New Roman" w:eastAsia="Times New Roman" w:hAnsi="Times New Roman" w:cs="Times New Roman"/>
          <w:b/>
          <w:i/>
          <w:sz w:val="26"/>
          <w:szCs w:val="26"/>
          <w:lang w:val="uk-UA" w:eastAsia="ru-RU"/>
        </w:rPr>
      </w:pPr>
    </w:p>
    <w:p w14:paraId="4AD7985F" w14:textId="77777777" w:rsidR="0023765D" w:rsidRDefault="0023765D" w:rsidP="00AF7252">
      <w:pPr>
        <w:spacing w:after="0" w:line="240" w:lineRule="auto"/>
        <w:rPr>
          <w:rFonts w:ascii="Times New Roman" w:eastAsia="Times New Roman" w:hAnsi="Times New Roman" w:cs="Times New Roman"/>
          <w:b/>
          <w:i/>
          <w:sz w:val="26"/>
          <w:szCs w:val="26"/>
          <w:lang w:val="uk-UA" w:eastAsia="ru-RU"/>
        </w:rPr>
      </w:pPr>
    </w:p>
    <w:p w14:paraId="4BFD48F5" w14:textId="77777777" w:rsidR="0023765D" w:rsidRDefault="0023765D" w:rsidP="00AF7252">
      <w:pPr>
        <w:spacing w:after="0" w:line="240" w:lineRule="auto"/>
        <w:rPr>
          <w:rFonts w:ascii="Times New Roman" w:eastAsia="Times New Roman" w:hAnsi="Times New Roman" w:cs="Times New Roman"/>
          <w:b/>
          <w:i/>
          <w:sz w:val="26"/>
          <w:szCs w:val="26"/>
          <w:lang w:val="uk-UA" w:eastAsia="ru-RU"/>
        </w:rPr>
      </w:pPr>
    </w:p>
    <w:p w14:paraId="4EE4ADAE" w14:textId="77777777" w:rsidR="0023765D" w:rsidRDefault="0023765D" w:rsidP="00AF7252">
      <w:pPr>
        <w:spacing w:after="0" w:line="240" w:lineRule="auto"/>
        <w:rPr>
          <w:rFonts w:ascii="Times New Roman" w:eastAsia="Times New Roman" w:hAnsi="Times New Roman" w:cs="Times New Roman"/>
          <w:b/>
          <w:i/>
          <w:sz w:val="26"/>
          <w:szCs w:val="26"/>
          <w:lang w:val="uk-UA" w:eastAsia="ru-RU"/>
        </w:rPr>
      </w:pPr>
    </w:p>
    <w:p w14:paraId="35E7BB69" w14:textId="77777777" w:rsidR="0023765D" w:rsidRDefault="0023765D" w:rsidP="00AF7252">
      <w:pPr>
        <w:spacing w:after="0" w:line="240" w:lineRule="auto"/>
        <w:rPr>
          <w:rFonts w:ascii="Times New Roman" w:eastAsia="Times New Roman" w:hAnsi="Times New Roman" w:cs="Times New Roman"/>
          <w:b/>
          <w:i/>
          <w:sz w:val="26"/>
          <w:szCs w:val="26"/>
          <w:lang w:val="uk-UA" w:eastAsia="ru-RU"/>
        </w:rPr>
      </w:pPr>
    </w:p>
    <w:p w14:paraId="160D84C3" w14:textId="77777777" w:rsidR="0023765D" w:rsidRDefault="0023765D" w:rsidP="00AF7252">
      <w:pPr>
        <w:spacing w:after="0" w:line="240" w:lineRule="auto"/>
        <w:rPr>
          <w:rFonts w:ascii="Times New Roman" w:eastAsia="Times New Roman" w:hAnsi="Times New Roman" w:cs="Times New Roman"/>
          <w:b/>
          <w:i/>
          <w:sz w:val="26"/>
          <w:szCs w:val="26"/>
          <w:lang w:val="uk-UA" w:eastAsia="ru-RU"/>
        </w:rPr>
      </w:pPr>
    </w:p>
    <w:p w14:paraId="1FAAE99C" w14:textId="77777777" w:rsidR="0023765D" w:rsidRDefault="0023765D" w:rsidP="00AF7252">
      <w:pPr>
        <w:spacing w:after="0" w:line="240" w:lineRule="auto"/>
        <w:rPr>
          <w:rFonts w:ascii="Times New Roman" w:eastAsia="Times New Roman" w:hAnsi="Times New Roman" w:cs="Times New Roman"/>
          <w:b/>
          <w:i/>
          <w:sz w:val="26"/>
          <w:szCs w:val="26"/>
          <w:lang w:val="uk-UA" w:eastAsia="ru-RU"/>
        </w:rPr>
      </w:pPr>
    </w:p>
    <w:p w14:paraId="7AD0C50F" w14:textId="77777777" w:rsidR="0023765D" w:rsidRDefault="0023765D" w:rsidP="00AF7252">
      <w:pPr>
        <w:spacing w:after="0" w:line="240" w:lineRule="auto"/>
        <w:rPr>
          <w:rFonts w:ascii="Times New Roman" w:eastAsia="Times New Roman" w:hAnsi="Times New Roman" w:cs="Times New Roman"/>
          <w:b/>
          <w:i/>
          <w:sz w:val="26"/>
          <w:szCs w:val="26"/>
          <w:lang w:val="uk-UA" w:eastAsia="ru-RU"/>
        </w:rPr>
      </w:pPr>
    </w:p>
    <w:p w14:paraId="3624C3EA" w14:textId="77777777" w:rsidR="0023765D" w:rsidRDefault="0023765D" w:rsidP="00AF7252">
      <w:pPr>
        <w:spacing w:after="0" w:line="240" w:lineRule="auto"/>
        <w:rPr>
          <w:rFonts w:ascii="Times New Roman" w:eastAsia="Times New Roman" w:hAnsi="Times New Roman" w:cs="Times New Roman"/>
          <w:b/>
          <w:i/>
          <w:sz w:val="26"/>
          <w:szCs w:val="26"/>
          <w:lang w:val="uk-UA" w:eastAsia="ru-RU"/>
        </w:rPr>
      </w:pPr>
    </w:p>
    <w:p w14:paraId="3B7CBE67" w14:textId="77777777" w:rsidR="0023765D" w:rsidRDefault="0023765D" w:rsidP="00AF7252">
      <w:pPr>
        <w:spacing w:after="0" w:line="240" w:lineRule="auto"/>
        <w:rPr>
          <w:rFonts w:ascii="Times New Roman" w:eastAsia="Times New Roman" w:hAnsi="Times New Roman" w:cs="Times New Roman"/>
          <w:b/>
          <w:i/>
          <w:sz w:val="26"/>
          <w:szCs w:val="26"/>
          <w:lang w:val="uk-UA" w:eastAsia="ru-RU"/>
        </w:rPr>
      </w:pPr>
    </w:p>
    <w:p w14:paraId="3BA13974" w14:textId="77777777" w:rsidR="0023765D" w:rsidRDefault="0023765D" w:rsidP="00AF7252">
      <w:pPr>
        <w:spacing w:after="0" w:line="240" w:lineRule="auto"/>
        <w:rPr>
          <w:rFonts w:ascii="Times New Roman" w:eastAsia="Times New Roman" w:hAnsi="Times New Roman" w:cs="Times New Roman"/>
          <w:b/>
          <w:i/>
          <w:sz w:val="26"/>
          <w:szCs w:val="26"/>
          <w:lang w:val="uk-UA" w:eastAsia="ru-RU"/>
        </w:rPr>
      </w:pPr>
    </w:p>
    <w:p w14:paraId="3325EE49" w14:textId="77777777" w:rsidR="0023765D" w:rsidRPr="00C82C90" w:rsidRDefault="0023765D" w:rsidP="00AF7252">
      <w:pPr>
        <w:spacing w:after="0" w:line="240" w:lineRule="auto"/>
        <w:rPr>
          <w:rFonts w:ascii="Times New Roman" w:eastAsia="Times New Roman" w:hAnsi="Times New Roman" w:cs="Times New Roman"/>
          <w:b/>
          <w:i/>
          <w:sz w:val="26"/>
          <w:szCs w:val="26"/>
          <w:lang w:val="uk-UA" w:eastAsia="ru-RU"/>
        </w:rPr>
      </w:pPr>
    </w:p>
    <w:p w14:paraId="51332383" w14:textId="77777777" w:rsidR="004D017E" w:rsidRDefault="00EC75F1" w:rsidP="004D017E">
      <w:pPr>
        <w:spacing w:after="295" w:line="240" w:lineRule="auto"/>
        <w:jc w:val="center"/>
        <w:rPr>
          <w:rFonts w:ascii="Times New Roman" w:eastAsia="Times New Roman" w:hAnsi="Times New Roman" w:cs="Times New Roman"/>
          <w:b/>
          <w:bCs/>
          <w:color w:val="00B050"/>
          <w:sz w:val="26"/>
          <w:szCs w:val="26"/>
          <w:lang w:val="uk-UA" w:eastAsia="ru-RU"/>
        </w:rPr>
      </w:pPr>
      <w:r>
        <w:rPr>
          <w:rFonts w:ascii="Times New Roman" w:eastAsia="Times New Roman" w:hAnsi="Times New Roman" w:cs="Times New Roman"/>
          <w:noProof/>
          <w:sz w:val="26"/>
          <w:szCs w:val="26"/>
          <w:lang w:eastAsia="ru-RU"/>
        </w:rPr>
        <w:pict w14:anchorId="0AC8E9DF">
          <v:shape id="Выноска со стрелкой вниз 21" o:spid="_x0000_s1056" type="#_x0000_t80" style="position:absolute;left:0;text-align:left;margin-left:-2.55pt;margin-top:35.7pt;width:468.7pt;height:48.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" adj="11206,5330,13809,8715" fillcolor="#dafda7" strokecolor="#98b954">
            <v:fill color2="#f5ffe6" rotate="t" angle="180" colors="0 #dafda7;22938f #e4fdc2;1 #f5ffe6" focus="100%" type="gradient"/>
            <v:shadow on="t" color="black" opacity="24903f" origin=",.5" offset="0,.55556mm"/>
            <v:textbox>
              <w:txbxContent>
                <w:p w14:paraId="0B61899A" w14:textId="77777777" w:rsidR="00EC75F1" w:rsidRPr="00981B64" w:rsidRDefault="00EC75F1" w:rsidP="00AF7252">
                  <w:pPr>
                    <w:jc w:val="center"/>
                    <w:rPr>
                      <w:rFonts w:ascii="Times New Roman" w:hAnsi="Times New Roman" w:cs="Times New Roman"/>
                      <w:b/>
                      <w:sz w:val="28"/>
                      <w:szCs w:val="32"/>
                    </w:rPr>
                  </w:pPr>
                  <w:r w:rsidRPr="00981B64">
                    <w:rPr>
                      <w:rFonts w:ascii="Times New Roman" w:hAnsi="Times New Roman" w:cs="Times New Roman"/>
                      <w:b/>
                      <w:sz w:val="28"/>
                      <w:szCs w:val="32"/>
                    </w:rPr>
                    <w:t xml:space="preserve">При </w:t>
                  </w:r>
                  <w:proofErr w:type="spellStart"/>
                  <w:proofErr w:type="gramStart"/>
                  <w:r w:rsidRPr="00981B64">
                    <w:rPr>
                      <w:rFonts w:ascii="Times New Roman" w:hAnsi="Times New Roman" w:cs="Times New Roman"/>
                      <w:b/>
                      <w:sz w:val="28"/>
                      <w:szCs w:val="32"/>
                    </w:rPr>
                    <w:t>підготовці</w:t>
                  </w:r>
                  <w:proofErr w:type="spellEnd"/>
                  <w:r w:rsidRPr="00981B64">
                    <w:rPr>
                      <w:rFonts w:ascii="Times New Roman" w:hAnsi="Times New Roman" w:cs="Times New Roman"/>
                      <w:b/>
                      <w:sz w:val="28"/>
                      <w:szCs w:val="32"/>
                    </w:rPr>
                    <w:t xml:space="preserve">  до</w:t>
                  </w:r>
                  <w:proofErr w:type="gramEnd"/>
                  <w:r w:rsidRPr="00981B64">
                    <w:rPr>
                      <w:rFonts w:ascii="Times New Roman" w:hAnsi="Times New Roman" w:cs="Times New Roman"/>
                      <w:b/>
                      <w:sz w:val="28"/>
                      <w:szCs w:val="32"/>
                    </w:rPr>
                    <w:t xml:space="preserve"> 202</w:t>
                  </w:r>
                  <w:r w:rsidRPr="00981B64">
                    <w:rPr>
                      <w:rFonts w:ascii="Times New Roman" w:hAnsi="Times New Roman" w:cs="Times New Roman"/>
                      <w:b/>
                      <w:sz w:val="28"/>
                      <w:szCs w:val="32"/>
                      <w:lang w:val="uk-UA"/>
                    </w:rPr>
                    <w:t>5</w:t>
                  </w:r>
                  <w:r w:rsidRPr="00981B64">
                    <w:rPr>
                      <w:rFonts w:ascii="Times New Roman" w:hAnsi="Times New Roman" w:cs="Times New Roman"/>
                      <w:b/>
                      <w:sz w:val="28"/>
                      <w:szCs w:val="32"/>
                    </w:rPr>
                    <w:t>-202</w:t>
                  </w:r>
                  <w:r w:rsidRPr="00981B64">
                    <w:rPr>
                      <w:rFonts w:ascii="Times New Roman" w:hAnsi="Times New Roman" w:cs="Times New Roman"/>
                      <w:b/>
                      <w:sz w:val="28"/>
                      <w:szCs w:val="32"/>
                      <w:lang w:val="uk-UA"/>
                    </w:rPr>
                    <w:t>6</w:t>
                  </w:r>
                  <w:r w:rsidRPr="00981B64">
                    <w:rPr>
                      <w:rFonts w:ascii="Times New Roman" w:hAnsi="Times New Roman" w:cs="Times New Roman"/>
                      <w:b/>
                      <w:sz w:val="28"/>
                      <w:szCs w:val="32"/>
                    </w:rPr>
                    <w:t xml:space="preserve"> </w:t>
                  </w:r>
                  <w:proofErr w:type="spellStart"/>
                  <w:r w:rsidRPr="00981B64">
                    <w:rPr>
                      <w:rFonts w:ascii="Times New Roman" w:hAnsi="Times New Roman" w:cs="Times New Roman"/>
                      <w:b/>
                      <w:sz w:val="28"/>
                      <w:szCs w:val="32"/>
                    </w:rPr>
                    <w:t>навчального</w:t>
                  </w:r>
                  <w:proofErr w:type="spellEnd"/>
                  <w:r w:rsidRPr="00981B64">
                    <w:rPr>
                      <w:rFonts w:ascii="Times New Roman" w:hAnsi="Times New Roman" w:cs="Times New Roman"/>
                      <w:b/>
                      <w:sz w:val="28"/>
                      <w:szCs w:val="32"/>
                    </w:rPr>
                    <w:t xml:space="preserve"> </w:t>
                  </w:r>
                  <w:r w:rsidRPr="00981B64">
                    <w:rPr>
                      <w:rFonts w:ascii="Times New Roman" w:hAnsi="Times New Roman" w:cs="Times New Roman"/>
                      <w:b/>
                      <w:sz w:val="32"/>
                      <w:szCs w:val="32"/>
                    </w:rPr>
                    <w:t>року</w:t>
                  </w:r>
                </w:p>
              </w:txbxContent>
            </v:textbox>
          </v:shape>
        </w:pict>
      </w:r>
      <w:r w:rsidR="004D017E" w:rsidRPr="00C82C90">
        <w:rPr>
          <w:rFonts w:ascii="Times New Roman" w:eastAsia="Times New Roman" w:hAnsi="Times New Roman" w:cs="Times New Roman"/>
          <w:b/>
          <w:bCs/>
          <w:color w:val="00B050"/>
          <w:sz w:val="26"/>
          <w:szCs w:val="26"/>
          <w:lang w:val="uk-UA" w:eastAsia="ru-RU"/>
        </w:rPr>
        <w:t>7. ЗАХОДИ ЩОДО ЗМІЦНЕННЯ ТА МОДЕРНІЗАЦІЇ МАТЕРІАЛЬНО-ТЕХНІЧНОЇ БАЗИ ОСВІТНЬОГО ПРОЦЕСУ</w:t>
      </w:r>
    </w:p>
    <w:p w14:paraId="31E62CE3" w14:textId="77777777" w:rsidR="0023765D" w:rsidRPr="00C82C90" w:rsidRDefault="0023765D" w:rsidP="004D017E">
      <w:pPr>
        <w:spacing w:after="295" w:line="240" w:lineRule="auto"/>
        <w:jc w:val="center"/>
        <w:rPr>
          <w:rFonts w:ascii="Times New Roman" w:eastAsia="Times New Roman" w:hAnsi="Times New Roman" w:cs="Times New Roman"/>
          <w:b/>
          <w:bCs/>
          <w:color w:val="00B050"/>
          <w:sz w:val="26"/>
          <w:szCs w:val="26"/>
          <w:lang w:val="uk-UA" w:eastAsia="ru-RU"/>
        </w:rPr>
      </w:pPr>
    </w:p>
    <w:p w14:paraId="6654C133" w14:textId="77777777" w:rsidR="00AF7252" w:rsidRPr="00C82C90" w:rsidRDefault="00AF7252" w:rsidP="00AF7252">
      <w:pPr>
        <w:shd w:val="clear" w:color="auto" w:fill="FFFFFF"/>
        <w:spacing w:after="0" w:line="240" w:lineRule="auto"/>
        <w:rPr>
          <w:rFonts w:ascii="Times New Roman" w:eastAsia="Times New Roman" w:hAnsi="Times New Roman" w:cs="Times New Roman"/>
          <w:sz w:val="26"/>
          <w:szCs w:val="26"/>
          <w:lang w:val="uk-UA" w:eastAsia="ru-RU"/>
        </w:rPr>
      </w:pPr>
    </w:p>
    <w:p w14:paraId="5C84BF55" w14:textId="77777777" w:rsidR="00AF7252" w:rsidRPr="00C82C90" w:rsidRDefault="00EC75F1" w:rsidP="00AF7252">
      <w:pPr>
        <w:shd w:val="clear" w:color="auto" w:fill="FFFFFF"/>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b/>
          <w:bCs/>
          <w:noProof/>
          <w:sz w:val="26"/>
          <w:szCs w:val="26"/>
          <w:lang w:eastAsia="ru-RU"/>
        </w:rPr>
        <w:pict w14:anchorId="58C0D578">
          <v:oval id="Овал 20" o:spid="_x0000_s1057" style="position:absolute;margin-left:7.3pt;margin-top:3.8pt;width:439.5pt;height:66.4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" strokecolor="#00b050" strokeweight="5pt">
            <v:stroke linestyle="thickThin"/>
            <v:shadow color="#868686"/>
            <v:textbox>
              <w:txbxContent>
                <w:p w14:paraId="6DBF0FA8" w14:textId="77777777" w:rsidR="00EC75F1" w:rsidRPr="00981B64" w:rsidRDefault="00EC75F1" w:rsidP="00AF7252">
                  <w:pPr>
                    <w:jc w:val="center"/>
                    <w:rPr>
                      <w:rFonts w:ascii="Times New Roman" w:hAnsi="Times New Roman" w:cs="Times New Roman"/>
                      <w:b/>
                      <w:sz w:val="24"/>
                      <w:szCs w:val="24"/>
                    </w:rPr>
                  </w:pPr>
                  <w:proofErr w:type="spellStart"/>
                  <w:r w:rsidRPr="00981B64">
                    <w:rPr>
                      <w:rFonts w:ascii="Times New Roman" w:hAnsi="Times New Roman" w:cs="Times New Roman"/>
                      <w:b/>
                      <w:sz w:val="24"/>
                      <w:szCs w:val="24"/>
                    </w:rPr>
                    <w:t>Заради</w:t>
                  </w:r>
                  <w:proofErr w:type="spellEnd"/>
                </w:p>
                <w:p w14:paraId="55C88F86" w14:textId="77777777" w:rsidR="00EC75F1" w:rsidRPr="00981B64" w:rsidRDefault="00EC75F1" w:rsidP="00AF7252">
                  <w:pPr>
                    <w:jc w:val="center"/>
                    <w:rPr>
                      <w:rFonts w:ascii="Times New Roman" w:hAnsi="Times New Roman" w:cs="Times New Roman"/>
                      <w:b/>
                      <w:bCs/>
                      <w:sz w:val="20"/>
                      <w:szCs w:val="20"/>
                    </w:rPr>
                  </w:pPr>
                  <w:r w:rsidRPr="00981B64">
                    <w:rPr>
                      <w:rFonts w:ascii="Times New Roman" w:hAnsi="Times New Roman" w:cs="Times New Roman"/>
                      <w:b/>
                      <w:sz w:val="20"/>
                      <w:szCs w:val="20"/>
                    </w:rPr>
                    <w:t xml:space="preserve"> </w:t>
                  </w:r>
                  <w:r w:rsidRPr="00981B64">
                    <w:rPr>
                      <w:rFonts w:ascii="Times New Roman" w:hAnsi="Times New Roman" w:cs="Times New Roman"/>
                      <w:b/>
                      <w:bCs/>
                      <w:sz w:val="20"/>
                      <w:szCs w:val="20"/>
                    </w:rPr>
                    <w:t>БЕЗПЕКИ, РАДОСТІ, ЗДОРОВ’Я, КОМФОРТУ ДІТЕЙ</w:t>
                  </w:r>
                </w:p>
              </w:txbxContent>
            </v:textbox>
          </v:oval>
        </w:pict>
      </w:r>
    </w:p>
    <w:p w14:paraId="6BACF8BE" w14:textId="77777777" w:rsidR="00AF7252" w:rsidRPr="00C82C90" w:rsidRDefault="00AF7252" w:rsidP="00AF7252">
      <w:pPr>
        <w:shd w:val="clear" w:color="auto" w:fill="FFFFFF"/>
        <w:spacing w:after="0" w:line="240" w:lineRule="auto"/>
        <w:rPr>
          <w:rFonts w:ascii="Times New Roman" w:eastAsia="Times New Roman" w:hAnsi="Times New Roman" w:cs="Times New Roman"/>
          <w:sz w:val="26"/>
          <w:szCs w:val="26"/>
          <w:lang w:val="uk-UA" w:eastAsia="ru-RU"/>
        </w:rPr>
      </w:pPr>
    </w:p>
    <w:p w14:paraId="65CF7B32" w14:textId="77777777" w:rsidR="00AF7252" w:rsidRPr="00C82C90" w:rsidRDefault="00AF7252" w:rsidP="00AF7252">
      <w:pPr>
        <w:shd w:val="clear" w:color="auto" w:fill="FFFFFF"/>
        <w:spacing w:beforeAutospacing="1" w:after="100" w:afterAutospacing="1" w:line="240" w:lineRule="auto"/>
        <w:rPr>
          <w:rFonts w:ascii="Times New Roman" w:eastAsia="Times New Roman" w:hAnsi="Times New Roman" w:cs="Times New Roman"/>
          <w:b/>
          <w:bCs/>
          <w:sz w:val="26"/>
          <w:szCs w:val="26"/>
          <w:lang w:val="uk-UA" w:eastAsia="ru-RU"/>
        </w:rPr>
      </w:pPr>
    </w:p>
    <w:p w14:paraId="63B615D6" w14:textId="77777777" w:rsidR="00AF7252" w:rsidRPr="00C82C90" w:rsidRDefault="00EC75F1" w:rsidP="00AF7252">
      <w:pPr>
        <w:shd w:val="clear" w:color="auto" w:fill="FFFFFF"/>
        <w:spacing w:beforeAutospacing="1" w:after="100" w:afterAutospacing="1" w:line="240" w:lineRule="auto"/>
        <w:rPr>
          <w:rFonts w:ascii="Times New Roman" w:eastAsia="Times New Roman" w:hAnsi="Times New Roman" w:cs="Times New Roman"/>
          <w:b/>
          <w:bCs/>
          <w:sz w:val="26"/>
          <w:szCs w:val="26"/>
          <w:lang w:val="uk-UA" w:eastAsia="ru-RU"/>
        </w:rPr>
      </w:pPr>
      <w:r>
        <w:rPr>
          <w:rFonts w:ascii="Times New Roman" w:eastAsia="Times New Roman" w:hAnsi="Times New Roman" w:cs="Times New Roman"/>
          <w:noProof/>
          <w:sz w:val="26"/>
          <w:szCs w:val="26"/>
          <w:lang w:eastAsia="ru-RU"/>
        </w:rPr>
        <w:pict w14:anchorId="78CA450A">
          <v:shape id="Выноска со стрелкой вниз 19" o:spid="_x0000_s1058" type="#_x0000_t80" style="position:absolute;margin-left:92.7pt;margin-top:14.9pt;width:260.35pt;height:53.4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" fillcolor="#dafda7" strokecolor="#98b954">
            <v:fill color2="#f5ffe6" rotate="t" angle="180" colors="0 #dafda7;22938f #e4fdc2;1 #f5ffe6" focus="100%" type="gradient"/>
            <v:shadow on="t" color="black" opacity="24903f" origin=",.5" offset="0,.55556mm"/>
            <v:textbox>
              <w:txbxContent>
                <w:p w14:paraId="78146A5D" w14:textId="77777777" w:rsidR="00EC75F1" w:rsidRPr="00981B64" w:rsidRDefault="00EC75F1" w:rsidP="00AF7252">
                  <w:pPr>
                    <w:jc w:val="center"/>
                    <w:rPr>
                      <w:rFonts w:ascii="Times New Roman" w:hAnsi="Times New Roman" w:cs="Times New Roman"/>
                      <w:b/>
                      <w:sz w:val="32"/>
                      <w:szCs w:val="32"/>
                    </w:rPr>
                  </w:pPr>
                  <w:r w:rsidRPr="00981B64">
                    <w:rPr>
                      <w:rFonts w:ascii="Times New Roman" w:hAnsi="Times New Roman" w:cs="Times New Roman"/>
                      <w:b/>
                      <w:sz w:val="32"/>
                      <w:szCs w:val="32"/>
                    </w:rPr>
                    <w:t xml:space="preserve">У </w:t>
                  </w:r>
                  <w:proofErr w:type="spellStart"/>
                  <w:r w:rsidRPr="00981B64">
                    <w:rPr>
                      <w:rFonts w:ascii="Times New Roman" w:hAnsi="Times New Roman" w:cs="Times New Roman"/>
                      <w:b/>
                      <w:sz w:val="32"/>
                      <w:szCs w:val="32"/>
                    </w:rPr>
                    <w:t>взаємодії</w:t>
                  </w:r>
                  <w:proofErr w:type="spellEnd"/>
                  <w:r w:rsidRPr="00981B64">
                    <w:rPr>
                      <w:rFonts w:ascii="Times New Roman" w:hAnsi="Times New Roman" w:cs="Times New Roman"/>
                      <w:b/>
                      <w:sz w:val="32"/>
                      <w:szCs w:val="32"/>
                    </w:rPr>
                    <w:t xml:space="preserve"> та </w:t>
                  </w:r>
                  <w:proofErr w:type="spellStart"/>
                  <w:r w:rsidRPr="00981B64">
                    <w:rPr>
                      <w:rFonts w:ascii="Times New Roman" w:hAnsi="Times New Roman" w:cs="Times New Roman"/>
                      <w:b/>
                      <w:sz w:val="32"/>
                      <w:szCs w:val="32"/>
                    </w:rPr>
                    <w:t>співпраці</w:t>
                  </w:r>
                  <w:proofErr w:type="spellEnd"/>
                </w:p>
              </w:txbxContent>
            </v:textbox>
          </v:shape>
        </w:pict>
      </w:r>
    </w:p>
    <w:p w14:paraId="5B70A96D" w14:textId="77777777" w:rsidR="00AF7252" w:rsidRPr="00C82C90" w:rsidRDefault="00AF7252" w:rsidP="00AF7252">
      <w:pPr>
        <w:shd w:val="clear" w:color="auto" w:fill="FFFFFF"/>
        <w:spacing w:beforeAutospacing="1" w:after="100" w:afterAutospacing="1" w:line="240" w:lineRule="auto"/>
        <w:rPr>
          <w:rFonts w:ascii="Times New Roman" w:eastAsia="Times New Roman" w:hAnsi="Times New Roman" w:cs="Times New Roman"/>
          <w:b/>
          <w:bCs/>
          <w:sz w:val="26"/>
          <w:szCs w:val="26"/>
          <w:lang w:val="uk-UA" w:eastAsia="ru-RU"/>
        </w:rPr>
      </w:pPr>
    </w:p>
    <w:p w14:paraId="0C20B004" w14:textId="77777777" w:rsidR="00AF7252" w:rsidRPr="00C82C90" w:rsidRDefault="00EC75F1" w:rsidP="00AF7252">
      <w:pPr>
        <w:shd w:val="clear" w:color="auto" w:fill="FFFFFF"/>
        <w:spacing w:beforeAutospacing="1" w:after="100" w:afterAutospacing="1" w:line="240" w:lineRule="auto"/>
        <w:rPr>
          <w:rFonts w:ascii="Times New Roman" w:eastAsia="Times New Roman" w:hAnsi="Times New Roman" w:cs="Times New Roman"/>
          <w:b/>
          <w:bCs/>
          <w:sz w:val="26"/>
          <w:szCs w:val="26"/>
          <w:lang w:val="uk-UA" w:eastAsia="ru-RU"/>
        </w:rPr>
      </w:pPr>
      <w:r>
        <w:rPr>
          <w:rFonts w:ascii="Times New Roman" w:eastAsia="Times New Roman" w:hAnsi="Times New Roman" w:cs="Times New Roman"/>
          <w:b/>
          <w:bCs/>
          <w:noProof/>
          <w:sz w:val="26"/>
          <w:szCs w:val="26"/>
          <w:lang w:eastAsia="ru-RU"/>
        </w:rPr>
        <w:pict w14:anchorId="02C798C8">
          <v:roundrect id="Скругленный прямоугольник 17" o:spid="_x0000_s1060" style="position:absolute;margin-left:331.5pt;margin-top:2.3pt;width:134.65pt;height:125.25pt;z-index:251687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" strokecolor="#00b050" strokeweight="5pt">
            <v:stroke linestyle="thickThin"/>
            <v:shadow color="#868686"/>
            <v:textbox>
              <w:txbxContent>
                <w:p w14:paraId="60FBA878" w14:textId="77777777" w:rsidR="00EC75F1" w:rsidRPr="00981B64" w:rsidRDefault="00EC75F1" w:rsidP="004D017E">
                  <w:pPr>
                    <w:jc w:val="center"/>
                    <w:rPr>
                      <w:rFonts w:ascii="Times New Roman" w:hAnsi="Times New Roman" w:cs="Times New Roman"/>
                      <w:sz w:val="28"/>
                      <w:szCs w:val="28"/>
                    </w:rPr>
                  </w:pPr>
                  <w:r w:rsidRPr="00981B64">
                    <w:rPr>
                      <w:rFonts w:ascii="Times New Roman" w:hAnsi="Times New Roman" w:cs="Times New Roman"/>
                      <w:b/>
                      <w:bCs/>
                      <w:sz w:val="26"/>
                      <w:szCs w:val="26"/>
                    </w:rPr>
                    <w:t xml:space="preserve">З родинами </w:t>
                  </w:r>
                  <w:proofErr w:type="spellStart"/>
                  <w:r w:rsidRPr="00981B64">
                    <w:rPr>
                      <w:rFonts w:ascii="Times New Roman" w:hAnsi="Times New Roman" w:cs="Times New Roman"/>
                      <w:b/>
                      <w:bCs/>
                      <w:sz w:val="26"/>
                      <w:szCs w:val="26"/>
                    </w:rPr>
                    <w:t>вихованців</w:t>
                  </w:r>
                  <w:proofErr w:type="spellEnd"/>
                </w:p>
                <w:p w14:paraId="317AF44A" w14:textId="77777777" w:rsidR="00EC75F1" w:rsidRPr="00981B64" w:rsidRDefault="00EC75F1" w:rsidP="004D017E">
                  <w:pPr>
                    <w:jc w:val="center"/>
                    <w:rPr>
                      <w:rFonts w:ascii="Times New Roman" w:hAnsi="Times New Roman" w:cs="Times New Roman"/>
                      <w:sz w:val="28"/>
                      <w:szCs w:val="28"/>
                    </w:rPr>
                  </w:pPr>
                  <w:r w:rsidRPr="00981B64">
                    <w:rPr>
                      <w:rFonts w:ascii="Times New Roman" w:hAnsi="Times New Roman" w:cs="Times New Roman"/>
                      <w:b/>
                      <w:bCs/>
                      <w:sz w:val="26"/>
                      <w:szCs w:val="26"/>
                    </w:rPr>
                    <w:t xml:space="preserve">З </w:t>
                  </w:r>
                  <w:proofErr w:type="spellStart"/>
                  <w:r w:rsidRPr="00981B64">
                    <w:rPr>
                      <w:rFonts w:ascii="Times New Roman" w:hAnsi="Times New Roman" w:cs="Times New Roman"/>
                      <w:b/>
                      <w:bCs/>
                      <w:sz w:val="26"/>
                      <w:szCs w:val="26"/>
                    </w:rPr>
                    <w:t>колективом</w:t>
                  </w:r>
                  <w:proofErr w:type="spellEnd"/>
                  <w:r w:rsidRPr="00981B64">
                    <w:rPr>
                      <w:rFonts w:ascii="Times New Roman" w:hAnsi="Times New Roman" w:cs="Times New Roman"/>
                      <w:b/>
                      <w:bCs/>
                      <w:sz w:val="26"/>
                      <w:szCs w:val="26"/>
                    </w:rPr>
                    <w:t xml:space="preserve"> </w:t>
                  </w:r>
                  <w:proofErr w:type="spellStart"/>
                  <w:r w:rsidRPr="00981B64">
                    <w:rPr>
                      <w:rFonts w:ascii="Times New Roman" w:hAnsi="Times New Roman" w:cs="Times New Roman"/>
                      <w:b/>
                      <w:bCs/>
                      <w:sz w:val="26"/>
                      <w:szCs w:val="26"/>
                    </w:rPr>
                    <w:t>працівників</w:t>
                  </w:r>
                  <w:proofErr w:type="spellEnd"/>
                  <w:r w:rsidRPr="00981B64">
                    <w:rPr>
                      <w:rFonts w:ascii="Times New Roman" w:hAnsi="Times New Roman" w:cs="Times New Roman"/>
                      <w:b/>
                      <w:bCs/>
                      <w:sz w:val="26"/>
                      <w:szCs w:val="26"/>
                    </w:rPr>
                    <w:t xml:space="preserve"> ЗДО</w:t>
                  </w:r>
                </w:p>
                <w:p w14:paraId="54FA758D" w14:textId="77777777" w:rsidR="00EC75F1" w:rsidRPr="00F76831" w:rsidRDefault="00EC75F1" w:rsidP="004D017E">
                  <w:pPr>
                    <w:jc w:val="center"/>
                    <w:rPr>
                      <w:b/>
                      <w:sz w:val="28"/>
                      <w:szCs w:val="28"/>
                    </w:rPr>
                  </w:pPr>
                </w:p>
              </w:txbxContent>
            </v:textbox>
          </v:roundrect>
        </w:pict>
      </w:r>
      <w:r>
        <w:rPr>
          <w:rFonts w:ascii="Times New Roman" w:eastAsia="Times New Roman" w:hAnsi="Times New Roman" w:cs="Times New Roman"/>
          <w:b/>
          <w:bCs/>
          <w:noProof/>
          <w:sz w:val="26"/>
          <w:szCs w:val="26"/>
          <w:lang w:eastAsia="ru-RU"/>
        </w:rPr>
        <w:pict w14:anchorId="3E3CE5C8">
          <v:roundrect id="_x0000_s1074" style="position:absolute;margin-left:149.75pt;margin-top:28.2pt;width:147.75pt;height:99.35pt;z-index:2517360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" strokecolor="#00b050" strokeweight="5pt">
            <v:stroke linestyle="thickThin"/>
            <v:shadow color="#868686"/>
            <v:textbox>
              <w:txbxContent>
                <w:p w14:paraId="6EFAD49C" w14:textId="77777777" w:rsidR="00EC75F1" w:rsidRPr="00981B64" w:rsidRDefault="00EC75F1" w:rsidP="00981B64">
                  <w:pPr>
                    <w:jc w:val="center"/>
                    <w:rPr>
                      <w:rFonts w:ascii="Times New Roman" w:hAnsi="Times New Roman" w:cs="Times New Roman"/>
                      <w:b/>
                      <w:bCs/>
                      <w:sz w:val="24"/>
                      <w:szCs w:val="26"/>
                      <w:lang w:val="uk-UA"/>
                    </w:rPr>
                  </w:pPr>
                  <w:r w:rsidRPr="00981B64">
                    <w:rPr>
                      <w:rFonts w:ascii="Times New Roman" w:hAnsi="Times New Roman" w:cs="Times New Roman"/>
                      <w:b/>
                      <w:bCs/>
                      <w:sz w:val="24"/>
                      <w:szCs w:val="26"/>
                      <w:lang w:val="uk-UA"/>
                    </w:rPr>
                    <w:t>У</w:t>
                  </w:r>
                  <w:proofErr w:type="spellStart"/>
                  <w:r w:rsidRPr="00981B64">
                    <w:rPr>
                      <w:rFonts w:ascii="Times New Roman" w:hAnsi="Times New Roman" w:cs="Times New Roman"/>
                      <w:b/>
                      <w:bCs/>
                      <w:sz w:val="24"/>
                      <w:szCs w:val="26"/>
                    </w:rPr>
                    <w:t>правлінням</w:t>
                  </w:r>
                  <w:proofErr w:type="spellEnd"/>
                  <w:r w:rsidRPr="00981B64">
                    <w:rPr>
                      <w:rFonts w:ascii="Times New Roman" w:hAnsi="Times New Roman" w:cs="Times New Roman"/>
                      <w:b/>
                      <w:bCs/>
                      <w:sz w:val="24"/>
                      <w:szCs w:val="26"/>
                    </w:rPr>
                    <w:t xml:space="preserve"> </w:t>
                  </w:r>
                  <w:proofErr w:type="spellStart"/>
                  <w:r w:rsidRPr="00981B64">
                    <w:rPr>
                      <w:rFonts w:ascii="Times New Roman" w:hAnsi="Times New Roman" w:cs="Times New Roman"/>
                      <w:b/>
                      <w:bCs/>
                      <w:sz w:val="24"/>
                      <w:szCs w:val="26"/>
                    </w:rPr>
                    <w:t>освіти</w:t>
                  </w:r>
                  <w:proofErr w:type="spellEnd"/>
                </w:p>
                <w:p w14:paraId="27BB56DD" w14:textId="77777777" w:rsidR="00EC75F1" w:rsidRPr="00981B64" w:rsidRDefault="00EC75F1" w:rsidP="00981B64">
                  <w:pPr>
                    <w:jc w:val="center"/>
                    <w:rPr>
                      <w:rFonts w:ascii="Times New Roman" w:hAnsi="Times New Roman" w:cs="Times New Roman"/>
                      <w:sz w:val="24"/>
                      <w:szCs w:val="28"/>
                      <w:lang w:val="uk-UA"/>
                    </w:rPr>
                  </w:pPr>
                  <w:r w:rsidRPr="00981B64">
                    <w:rPr>
                      <w:rFonts w:ascii="Times New Roman" w:hAnsi="Times New Roman" w:cs="Times New Roman"/>
                      <w:b/>
                      <w:bCs/>
                      <w:sz w:val="24"/>
                      <w:szCs w:val="26"/>
                      <w:lang w:val="uk-UA"/>
                    </w:rPr>
                    <w:t>Могилів-Подільської міської ради</w:t>
                  </w:r>
                </w:p>
              </w:txbxContent>
            </v:textbox>
          </v:roundrect>
        </w:pict>
      </w:r>
      <w:r>
        <w:rPr>
          <w:rFonts w:ascii="Times New Roman" w:eastAsia="Times New Roman" w:hAnsi="Times New Roman" w:cs="Times New Roman"/>
          <w:noProof/>
          <w:sz w:val="26"/>
          <w:szCs w:val="26"/>
          <w:lang w:eastAsia="ru-RU"/>
        </w:rPr>
        <w:pict w14:anchorId="4147FB2E">
          <v:roundrect id="Скругленный прямоугольник 18" o:spid="_x0000_s1059" style="position:absolute;margin-left:-2.55pt;margin-top:2.3pt;width:128.35pt;height:125.25pt;z-index:251688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" strokecolor="#00b050" strokeweight="5pt">
            <v:stroke linestyle="thickThin"/>
            <v:shadow color="#868686"/>
            <v:textbox>
              <w:txbxContent>
                <w:p w14:paraId="7720C731" w14:textId="77777777" w:rsidR="00EC75F1" w:rsidRPr="00981B64" w:rsidRDefault="00EC75F1" w:rsidP="00AF7252">
                  <w:pPr>
                    <w:jc w:val="center"/>
                    <w:rPr>
                      <w:rFonts w:ascii="Times New Roman" w:hAnsi="Times New Roman" w:cs="Times New Roman"/>
                      <w:sz w:val="24"/>
                      <w:szCs w:val="28"/>
                    </w:rPr>
                  </w:pPr>
                  <w:proofErr w:type="spellStart"/>
                  <w:r w:rsidRPr="00981B64">
                    <w:rPr>
                      <w:rFonts w:ascii="Times New Roman" w:hAnsi="Times New Roman" w:cs="Times New Roman"/>
                      <w:b/>
                      <w:bCs/>
                      <w:sz w:val="24"/>
                      <w:szCs w:val="26"/>
                    </w:rPr>
                    <w:t>Із</w:t>
                  </w:r>
                  <w:proofErr w:type="spellEnd"/>
                  <w:r w:rsidRPr="00981B64">
                    <w:rPr>
                      <w:rFonts w:ascii="Times New Roman" w:hAnsi="Times New Roman" w:cs="Times New Roman"/>
                      <w:b/>
                      <w:bCs/>
                      <w:sz w:val="24"/>
                      <w:szCs w:val="26"/>
                    </w:rPr>
                    <w:t xml:space="preserve"> </w:t>
                  </w:r>
                  <w:proofErr w:type="spellStart"/>
                  <w:r w:rsidRPr="00981B64">
                    <w:rPr>
                      <w:rFonts w:ascii="Times New Roman" w:hAnsi="Times New Roman" w:cs="Times New Roman"/>
                      <w:b/>
                      <w:bCs/>
                      <w:sz w:val="24"/>
                      <w:szCs w:val="26"/>
                    </w:rPr>
                    <w:t>засновником</w:t>
                  </w:r>
                  <w:proofErr w:type="spellEnd"/>
                  <w:r w:rsidRPr="00981B64">
                    <w:rPr>
                      <w:rFonts w:ascii="Times New Roman" w:hAnsi="Times New Roman" w:cs="Times New Roman"/>
                      <w:b/>
                      <w:bCs/>
                      <w:sz w:val="24"/>
                      <w:szCs w:val="26"/>
                    </w:rPr>
                    <w:t xml:space="preserve">- </w:t>
                  </w:r>
                  <w:proofErr w:type="spellStart"/>
                  <w:r w:rsidRPr="00981B64">
                    <w:rPr>
                      <w:rFonts w:ascii="Times New Roman" w:hAnsi="Times New Roman" w:cs="Times New Roman"/>
                      <w:b/>
                      <w:bCs/>
                      <w:sz w:val="24"/>
                      <w:szCs w:val="26"/>
                    </w:rPr>
                    <w:t>Могилів-Подільською</w:t>
                  </w:r>
                  <w:proofErr w:type="spellEnd"/>
                  <w:r w:rsidRPr="00981B64">
                    <w:rPr>
                      <w:rFonts w:ascii="Times New Roman" w:hAnsi="Times New Roman" w:cs="Times New Roman"/>
                      <w:b/>
                      <w:bCs/>
                      <w:sz w:val="24"/>
                      <w:szCs w:val="26"/>
                    </w:rPr>
                    <w:t xml:space="preserve"> </w:t>
                  </w:r>
                  <w:proofErr w:type="spellStart"/>
                  <w:r w:rsidRPr="00981B64">
                    <w:rPr>
                      <w:rFonts w:ascii="Times New Roman" w:hAnsi="Times New Roman" w:cs="Times New Roman"/>
                      <w:b/>
                      <w:bCs/>
                      <w:sz w:val="24"/>
                      <w:szCs w:val="26"/>
                    </w:rPr>
                    <w:t>міською</w:t>
                  </w:r>
                  <w:proofErr w:type="spellEnd"/>
                  <w:r w:rsidRPr="00981B64">
                    <w:rPr>
                      <w:rFonts w:ascii="Times New Roman" w:hAnsi="Times New Roman" w:cs="Times New Roman"/>
                      <w:b/>
                      <w:bCs/>
                      <w:sz w:val="24"/>
                      <w:szCs w:val="26"/>
                    </w:rPr>
                    <w:t xml:space="preserve"> радою та </w:t>
                  </w:r>
                  <w:proofErr w:type="spellStart"/>
                  <w:r w:rsidRPr="00981B64">
                    <w:rPr>
                      <w:rFonts w:ascii="Times New Roman" w:hAnsi="Times New Roman" w:cs="Times New Roman"/>
                      <w:b/>
                      <w:bCs/>
                      <w:sz w:val="24"/>
                      <w:szCs w:val="26"/>
                    </w:rPr>
                    <w:t>управлінням</w:t>
                  </w:r>
                  <w:proofErr w:type="spellEnd"/>
                  <w:r w:rsidRPr="00981B64">
                    <w:rPr>
                      <w:rFonts w:ascii="Times New Roman" w:hAnsi="Times New Roman" w:cs="Times New Roman"/>
                      <w:b/>
                      <w:bCs/>
                      <w:sz w:val="24"/>
                      <w:szCs w:val="26"/>
                    </w:rPr>
                    <w:t xml:space="preserve"> </w:t>
                  </w:r>
                  <w:proofErr w:type="spellStart"/>
                  <w:r w:rsidRPr="00981B64">
                    <w:rPr>
                      <w:rFonts w:ascii="Times New Roman" w:hAnsi="Times New Roman" w:cs="Times New Roman"/>
                      <w:b/>
                      <w:bCs/>
                      <w:sz w:val="24"/>
                      <w:szCs w:val="26"/>
                    </w:rPr>
                    <w:t>освіти</w:t>
                  </w:r>
                  <w:proofErr w:type="spellEnd"/>
                </w:p>
              </w:txbxContent>
            </v:textbox>
          </v:roundrect>
        </w:pict>
      </w:r>
    </w:p>
    <w:p w14:paraId="5D0D2EC4" w14:textId="77777777" w:rsidR="00AF7252" w:rsidRPr="00C82C90" w:rsidRDefault="00AF7252" w:rsidP="00AF7252">
      <w:pPr>
        <w:shd w:val="clear" w:color="auto" w:fill="FFFFFF"/>
        <w:spacing w:beforeAutospacing="1" w:after="100" w:afterAutospacing="1" w:line="240" w:lineRule="auto"/>
        <w:rPr>
          <w:rFonts w:ascii="Times New Roman" w:eastAsia="Times New Roman" w:hAnsi="Times New Roman" w:cs="Times New Roman"/>
          <w:b/>
          <w:bCs/>
          <w:sz w:val="26"/>
          <w:szCs w:val="26"/>
          <w:lang w:val="uk-UA" w:eastAsia="ru-RU"/>
        </w:rPr>
      </w:pPr>
    </w:p>
    <w:p w14:paraId="5DC80093" w14:textId="77777777" w:rsidR="00AF7252" w:rsidRPr="00C82C90" w:rsidRDefault="00AF7252" w:rsidP="00AF7252">
      <w:pPr>
        <w:shd w:val="clear" w:color="auto" w:fill="FFFFFF"/>
        <w:spacing w:beforeAutospacing="1" w:after="100" w:afterAutospacing="1" w:line="240" w:lineRule="auto"/>
        <w:rPr>
          <w:rFonts w:ascii="Times New Roman" w:eastAsia="Times New Roman" w:hAnsi="Times New Roman" w:cs="Times New Roman"/>
          <w:b/>
          <w:bCs/>
          <w:sz w:val="26"/>
          <w:szCs w:val="26"/>
          <w:lang w:val="uk-UA" w:eastAsia="ru-RU"/>
        </w:rPr>
      </w:pPr>
    </w:p>
    <w:p w14:paraId="5CCAEC67" w14:textId="77777777" w:rsidR="00AF7252" w:rsidRDefault="00AF7252" w:rsidP="00AF7252">
      <w:pPr>
        <w:shd w:val="clear" w:color="auto" w:fill="FFFFFF"/>
        <w:spacing w:beforeAutospacing="1" w:after="100" w:afterAutospacing="1" w:line="240" w:lineRule="auto"/>
        <w:rPr>
          <w:rFonts w:ascii="Times New Roman" w:eastAsia="Times New Roman" w:hAnsi="Times New Roman" w:cs="Times New Roman"/>
          <w:b/>
          <w:bCs/>
          <w:sz w:val="26"/>
          <w:szCs w:val="26"/>
          <w:lang w:val="uk-UA" w:eastAsia="ru-RU"/>
        </w:rPr>
      </w:pPr>
    </w:p>
    <w:p w14:paraId="6FDC25EC" w14:textId="77777777" w:rsidR="00E91861" w:rsidRDefault="00E91861" w:rsidP="00AF7252">
      <w:pPr>
        <w:shd w:val="clear" w:color="auto" w:fill="FFFFFF"/>
        <w:spacing w:beforeAutospacing="1" w:after="100" w:afterAutospacing="1" w:line="240" w:lineRule="auto"/>
        <w:rPr>
          <w:rFonts w:ascii="Times New Roman" w:eastAsia="Times New Roman" w:hAnsi="Times New Roman" w:cs="Times New Roman"/>
          <w:b/>
          <w:bCs/>
          <w:sz w:val="26"/>
          <w:szCs w:val="26"/>
          <w:lang w:val="uk-UA" w:eastAsia="ru-RU"/>
        </w:rPr>
      </w:pPr>
    </w:p>
    <w:p w14:paraId="6BA7CE43" w14:textId="77777777" w:rsidR="0023765D" w:rsidRDefault="0023765D" w:rsidP="00AF7252">
      <w:pPr>
        <w:shd w:val="clear" w:color="auto" w:fill="FFFFFF"/>
        <w:spacing w:beforeAutospacing="1" w:after="100" w:afterAutospacing="1" w:line="240" w:lineRule="auto"/>
        <w:rPr>
          <w:rFonts w:ascii="Times New Roman" w:eastAsia="Times New Roman" w:hAnsi="Times New Roman" w:cs="Times New Roman"/>
          <w:b/>
          <w:bCs/>
          <w:sz w:val="26"/>
          <w:szCs w:val="26"/>
          <w:lang w:val="uk-UA" w:eastAsia="ru-RU"/>
        </w:rPr>
      </w:pPr>
    </w:p>
    <w:p w14:paraId="1FA0C02D" w14:textId="77777777" w:rsidR="0023765D" w:rsidRPr="00C82C90" w:rsidRDefault="0023765D" w:rsidP="00AF7252">
      <w:pPr>
        <w:shd w:val="clear" w:color="auto" w:fill="FFFFFF"/>
        <w:spacing w:beforeAutospacing="1" w:after="100" w:afterAutospacing="1" w:line="240" w:lineRule="auto"/>
        <w:rPr>
          <w:rFonts w:ascii="Times New Roman" w:eastAsia="Times New Roman" w:hAnsi="Times New Roman" w:cs="Times New Roman"/>
          <w:b/>
          <w:bCs/>
          <w:sz w:val="26"/>
          <w:szCs w:val="26"/>
          <w:lang w:val="uk-UA" w:eastAsia="ru-RU"/>
        </w:rPr>
      </w:pPr>
    </w:p>
    <w:p w14:paraId="74F93E1C" w14:textId="77777777" w:rsidR="00AF7252" w:rsidRPr="00C82C90" w:rsidRDefault="00EC75F1" w:rsidP="00AF7252">
      <w:pPr>
        <w:shd w:val="clear" w:color="auto" w:fill="FFFFFF"/>
        <w:spacing w:beforeAutospacing="1" w:after="100" w:afterAutospacing="1" w:line="240" w:lineRule="auto"/>
        <w:rPr>
          <w:rFonts w:ascii="Times New Roman" w:eastAsia="Times New Roman" w:hAnsi="Times New Roman" w:cs="Times New Roman"/>
          <w:b/>
          <w:bCs/>
          <w:sz w:val="26"/>
          <w:szCs w:val="26"/>
          <w:lang w:val="uk-UA" w:eastAsia="ru-RU"/>
        </w:rPr>
      </w:pPr>
      <w:r>
        <w:rPr>
          <w:rFonts w:ascii="Times New Roman" w:eastAsia="Times New Roman" w:hAnsi="Times New Roman" w:cs="Times New Roman"/>
          <w:noProof/>
          <w:sz w:val="26"/>
          <w:szCs w:val="26"/>
          <w:lang w:eastAsia="ru-RU"/>
        </w:rPr>
        <w:lastRenderedPageBreak/>
        <w:pict w14:anchorId="017BF62C">
          <v:roundrect id="Скругленный прямоугольник 14" o:spid="_x0000_s1063" style="position:absolute;margin-left:-7.05pt;margin-top:-9.1pt;width:478.45pt;height:49.5pt;z-index:251693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" strokecolor="#92d050" strokeweight="5pt">
            <v:stroke linestyle="thickThin"/>
            <v:shadow color="#868686"/>
            <v:textbox>
              <w:txbxContent>
                <w:p w14:paraId="2A6A77A6" w14:textId="77777777" w:rsidR="00EC75F1" w:rsidRPr="00981B64" w:rsidRDefault="00EC75F1" w:rsidP="00AF7252">
                  <w:pPr>
                    <w:jc w:val="center"/>
                    <w:rPr>
                      <w:rFonts w:ascii="Times New Roman" w:hAnsi="Times New Roman" w:cs="Times New Roman"/>
                      <w:sz w:val="28"/>
                      <w:szCs w:val="28"/>
                    </w:rPr>
                  </w:pPr>
                  <w:r w:rsidRPr="00981B64">
                    <w:rPr>
                      <w:rFonts w:ascii="Times New Roman" w:hAnsi="Times New Roman" w:cs="Times New Roman"/>
                      <w:b/>
                      <w:bCs/>
                      <w:sz w:val="26"/>
                      <w:szCs w:val="26"/>
                    </w:rPr>
                    <w:t xml:space="preserve">За </w:t>
                  </w:r>
                  <w:proofErr w:type="spellStart"/>
                  <w:r w:rsidRPr="00981B64">
                    <w:rPr>
                      <w:rFonts w:ascii="Times New Roman" w:hAnsi="Times New Roman" w:cs="Times New Roman"/>
                      <w:b/>
                      <w:bCs/>
                      <w:sz w:val="26"/>
                      <w:szCs w:val="26"/>
                    </w:rPr>
                    <w:t>фінансової</w:t>
                  </w:r>
                  <w:proofErr w:type="spellEnd"/>
                  <w:r w:rsidRPr="00981B64">
                    <w:rPr>
                      <w:rFonts w:ascii="Times New Roman" w:hAnsi="Times New Roman" w:cs="Times New Roman"/>
                      <w:b/>
                      <w:bCs/>
                      <w:sz w:val="26"/>
                      <w:szCs w:val="26"/>
                    </w:rPr>
                    <w:t xml:space="preserve"> </w:t>
                  </w:r>
                  <w:proofErr w:type="spellStart"/>
                  <w:r w:rsidRPr="00981B64">
                    <w:rPr>
                      <w:rFonts w:ascii="Times New Roman" w:hAnsi="Times New Roman" w:cs="Times New Roman"/>
                      <w:b/>
                      <w:bCs/>
                      <w:sz w:val="26"/>
                      <w:szCs w:val="26"/>
                    </w:rPr>
                    <w:t>підтримки</w:t>
                  </w:r>
                  <w:proofErr w:type="spellEnd"/>
                  <w:r w:rsidRPr="00981B64">
                    <w:rPr>
                      <w:rFonts w:ascii="Times New Roman" w:hAnsi="Times New Roman" w:cs="Times New Roman"/>
                      <w:b/>
                      <w:bCs/>
                      <w:sz w:val="26"/>
                      <w:szCs w:val="26"/>
                    </w:rPr>
                    <w:t xml:space="preserve"> </w:t>
                  </w:r>
                  <w:proofErr w:type="spellStart"/>
                  <w:r w:rsidRPr="00981B64">
                    <w:rPr>
                      <w:rFonts w:ascii="Times New Roman" w:hAnsi="Times New Roman" w:cs="Times New Roman"/>
                      <w:b/>
                      <w:bCs/>
                      <w:sz w:val="26"/>
                      <w:szCs w:val="26"/>
                    </w:rPr>
                    <w:t>засновника</w:t>
                  </w:r>
                  <w:proofErr w:type="spellEnd"/>
                  <w:r w:rsidRPr="00981B64">
                    <w:rPr>
                      <w:rFonts w:ascii="Times New Roman" w:hAnsi="Times New Roman" w:cs="Times New Roman"/>
                      <w:b/>
                      <w:bCs/>
                      <w:sz w:val="26"/>
                      <w:szCs w:val="26"/>
                    </w:rPr>
                    <w:t xml:space="preserve"> </w:t>
                  </w:r>
                  <w:proofErr w:type="spellStart"/>
                  <w:r w:rsidRPr="00981B64">
                    <w:rPr>
                      <w:rFonts w:ascii="Times New Roman" w:hAnsi="Times New Roman" w:cs="Times New Roman"/>
                      <w:b/>
                      <w:bCs/>
                      <w:sz w:val="26"/>
                      <w:szCs w:val="26"/>
                    </w:rPr>
                    <w:t>Могилів-Подільської</w:t>
                  </w:r>
                  <w:proofErr w:type="spellEnd"/>
                  <w:r w:rsidRPr="00981B64">
                    <w:rPr>
                      <w:rFonts w:ascii="Times New Roman" w:hAnsi="Times New Roman" w:cs="Times New Roman"/>
                      <w:b/>
                      <w:bCs/>
                      <w:sz w:val="26"/>
                      <w:szCs w:val="26"/>
                    </w:rPr>
                    <w:t xml:space="preserve"> </w:t>
                  </w:r>
                  <w:proofErr w:type="spellStart"/>
                  <w:r w:rsidRPr="00981B64">
                    <w:rPr>
                      <w:rFonts w:ascii="Times New Roman" w:hAnsi="Times New Roman" w:cs="Times New Roman"/>
                      <w:b/>
                      <w:bCs/>
                      <w:sz w:val="26"/>
                      <w:szCs w:val="26"/>
                    </w:rPr>
                    <w:t>міської</w:t>
                  </w:r>
                  <w:proofErr w:type="spellEnd"/>
                  <w:r w:rsidRPr="00981B64">
                    <w:rPr>
                      <w:rFonts w:ascii="Times New Roman" w:hAnsi="Times New Roman" w:cs="Times New Roman"/>
                      <w:b/>
                      <w:bCs/>
                      <w:sz w:val="26"/>
                      <w:szCs w:val="26"/>
                    </w:rPr>
                    <w:t xml:space="preserve"> ради               та </w:t>
                  </w:r>
                  <w:proofErr w:type="spellStart"/>
                  <w:r w:rsidRPr="00981B64">
                    <w:rPr>
                      <w:rFonts w:ascii="Times New Roman" w:hAnsi="Times New Roman" w:cs="Times New Roman"/>
                      <w:b/>
                      <w:bCs/>
                      <w:sz w:val="26"/>
                      <w:szCs w:val="26"/>
                    </w:rPr>
                    <w:t>управлінням</w:t>
                  </w:r>
                  <w:proofErr w:type="spellEnd"/>
                  <w:r w:rsidRPr="00981B64">
                    <w:rPr>
                      <w:rFonts w:ascii="Times New Roman" w:hAnsi="Times New Roman" w:cs="Times New Roman"/>
                      <w:b/>
                      <w:bCs/>
                      <w:sz w:val="26"/>
                      <w:szCs w:val="26"/>
                    </w:rPr>
                    <w:t xml:space="preserve"> </w:t>
                  </w:r>
                  <w:proofErr w:type="spellStart"/>
                  <w:r w:rsidRPr="00981B64">
                    <w:rPr>
                      <w:rFonts w:ascii="Times New Roman" w:hAnsi="Times New Roman" w:cs="Times New Roman"/>
                      <w:b/>
                      <w:bCs/>
                      <w:sz w:val="26"/>
                      <w:szCs w:val="26"/>
                    </w:rPr>
                    <w:t>освіти</w:t>
                  </w:r>
                  <w:proofErr w:type="spellEnd"/>
                </w:p>
              </w:txbxContent>
            </v:textbox>
          </v:roundrect>
        </w:pict>
      </w:r>
    </w:p>
    <w:p w14:paraId="18D0A81E" w14:textId="77777777" w:rsidR="00AF7252" w:rsidRPr="00C82C90" w:rsidRDefault="00AF7252" w:rsidP="00AF7252">
      <w:pPr>
        <w:shd w:val="clear" w:color="auto" w:fill="FFFFFF"/>
        <w:spacing w:after="0" w:line="240" w:lineRule="auto"/>
        <w:rPr>
          <w:rFonts w:ascii="Times New Roman" w:eastAsia="Times New Roman" w:hAnsi="Times New Roman" w:cs="Times New Roman"/>
          <w:sz w:val="26"/>
          <w:szCs w:val="26"/>
          <w:lang w:val="uk-UA" w:eastAsia="ru-RU"/>
        </w:rPr>
      </w:pPr>
    </w:p>
    <w:p w14:paraId="17CE48C3" w14:textId="77777777" w:rsidR="00AF7252" w:rsidRPr="00C82C90" w:rsidRDefault="00AF7252" w:rsidP="00AF7252">
      <w:pPr>
        <w:shd w:val="clear" w:color="auto" w:fill="FFFFFF"/>
        <w:spacing w:after="0" w:line="240" w:lineRule="auto"/>
        <w:rPr>
          <w:rFonts w:ascii="Times New Roman" w:eastAsia="Times New Roman" w:hAnsi="Times New Roman" w:cs="Times New Roman"/>
          <w:sz w:val="26"/>
          <w:szCs w:val="26"/>
          <w:lang w:val="uk-UA" w:eastAsia="ru-RU"/>
        </w:rPr>
      </w:pPr>
    </w:p>
    <w:tbl>
      <w:tblPr>
        <w:tblStyle w:val="a4"/>
        <w:tblW w:w="8928" w:type="dxa"/>
        <w:jc w:val="center"/>
        <w:tblLayout w:type="fixed"/>
        <w:tblLook w:val="04A0" w:firstRow="1" w:lastRow="0" w:firstColumn="1" w:lastColumn="0" w:noHBand="0" w:noVBand="1"/>
      </w:tblPr>
      <w:tblGrid>
        <w:gridCol w:w="6376"/>
        <w:gridCol w:w="2552"/>
      </w:tblGrid>
      <w:tr w:rsidR="00AF7252" w:rsidRPr="00C82C90" w14:paraId="6A48AD41" w14:textId="77777777" w:rsidTr="0098651C">
        <w:trPr>
          <w:jc w:val="center"/>
        </w:trPr>
        <w:tc>
          <w:tcPr>
            <w:tcW w:w="8928" w:type="dxa"/>
            <w:gridSpan w:val="2"/>
          </w:tcPr>
          <w:p w14:paraId="5FCA2DB7" w14:textId="77777777" w:rsidR="00AF7252" w:rsidRPr="00C82C90" w:rsidRDefault="0098651C" w:rsidP="0098651C">
            <w:pPr>
              <w:shd w:val="clear" w:color="auto" w:fill="FFFFFF"/>
              <w:spacing w:after="0" w:line="240" w:lineRule="auto"/>
              <w:jc w:val="center"/>
              <w:rPr>
                <w:rFonts w:ascii="Times New Roman" w:hAnsi="Times New Roman"/>
                <w:b/>
                <w:sz w:val="26"/>
                <w:szCs w:val="26"/>
                <w:lang w:val="uk-UA"/>
              </w:rPr>
            </w:pPr>
            <w:r>
              <w:rPr>
                <w:rFonts w:ascii="Times New Roman" w:hAnsi="Times New Roman"/>
                <w:b/>
                <w:sz w:val="26"/>
                <w:szCs w:val="26"/>
                <w:lang w:val="uk-UA"/>
              </w:rPr>
              <w:t>Товари, роботи, послуги</w:t>
            </w:r>
          </w:p>
        </w:tc>
      </w:tr>
      <w:tr w:rsidR="00AF7252" w:rsidRPr="00C82C90" w14:paraId="31D4E4D1" w14:textId="77777777" w:rsidTr="0098651C">
        <w:trPr>
          <w:trHeight w:val="265"/>
          <w:jc w:val="center"/>
        </w:trPr>
        <w:tc>
          <w:tcPr>
            <w:tcW w:w="6376" w:type="dxa"/>
          </w:tcPr>
          <w:p w14:paraId="012B8669" w14:textId="77777777" w:rsidR="00AF7252" w:rsidRPr="0098651C" w:rsidRDefault="0098651C" w:rsidP="0098651C">
            <w:pPr>
              <w:numPr>
                <w:ilvl w:val="0"/>
                <w:numId w:val="11"/>
              </w:numPr>
              <w:spacing w:after="0" w:line="240" w:lineRule="auto"/>
              <w:rPr>
                <w:rFonts w:ascii="Times New Roman" w:hAnsi="Times New Roman"/>
                <w:sz w:val="24"/>
                <w:szCs w:val="24"/>
              </w:rPr>
            </w:pPr>
            <w:r w:rsidRPr="0098651C">
              <w:rPr>
                <w:rFonts w:ascii="Times New Roman" w:hAnsi="Times New Roman"/>
                <w:sz w:val="24"/>
                <w:szCs w:val="24"/>
                <w:lang w:val="uk-UA"/>
              </w:rPr>
              <w:t>Обрізку дерев</w:t>
            </w:r>
            <w:r w:rsidR="00AF7252" w:rsidRPr="0098651C">
              <w:rPr>
                <w:rFonts w:ascii="Times New Roman" w:hAnsi="Times New Roman"/>
                <w:sz w:val="24"/>
                <w:szCs w:val="24"/>
              </w:rPr>
              <w:t xml:space="preserve"> </w:t>
            </w:r>
          </w:p>
        </w:tc>
        <w:tc>
          <w:tcPr>
            <w:tcW w:w="2552" w:type="dxa"/>
          </w:tcPr>
          <w:p w14:paraId="7DD01DEB" w14:textId="77777777" w:rsidR="00AF7252" w:rsidRPr="0098651C" w:rsidRDefault="0098651C" w:rsidP="0098651C">
            <w:pPr>
              <w:spacing w:after="0" w:line="240" w:lineRule="auto"/>
              <w:rPr>
                <w:rFonts w:ascii="Times New Roman" w:hAnsi="Times New Roman"/>
                <w:sz w:val="24"/>
                <w:szCs w:val="24"/>
                <w:lang w:val="uk-UA"/>
              </w:rPr>
            </w:pPr>
            <w:r w:rsidRPr="0098651C">
              <w:rPr>
                <w:rFonts w:ascii="Times New Roman" w:hAnsi="Times New Roman"/>
                <w:sz w:val="24"/>
                <w:szCs w:val="24"/>
                <w:lang w:val="uk-UA"/>
              </w:rPr>
              <w:t>26 373,78</w:t>
            </w:r>
          </w:p>
          <w:p w14:paraId="3418ADEB" w14:textId="77777777" w:rsidR="0098651C" w:rsidRPr="0098651C" w:rsidRDefault="0098651C" w:rsidP="0098651C">
            <w:pPr>
              <w:spacing w:after="0" w:line="240" w:lineRule="auto"/>
              <w:rPr>
                <w:rFonts w:ascii="Times New Roman" w:hAnsi="Times New Roman"/>
                <w:sz w:val="24"/>
                <w:szCs w:val="24"/>
                <w:lang w:val="uk-UA"/>
              </w:rPr>
            </w:pPr>
            <w:r w:rsidRPr="0098651C">
              <w:rPr>
                <w:rFonts w:ascii="Times New Roman" w:hAnsi="Times New Roman"/>
                <w:sz w:val="24"/>
                <w:szCs w:val="24"/>
                <w:lang w:val="uk-UA"/>
              </w:rPr>
              <w:t>23 312,51</w:t>
            </w:r>
          </w:p>
        </w:tc>
      </w:tr>
      <w:tr w:rsidR="0098651C" w:rsidRPr="00C82C90" w14:paraId="4B5B700E" w14:textId="77777777" w:rsidTr="0098651C">
        <w:trPr>
          <w:trHeight w:val="301"/>
          <w:jc w:val="center"/>
        </w:trPr>
        <w:tc>
          <w:tcPr>
            <w:tcW w:w="6376" w:type="dxa"/>
          </w:tcPr>
          <w:p w14:paraId="4F5AF49A" w14:textId="77777777" w:rsidR="0098651C" w:rsidRPr="0098651C" w:rsidRDefault="0098651C" w:rsidP="0098651C">
            <w:pPr>
              <w:numPr>
                <w:ilvl w:val="0"/>
                <w:numId w:val="11"/>
              </w:numPr>
              <w:spacing w:after="0" w:line="240" w:lineRule="auto"/>
              <w:rPr>
                <w:rFonts w:ascii="Times New Roman" w:hAnsi="Times New Roman"/>
                <w:sz w:val="24"/>
                <w:szCs w:val="24"/>
                <w:lang w:val="uk-UA"/>
              </w:rPr>
            </w:pPr>
            <w:proofErr w:type="spellStart"/>
            <w:r w:rsidRPr="0098651C">
              <w:rPr>
                <w:rFonts w:ascii="Times New Roman" w:hAnsi="Times New Roman"/>
                <w:sz w:val="24"/>
                <w:szCs w:val="24"/>
                <w:lang w:val="uk-UA"/>
              </w:rPr>
              <w:t>роутер</w:t>
            </w:r>
            <w:proofErr w:type="spellEnd"/>
          </w:p>
        </w:tc>
        <w:tc>
          <w:tcPr>
            <w:tcW w:w="2552" w:type="dxa"/>
          </w:tcPr>
          <w:p w14:paraId="6F668724" w14:textId="77777777" w:rsidR="0098651C" w:rsidRPr="0098651C" w:rsidRDefault="0098651C" w:rsidP="0098651C">
            <w:pPr>
              <w:spacing w:after="0" w:line="240" w:lineRule="auto"/>
              <w:rPr>
                <w:rFonts w:ascii="Times New Roman" w:hAnsi="Times New Roman"/>
                <w:sz w:val="24"/>
                <w:szCs w:val="24"/>
                <w:lang w:val="uk-UA"/>
              </w:rPr>
            </w:pPr>
            <w:r w:rsidRPr="0098651C">
              <w:rPr>
                <w:rFonts w:ascii="Times New Roman" w:hAnsi="Times New Roman"/>
                <w:sz w:val="24"/>
                <w:szCs w:val="24"/>
                <w:lang w:val="uk-UA"/>
              </w:rPr>
              <w:t>1 399, 00</w:t>
            </w:r>
          </w:p>
        </w:tc>
      </w:tr>
      <w:tr w:rsidR="0098651C" w:rsidRPr="00C82C90" w14:paraId="2021BC66" w14:textId="77777777" w:rsidTr="0098651C">
        <w:trPr>
          <w:trHeight w:val="265"/>
          <w:jc w:val="center"/>
        </w:trPr>
        <w:tc>
          <w:tcPr>
            <w:tcW w:w="6376" w:type="dxa"/>
          </w:tcPr>
          <w:p w14:paraId="0DE6AC38" w14:textId="77777777" w:rsidR="0098651C" w:rsidRPr="0098651C" w:rsidRDefault="0098651C" w:rsidP="0098651C">
            <w:pPr>
              <w:numPr>
                <w:ilvl w:val="0"/>
                <w:numId w:val="11"/>
              </w:numPr>
              <w:spacing w:after="0" w:line="240" w:lineRule="auto"/>
              <w:rPr>
                <w:rFonts w:ascii="Times New Roman" w:hAnsi="Times New Roman"/>
                <w:sz w:val="24"/>
                <w:szCs w:val="24"/>
                <w:lang w:val="uk-UA"/>
              </w:rPr>
            </w:pPr>
            <w:r w:rsidRPr="0098651C">
              <w:rPr>
                <w:rFonts w:ascii="Times New Roman" w:hAnsi="Times New Roman"/>
                <w:sz w:val="24"/>
                <w:szCs w:val="24"/>
                <w:lang w:val="uk-UA"/>
              </w:rPr>
              <w:t>промивка каналізації</w:t>
            </w:r>
          </w:p>
        </w:tc>
        <w:tc>
          <w:tcPr>
            <w:tcW w:w="2552" w:type="dxa"/>
          </w:tcPr>
          <w:p w14:paraId="65699FBB" w14:textId="77777777" w:rsidR="0098651C" w:rsidRPr="0098651C" w:rsidRDefault="0098651C" w:rsidP="0098651C">
            <w:pPr>
              <w:spacing w:after="0" w:line="240" w:lineRule="auto"/>
              <w:rPr>
                <w:rFonts w:ascii="Times New Roman" w:hAnsi="Times New Roman"/>
                <w:sz w:val="24"/>
                <w:szCs w:val="24"/>
                <w:lang w:val="uk-UA"/>
              </w:rPr>
            </w:pPr>
            <w:r w:rsidRPr="0098651C">
              <w:rPr>
                <w:rFonts w:ascii="Times New Roman" w:hAnsi="Times New Roman"/>
                <w:sz w:val="24"/>
                <w:szCs w:val="24"/>
                <w:lang w:val="uk-UA"/>
              </w:rPr>
              <w:t>3 207,72</w:t>
            </w:r>
          </w:p>
        </w:tc>
      </w:tr>
      <w:tr w:rsidR="0098651C" w:rsidRPr="00C82C90" w14:paraId="17253ED1" w14:textId="77777777" w:rsidTr="0098651C">
        <w:trPr>
          <w:trHeight w:val="265"/>
          <w:jc w:val="center"/>
        </w:trPr>
        <w:tc>
          <w:tcPr>
            <w:tcW w:w="6376" w:type="dxa"/>
          </w:tcPr>
          <w:p w14:paraId="49456B5F" w14:textId="77777777" w:rsidR="0098651C" w:rsidRPr="0098651C" w:rsidRDefault="0098651C" w:rsidP="0098651C">
            <w:pPr>
              <w:numPr>
                <w:ilvl w:val="0"/>
                <w:numId w:val="11"/>
              </w:numPr>
              <w:spacing w:after="0" w:line="240" w:lineRule="auto"/>
              <w:rPr>
                <w:rFonts w:ascii="Times New Roman" w:hAnsi="Times New Roman"/>
                <w:sz w:val="24"/>
                <w:szCs w:val="24"/>
                <w:lang w:val="uk-UA"/>
              </w:rPr>
            </w:pPr>
            <w:proofErr w:type="spellStart"/>
            <w:r w:rsidRPr="0098651C">
              <w:rPr>
                <w:rFonts w:ascii="Times New Roman" w:hAnsi="Times New Roman"/>
                <w:sz w:val="24"/>
                <w:szCs w:val="24"/>
                <w:lang w:val="uk-UA"/>
              </w:rPr>
              <w:t>монокран</w:t>
            </w:r>
            <w:proofErr w:type="spellEnd"/>
          </w:p>
        </w:tc>
        <w:tc>
          <w:tcPr>
            <w:tcW w:w="2552" w:type="dxa"/>
          </w:tcPr>
          <w:p w14:paraId="0734FEF2" w14:textId="77777777" w:rsidR="0098651C" w:rsidRPr="0098651C" w:rsidRDefault="0098651C" w:rsidP="0098651C">
            <w:pPr>
              <w:spacing w:after="0" w:line="240" w:lineRule="auto"/>
              <w:rPr>
                <w:rFonts w:ascii="Times New Roman" w:hAnsi="Times New Roman"/>
                <w:sz w:val="24"/>
                <w:szCs w:val="24"/>
                <w:lang w:val="uk-UA"/>
              </w:rPr>
            </w:pPr>
            <w:r w:rsidRPr="0098651C">
              <w:rPr>
                <w:rFonts w:ascii="Times New Roman" w:hAnsi="Times New Roman"/>
                <w:sz w:val="24"/>
                <w:szCs w:val="24"/>
                <w:lang w:val="uk-UA"/>
              </w:rPr>
              <w:t>6 750, 00</w:t>
            </w:r>
          </w:p>
        </w:tc>
      </w:tr>
      <w:tr w:rsidR="0098651C" w:rsidRPr="00C82C90" w14:paraId="69F38267" w14:textId="77777777" w:rsidTr="0098651C">
        <w:trPr>
          <w:trHeight w:val="265"/>
          <w:jc w:val="center"/>
        </w:trPr>
        <w:tc>
          <w:tcPr>
            <w:tcW w:w="6376" w:type="dxa"/>
          </w:tcPr>
          <w:p w14:paraId="0AE7948C" w14:textId="77777777" w:rsidR="0098651C" w:rsidRPr="0098651C" w:rsidRDefault="0098651C" w:rsidP="0098651C">
            <w:pPr>
              <w:numPr>
                <w:ilvl w:val="0"/>
                <w:numId w:val="11"/>
              </w:numPr>
              <w:spacing w:after="0" w:line="240" w:lineRule="auto"/>
              <w:rPr>
                <w:rFonts w:ascii="Times New Roman" w:hAnsi="Times New Roman"/>
                <w:sz w:val="24"/>
                <w:szCs w:val="24"/>
                <w:lang w:val="uk-UA"/>
              </w:rPr>
            </w:pPr>
            <w:r w:rsidRPr="0098651C">
              <w:rPr>
                <w:rFonts w:ascii="Times New Roman" w:hAnsi="Times New Roman"/>
                <w:sz w:val="24"/>
                <w:szCs w:val="24"/>
                <w:lang w:val="uk-UA"/>
              </w:rPr>
              <w:t>фарба емаль</w:t>
            </w:r>
          </w:p>
        </w:tc>
        <w:tc>
          <w:tcPr>
            <w:tcW w:w="2552" w:type="dxa"/>
          </w:tcPr>
          <w:p w14:paraId="713A704F" w14:textId="77777777" w:rsidR="0098651C" w:rsidRPr="0098651C" w:rsidRDefault="0098651C" w:rsidP="0098651C">
            <w:pPr>
              <w:spacing w:after="0" w:line="240" w:lineRule="auto"/>
              <w:rPr>
                <w:rFonts w:ascii="Times New Roman" w:hAnsi="Times New Roman"/>
                <w:sz w:val="24"/>
                <w:szCs w:val="24"/>
                <w:lang w:val="uk-UA"/>
              </w:rPr>
            </w:pPr>
            <w:r w:rsidRPr="0098651C">
              <w:rPr>
                <w:rFonts w:ascii="Times New Roman" w:hAnsi="Times New Roman"/>
                <w:sz w:val="24"/>
                <w:szCs w:val="24"/>
                <w:lang w:val="uk-UA"/>
              </w:rPr>
              <w:t>5 720, 29</w:t>
            </w:r>
          </w:p>
        </w:tc>
      </w:tr>
      <w:tr w:rsidR="00AF7252" w:rsidRPr="00C82C90" w14:paraId="561BF3D6" w14:textId="77777777" w:rsidTr="0098651C">
        <w:trPr>
          <w:jc w:val="center"/>
        </w:trPr>
        <w:tc>
          <w:tcPr>
            <w:tcW w:w="6376" w:type="dxa"/>
          </w:tcPr>
          <w:p w14:paraId="3DDEA56D" w14:textId="77777777" w:rsidR="00AF7252" w:rsidRPr="00C82C90" w:rsidRDefault="0098651C" w:rsidP="00AF7252">
            <w:pPr>
              <w:numPr>
                <w:ilvl w:val="0"/>
                <w:numId w:val="9"/>
              </w:numPr>
              <w:spacing w:after="0" w:line="240" w:lineRule="auto"/>
              <w:rPr>
                <w:rFonts w:ascii="Times New Roman" w:hAnsi="Times New Roman"/>
                <w:sz w:val="26"/>
                <w:szCs w:val="26"/>
                <w:lang w:val="uk-UA"/>
              </w:rPr>
            </w:pPr>
            <w:r>
              <w:rPr>
                <w:rFonts w:ascii="Times New Roman" w:hAnsi="Times New Roman"/>
                <w:sz w:val="26"/>
                <w:szCs w:val="26"/>
                <w:lang w:val="uk-UA"/>
              </w:rPr>
              <w:t>лист оцинкований</w:t>
            </w:r>
          </w:p>
        </w:tc>
        <w:tc>
          <w:tcPr>
            <w:tcW w:w="2552" w:type="dxa"/>
          </w:tcPr>
          <w:p w14:paraId="217D11AE" w14:textId="77777777" w:rsidR="00AF7252" w:rsidRPr="00C82C90" w:rsidRDefault="0098651C" w:rsidP="00AF7252">
            <w:pPr>
              <w:spacing w:after="0" w:line="240" w:lineRule="auto"/>
              <w:rPr>
                <w:rFonts w:ascii="Times New Roman" w:hAnsi="Times New Roman"/>
                <w:sz w:val="26"/>
                <w:szCs w:val="26"/>
                <w:lang w:val="uk-UA"/>
              </w:rPr>
            </w:pPr>
            <w:r>
              <w:rPr>
                <w:rFonts w:ascii="Times New Roman" w:hAnsi="Times New Roman"/>
                <w:sz w:val="26"/>
                <w:szCs w:val="26"/>
                <w:lang w:val="uk-UA"/>
              </w:rPr>
              <w:t>710,00</w:t>
            </w:r>
          </w:p>
        </w:tc>
      </w:tr>
      <w:tr w:rsidR="00AF7252" w:rsidRPr="00C82C90" w14:paraId="7BC31E71" w14:textId="77777777" w:rsidTr="0098651C">
        <w:trPr>
          <w:jc w:val="center"/>
        </w:trPr>
        <w:tc>
          <w:tcPr>
            <w:tcW w:w="6376" w:type="dxa"/>
          </w:tcPr>
          <w:p w14:paraId="0966385B" w14:textId="77777777" w:rsidR="00AF7252" w:rsidRPr="00C82C90" w:rsidRDefault="0098651C" w:rsidP="00AF7252">
            <w:pPr>
              <w:numPr>
                <w:ilvl w:val="0"/>
                <w:numId w:val="9"/>
              </w:numPr>
              <w:spacing w:after="0" w:line="240" w:lineRule="auto"/>
              <w:rPr>
                <w:rFonts w:ascii="Times New Roman" w:hAnsi="Times New Roman"/>
                <w:sz w:val="26"/>
                <w:szCs w:val="26"/>
                <w:lang w:val="uk-UA"/>
              </w:rPr>
            </w:pPr>
            <w:r>
              <w:rPr>
                <w:rFonts w:ascii="Times New Roman" w:hAnsi="Times New Roman"/>
                <w:sz w:val="26"/>
                <w:szCs w:val="26"/>
                <w:lang w:val="uk-UA"/>
              </w:rPr>
              <w:t>Вапно</w:t>
            </w:r>
          </w:p>
        </w:tc>
        <w:tc>
          <w:tcPr>
            <w:tcW w:w="2552" w:type="dxa"/>
          </w:tcPr>
          <w:p w14:paraId="318CA5D8" w14:textId="77777777" w:rsidR="00AF7252" w:rsidRPr="00C82C90" w:rsidRDefault="0098651C" w:rsidP="00AF7252">
            <w:pPr>
              <w:spacing w:after="0" w:line="240" w:lineRule="auto"/>
              <w:rPr>
                <w:rFonts w:ascii="Times New Roman" w:hAnsi="Times New Roman"/>
                <w:sz w:val="26"/>
                <w:szCs w:val="26"/>
                <w:lang w:val="uk-UA"/>
              </w:rPr>
            </w:pPr>
            <w:r>
              <w:rPr>
                <w:rFonts w:ascii="Times New Roman" w:hAnsi="Times New Roman"/>
                <w:sz w:val="26"/>
                <w:szCs w:val="26"/>
                <w:lang w:val="uk-UA"/>
              </w:rPr>
              <w:t>791,23</w:t>
            </w:r>
          </w:p>
        </w:tc>
      </w:tr>
      <w:tr w:rsidR="00AF7252" w:rsidRPr="00C82C90" w14:paraId="1B29349D" w14:textId="77777777" w:rsidTr="0098651C">
        <w:trPr>
          <w:jc w:val="center"/>
        </w:trPr>
        <w:tc>
          <w:tcPr>
            <w:tcW w:w="6376" w:type="dxa"/>
          </w:tcPr>
          <w:p w14:paraId="0773C021" w14:textId="7028EDFE" w:rsidR="00AF7252" w:rsidRPr="00C82C90" w:rsidRDefault="0098651C" w:rsidP="00AF7252">
            <w:pPr>
              <w:numPr>
                <w:ilvl w:val="0"/>
                <w:numId w:val="9"/>
              </w:numPr>
              <w:spacing w:after="0" w:line="240" w:lineRule="auto"/>
              <w:rPr>
                <w:rFonts w:ascii="Times New Roman" w:hAnsi="Times New Roman"/>
                <w:sz w:val="26"/>
                <w:szCs w:val="26"/>
                <w:lang w:val="uk-UA"/>
              </w:rPr>
            </w:pPr>
            <w:r>
              <w:rPr>
                <w:rFonts w:ascii="Times New Roman" w:hAnsi="Times New Roman"/>
                <w:sz w:val="26"/>
                <w:szCs w:val="26"/>
                <w:lang w:val="uk-UA"/>
              </w:rPr>
              <w:t>Клей</w:t>
            </w:r>
            <w:r w:rsidR="00534E18">
              <w:rPr>
                <w:rFonts w:ascii="Times New Roman" w:hAnsi="Times New Roman"/>
                <w:sz w:val="26"/>
                <w:szCs w:val="26"/>
                <w:lang w:val="uk-UA"/>
              </w:rPr>
              <w:t xml:space="preserve"> для плитки</w:t>
            </w:r>
          </w:p>
        </w:tc>
        <w:tc>
          <w:tcPr>
            <w:tcW w:w="2552" w:type="dxa"/>
          </w:tcPr>
          <w:p w14:paraId="7E9E54D4" w14:textId="695B2F27" w:rsidR="00AF7252" w:rsidRPr="00C82C90" w:rsidRDefault="00534E18" w:rsidP="00AF7252">
            <w:pPr>
              <w:spacing w:after="0" w:line="240" w:lineRule="auto"/>
              <w:rPr>
                <w:rFonts w:ascii="Times New Roman" w:hAnsi="Times New Roman"/>
                <w:sz w:val="26"/>
                <w:szCs w:val="26"/>
                <w:lang w:val="uk-UA"/>
              </w:rPr>
            </w:pPr>
            <w:r>
              <w:rPr>
                <w:rFonts w:ascii="Times New Roman" w:hAnsi="Times New Roman"/>
                <w:sz w:val="26"/>
                <w:szCs w:val="26"/>
                <w:lang w:val="uk-UA"/>
              </w:rPr>
              <w:t>1 610</w:t>
            </w:r>
            <w:r w:rsidR="0098651C">
              <w:rPr>
                <w:rFonts w:ascii="Times New Roman" w:hAnsi="Times New Roman"/>
                <w:sz w:val="26"/>
                <w:szCs w:val="26"/>
                <w:lang w:val="uk-UA"/>
              </w:rPr>
              <w:t>,00</w:t>
            </w:r>
          </w:p>
        </w:tc>
      </w:tr>
      <w:tr w:rsidR="0098651C" w:rsidRPr="00C82C90" w14:paraId="0D5D41F0" w14:textId="77777777" w:rsidTr="0098651C">
        <w:trPr>
          <w:jc w:val="center"/>
        </w:trPr>
        <w:tc>
          <w:tcPr>
            <w:tcW w:w="6376" w:type="dxa"/>
          </w:tcPr>
          <w:p w14:paraId="16D43E95" w14:textId="77777777" w:rsidR="0098651C" w:rsidRDefault="0098651C" w:rsidP="00AF7252">
            <w:pPr>
              <w:numPr>
                <w:ilvl w:val="0"/>
                <w:numId w:val="9"/>
              </w:numPr>
              <w:spacing w:after="0" w:line="240" w:lineRule="auto"/>
              <w:rPr>
                <w:rFonts w:ascii="Times New Roman" w:hAnsi="Times New Roman"/>
                <w:sz w:val="26"/>
                <w:szCs w:val="26"/>
                <w:lang w:val="uk-UA"/>
              </w:rPr>
            </w:pPr>
            <w:r>
              <w:rPr>
                <w:rFonts w:ascii="Times New Roman" w:hAnsi="Times New Roman"/>
                <w:sz w:val="26"/>
                <w:szCs w:val="26"/>
                <w:lang w:val="uk-UA"/>
              </w:rPr>
              <w:t>Плінтус, кут</w:t>
            </w:r>
          </w:p>
        </w:tc>
        <w:tc>
          <w:tcPr>
            <w:tcW w:w="2552" w:type="dxa"/>
          </w:tcPr>
          <w:p w14:paraId="6771A1E8" w14:textId="77777777" w:rsidR="0098651C" w:rsidRDefault="0098651C" w:rsidP="00AF7252">
            <w:pPr>
              <w:spacing w:after="0" w:line="240" w:lineRule="auto"/>
              <w:rPr>
                <w:rFonts w:ascii="Times New Roman" w:hAnsi="Times New Roman"/>
                <w:sz w:val="26"/>
                <w:szCs w:val="26"/>
                <w:lang w:val="uk-UA"/>
              </w:rPr>
            </w:pPr>
            <w:r>
              <w:rPr>
                <w:rFonts w:ascii="Times New Roman" w:hAnsi="Times New Roman"/>
                <w:sz w:val="26"/>
                <w:szCs w:val="26"/>
                <w:lang w:val="uk-UA"/>
              </w:rPr>
              <w:t>1 995,00</w:t>
            </w:r>
          </w:p>
        </w:tc>
      </w:tr>
      <w:tr w:rsidR="0098651C" w:rsidRPr="00C82C90" w14:paraId="5126443D" w14:textId="77777777" w:rsidTr="0098651C">
        <w:trPr>
          <w:jc w:val="center"/>
        </w:trPr>
        <w:tc>
          <w:tcPr>
            <w:tcW w:w="6376" w:type="dxa"/>
          </w:tcPr>
          <w:p w14:paraId="4DB742F1" w14:textId="77777777" w:rsidR="0098651C" w:rsidRDefault="0098651C" w:rsidP="00AF7252">
            <w:pPr>
              <w:numPr>
                <w:ilvl w:val="0"/>
                <w:numId w:val="9"/>
              </w:numPr>
              <w:spacing w:after="0" w:line="240" w:lineRule="auto"/>
              <w:rPr>
                <w:rFonts w:ascii="Times New Roman" w:hAnsi="Times New Roman"/>
                <w:sz w:val="26"/>
                <w:szCs w:val="26"/>
                <w:lang w:val="uk-UA"/>
              </w:rPr>
            </w:pPr>
            <w:r>
              <w:rPr>
                <w:rFonts w:ascii="Times New Roman" w:hAnsi="Times New Roman"/>
                <w:sz w:val="26"/>
                <w:szCs w:val="26"/>
                <w:lang w:val="uk-UA"/>
              </w:rPr>
              <w:t>Мастика бітумно-каучукова</w:t>
            </w:r>
          </w:p>
        </w:tc>
        <w:tc>
          <w:tcPr>
            <w:tcW w:w="2552" w:type="dxa"/>
          </w:tcPr>
          <w:p w14:paraId="0A8FFE95" w14:textId="77777777" w:rsidR="0098651C" w:rsidRDefault="0098651C" w:rsidP="00AF7252">
            <w:pPr>
              <w:spacing w:after="0" w:line="240" w:lineRule="auto"/>
              <w:rPr>
                <w:rFonts w:ascii="Times New Roman" w:hAnsi="Times New Roman"/>
                <w:sz w:val="26"/>
                <w:szCs w:val="26"/>
                <w:lang w:val="uk-UA"/>
              </w:rPr>
            </w:pPr>
            <w:r>
              <w:rPr>
                <w:rFonts w:ascii="Times New Roman" w:hAnsi="Times New Roman"/>
                <w:sz w:val="26"/>
                <w:szCs w:val="26"/>
                <w:lang w:val="uk-UA"/>
              </w:rPr>
              <w:t>1 329, 30</w:t>
            </w:r>
          </w:p>
        </w:tc>
      </w:tr>
      <w:tr w:rsidR="0098651C" w:rsidRPr="00C82C90" w14:paraId="770BAE47" w14:textId="77777777" w:rsidTr="0098651C">
        <w:trPr>
          <w:jc w:val="center"/>
        </w:trPr>
        <w:tc>
          <w:tcPr>
            <w:tcW w:w="6376" w:type="dxa"/>
          </w:tcPr>
          <w:p w14:paraId="4414B525" w14:textId="77777777" w:rsidR="0098651C" w:rsidRDefault="0098651C" w:rsidP="00AF7252">
            <w:pPr>
              <w:numPr>
                <w:ilvl w:val="0"/>
                <w:numId w:val="9"/>
              </w:numPr>
              <w:spacing w:after="0" w:line="240" w:lineRule="auto"/>
              <w:rPr>
                <w:rFonts w:ascii="Times New Roman" w:hAnsi="Times New Roman"/>
                <w:sz w:val="26"/>
                <w:szCs w:val="26"/>
                <w:lang w:val="uk-UA"/>
              </w:rPr>
            </w:pPr>
            <w:r>
              <w:rPr>
                <w:rFonts w:ascii="Times New Roman" w:hAnsi="Times New Roman"/>
                <w:sz w:val="26"/>
                <w:szCs w:val="26"/>
                <w:lang w:val="uk-UA"/>
              </w:rPr>
              <w:t>Лист н/ж</w:t>
            </w:r>
          </w:p>
        </w:tc>
        <w:tc>
          <w:tcPr>
            <w:tcW w:w="2552" w:type="dxa"/>
          </w:tcPr>
          <w:p w14:paraId="6976363D" w14:textId="77777777" w:rsidR="0098651C" w:rsidRDefault="0098651C" w:rsidP="00AF7252">
            <w:pPr>
              <w:spacing w:after="0" w:line="240" w:lineRule="auto"/>
              <w:rPr>
                <w:rFonts w:ascii="Times New Roman" w:hAnsi="Times New Roman"/>
                <w:sz w:val="26"/>
                <w:szCs w:val="26"/>
                <w:lang w:val="uk-UA"/>
              </w:rPr>
            </w:pPr>
            <w:r>
              <w:rPr>
                <w:rFonts w:ascii="Times New Roman" w:hAnsi="Times New Roman"/>
                <w:sz w:val="26"/>
                <w:szCs w:val="26"/>
                <w:lang w:val="uk-UA"/>
              </w:rPr>
              <w:t>10 949,94</w:t>
            </w:r>
          </w:p>
        </w:tc>
      </w:tr>
      <w:tr w:rsidR="0098651C" w:rsidRPr="00C82C90" w14:paraId="740978D0" w14:textId="77777777" w:rsidTr="0098651C">
        <w:trPr>
          <w:jc w:val="center"/>
        </w:trPr>
        <w:tc>
          <w:tcPr>
            <w:tcW w:w="6376" w:type="dxa"/>
          </w:tcPr>
          <w:p w14:paraId="1629DE1F" w14:textId="77777777" w:rsidR="0098651C" w:rsidRDefault="0098651C" w:rsidP="00AF7252">
            <w:pPr>
              <w:numPr>
                <w:ilvl w:val="0"/>
                <w:numId w:val="9"/>
              </w:numPr>
              <w:spacing w:after="0" w:line="240" w:lineRule="auto"/>
              <w:rPr>
                <w:rFonts w:ascii="Times New Roman" w:hAnsi="Times New Roman"/>
                <w:sz w:val="26"/>
                <w:szCs w:val="26"/>
                <w:lang w:val="uk-UA"/>
              </w:rPr>
            </w:pPr>
            <w:r>
              <w:rPr>
                <w:rFonts w:ascii="Times New Roman" w:hAnsi="Times New Roman"/>
                <w:sz w:val="26"/>
                <w:szCs w:val="26"/>
                <w:lang w:val="uk-UA"/>
              </w:rPr>
              <w:t>Холодильник</w:t>
            </w:r>
          </w:p>
        </w:tc>
        <w:tc>
          <w:tcPr>
            <w:tcW w:w="2552" w:type="dxa"/>
          </w:tcPr>
          <w:p w14:paraId="5F3AF658" w14:textId="77777777" w:rsidR="0098651C" w:rsidRDefault="0098651C" w:rsidP="00AF7252">
            <w:pPr>
              <w:spacing w:after="0" w:line="240" w:lineRule="auto"/>
              <w:rPr>
                <w:rFonts w:ascii="Times New Roman" w:hAnsi="Times New Roman"/>
                <w:sz w:val="26"/>
                <w:szCs w:val="26"/>
                <w:lang w:val="uk-UA"/>
              </w:rPr>
            </w:pPr>
            <w:r>
              <w:rPr>
                <w:rFonts w:ascii="Times New Roman" w:hAnsi="Times New Roman"/>
                <w:sz w:val="26"/>
                <w:szCs w:val="26"/>
                <w:lang w:val="uk-UA"/>
              </w:rPr>
              <w:t>9 998,00</w:t>
            </w:r>
          </w:p>
        </w:tc>
      </w:tr>
      <w:tr w:rsidR="0098651C" w:rsidRPr="00C82C90" w14:paraId="23C0F88B" w14:textId="77777777" w:rsidTr="0098651C">
        <w:trPr>
          <w:jc w:val="center"/>
        </w:trPr>
        <w:tc>
          <w:tcPr>
            <w:tcW w:w="6376" w:type="dxa"/>
          </w:tcPr>
          <w:p w14:paraId="2A6CC484" w14:textId="77777777" w:rsidR="0098651C" w:rsidRDefault="00CE4D85" w:rsidP="00AF7252">
            <w:pPr>
              <w:numPr>
                <w:ilvl w:val="0"/>
                <w:numId w:val="9"/>
              </w:numPr>
              <w:spacing w:after="0" w:line="240" w:lineRule="auto"/>
              <w:rPr>
                <w:rFonts w:ascii="Times New Roman" w:hAnsi="Times New Roman"/>
                <w:sz w:val="26"/>
                <w:szCs w:val="26"/>
                <w:lang w:val="uk-UA"/>
              </w:rPr>
            </w:pPr>
            <w:r>
              <w:rPr>
                <w:rFonts w:ascii="Times New Roman" w:hAnsi="Times New Roman"/>
                <w:sz w:val="26"/>
                <w:szCs w:val="26"/>
                <w:lang w:val="uk-UA"/>
              </w:rPr>
              <w:t>Електронні журнали «Освіта і піклування»</w:t>
            </w:r>
          </w:p>
        </w:tc>
        <w:tc>
          <w:tcPr>
            <w:tcW w:w="2552" w:type="dxa"/>
          </w:tcPr>
          <w:p w14:paraId="29BBC6A9" w14:textId="77777777" w:rsidR="0098651C" w:rsidRDefault="00CE4D85" w:rsidP="00AF7252">
            <w:pPr>
              <w:spacing w:after="0" w:line="240" w:lineRule="auto"/>
              <w:rPr>
                <w:rFonts w:ascii="Times New Roman" w:hAnsi="Times New Roman"/>
                <w:sz w:val="26"/>
                <w:szCs w:val="26"/>
                <w:lang w:val="uk-UA"/>
              </w:rPr>
            </w:pPr>
            <w:r>
              <w:rPr>
                <w:rFonts w:ascii="Times New Roman" w:hAnsi="Times New Roman"/>
                <w:sz w:val="26"/>
                <w:szCs w:val="26"/>
                <w:lang w:val="uk-UA"/>
              </w:rPr>
              <w:t>3 747,74</w:t>
            </w:r>
          </w:p>
        </w:tc>
      </w:tr>
      <w:tr w:rsidR="0098651C" w:rsidRPr="00C82C90" w14:paraId="31A895E4" w14:textId="77777777" w:rsidTr="0098651C">
        <w:trPr>
          <w:jc w:val="center"/>
        </w:trPr>
        <w:tc>
          <w:tcPr>
            <w:tcW w:w="6376" w:type="dxa"/>
          </w:tcPr>
          <w:p w14:paraId="3D0BBA59" w14:textId="77777777" w:rsidR="0098651C" w:rsidRDefault="00CE4D85" w:rsidP="00AF7252">
            <w:pPr>
              <w:numPr>
                <w:ilvl w:val="0"/>
                <w:numId w:val="9"/>
              </w:numPr>
              <w:spacing w:after="0" w:line="240" w:lineRule="auto"/>
              <w:rPr>
                <w:rFonts w:ascii="Times New Roman" w:hAnsi="Times New Roman"/>
                <w:sz w:val="26"/>
                <w:szCs w:val="26"/>
                <w:lang w:val="uk-UA"/>
              </w:rPr>
            </w:pPr>
            <w:r>
              <w:rPr>
                <w:rFonts w:ascii="Times New Roman" w:hAnsi="Times New Roman"/>
                <w:sz w:val="26"/>
                <w:szCs w:val="26"/>
                <w:lang w:val="uk-UA"/>
              </w:rPr>
              <w:t>Лінолеум</w:t>
            </w:r>
          </w:p>
        </w:tc>
        <w:tc>
          <w:tcPr>
            <w:tcW w:w="2552" w:type="dxa"/>
          </w:tcPr>
          <w:p w14:paraId="05F8B79C" w14:textId="3DE47BDD" w:rsidR="0098651C" w:rsidRDefault="00534E18" w:rsidP="00AF7252">
            <w:pPr>
              <w:spacing w:after="0" w:line="240" w:lineRule="auto"/>
              <w:rPr>
                <w:rFonts w:ascii="Times New Roman" w:hAnsi="Times New Roman"/>
                <w:sz w:val="26"/>
                <w:szCs w:val="26"/>
                <w:lang w:val="uk-UA"/>
              </w:rPr>
            </w:pPr>
            <w:r>
              <w:rPr>
                <w:rFonts w:ascii="Times New Roman" w:hAnsi="Times New Roman"/>
                <w:sz w:val="26"/>
                <w:szCs w:val="26"/>
                <w:lang w:val="uk-UA"/>
              </w:rPr>
              <w:t>33 120,00</w:t>
            </w:r>
          </w:p>
        </w:tc>
      </w:tr>
      <w:tr w:rsidR="0098651C" w:rsidRPr="00C82C90" w14:paraId="6B73E997" w14:textId="77777777" w:rsidTr="0098651C">
        <w:trPr>
          <w:jc w:val="center"/>
        </w:trPr>
        <w:tc>
          <w:tcPr>
            <w:tcW w:w="6376" w:type="dxa"/>
          </w:tcPr>
          <w:p w14:paraId="2B8B2AD7" w14:textId="7228A057" w:rsidR="0098651C" w:rsidRDefault="00CE4D85" w:rsidP="00AF7252">
            <w:pPr>
              <w:numPr>
                <w:ilvl w:val="0"/>
                <w:numId w:val="9"/>
              </w:numPr>
              <w:spacing w:after="0" w:line="240" w:lineRule="auto"/>
              <w:rPr>
                <w:rFonts w:ascii="Times New Roman" w:hAnsi="Times New Roman"/>
                <w:sz w:val="26"/>
                <w:szCs w:val="26"/>
                <w:lang w:val="uk-UA"/>
              </w:rPr>
            </w:pPr>
            <w:r>
              <w:rPr>
                <w:rFonts w:ascii="Times New Roman" w:hAnsi="Times New Roman"/>
                <w:sz w:val="26"/>
                <w:szCs w:val="26"/>
                <w:lang w:val="uk-UA"/>
              </w:rPr>
              <w:t>Шпаклівка</w:t>
            </w:r>
            <w:r w:rsidR="00534E18">
              <w:rPr>
                <w:rFonts w:ascii="Times New Roman" w:hAnsi="Times New Roman"/>
                <w:sz w:val="26"/>
                <w:szCs w:val="26"/>
                <w:lang w:val="uk-UA"/>
              </w:rPr>
              <w:t xml:space="preserve">, </w:t>
            </w:r>
            <w:proofErr w:type="spellStart"/>
            <w:r w:rsidR="00534E18">
              <w:rPr>
                <w:rFonts w:ascii="Times New Roman" w:hAnsi="Times New Roman"/>
                <w:sz w:val="26"/>
                <w:szCs w:val="26"/>
                <w:lang w:val="uk-UA"/>
              </w:rPr>
              <w:t>грунтовка</w:t>
            </w:r>
            <w:proofErr w:type="spellEnd"/>
          </w:p>
        </w:tc>
        <w:tc>
          <w:tcPr>
            <w:tcW w:w="2552" w:type="dxa"/>
          </w:tcPr>
          <w:p w14:paraId="14F739DF" w14:textId="0D992954" w:rsidR="0098651C" w:rsidRDefault="00534E18" w:rsidP="00AF7252">
            <w:pPr>
              <w:spacing w:after="0" w:line="240" w:lineRule="auto"/>
              <w:rPr>
                <w:rFonts w:ascii="Times New Roman" w:hAnsi="Times New Roman"/>
                <w:sz w:val="26"/>
                <w:szCs w:val="26"/>
                <w:lang w:val="uk-UA"/>
              </w:rPr>
            </w:pPr>
            <w:r>
              <w:rPr>
                <w:rFonts w:ascii="Times New Roman" w:hAnsi="Times New Roman"/>
                <w:sz w:val="26"/>
                <w:szCs w:val="26"/>
                <w:lang w:val="uk-UA"/>
              </w:rPr>
              <w:t>2 900,00</w:t>
            </w:r>
          </w:p>
        </w:tc>
      </w:tr>
      <w:tr w:rsidR="00CE4D85" w:rsidRPr="00C82C90" w14:paraId="65A450BA" w14:textId="77777777" w:rsidTr="0098651C">
        <w:trPr>
          <w:jc w:val="center"/>
        </w:trPr>
        <w:tc>
          <w:tcPr>
            <w:tcW w:w="6376" w:type="dxa"/>
          </w:tcPr>
          <w:p w14:paraId="58D52DEE" w14:textId="2B4079FC" w:rsidR="00CE4D85" w:rsidRDefault="00534E18" w:rsidP="00AF7252">
            <w:pPr>
              <w:numPr>
                <w:ilvl w:val="0"/>
                <w:numId w:val="9"/>
              </w:numPr>
              <w:spacing w:after="0" w:line="240" w:lineRule="auto"/>
              <w:rPr>
                <w:rFonts w:ascii="Times New Roman" w:hAnsi="Times New Roman"/>
                <w:sz w:val="26"/>
                <w:szCs w:val="26"/>
                <w:lang w:val="uk-UA"/>
              </w:rPr>
            </w:pPr>
            <w:r>
              <w:rPr>
                <w:rFonts w:ascii="Times New Roman" w:hAnsi="Times New Roman"/>
                <w:sz w:val="26"/>
                <w:szCs w:val="26"/>
                <w:lang w:val="uk-UA"/>
              </w:rPr>
              <w:t>Цемент</w:t>
            </w:r>
          </w:p>
        </w:tc>
        <w:tc>
          <w:tcPr>
            <w:tcW w:w="2552" w:type="dxa"/>
          </w:tcPr>
          <w:p w14:paraId="054FE8D8" w14:textId="77777777" w:rsidR="00CE4D85" w:rsidRDefault="00CE4D85" w:rsidP="00AF7252">
            <w:pPr>
              <w:spacing w:after="0" w:line="240" w:lineRule="auto"/>
              <w:rPr>
                <w:rFonts w:ascii="Times New Roman" w:hAnsi="Times New Roman"/>
                <w:sz w:val="26"/>
                <w:szCs w:val="26"/>
                <w:lang w:val="uk-UA"/>
              </w:rPr>
            </w:pPr>
          </w:p>
        </w:tc>
      </w:tr>
      <w:tr w:rsidR="00AF7252" w:rsidRPr="00C82C90" w14:paraId="5CCCAEE7" w14:textId="77777777" w:rsidTr="0098651C">
        <w:trPr>
          <w:jc w:val="center"/>
        </w:trPr>
        <w:tc>
          <w:tcPr>
            <w:tcW w:w="6376" w:type="dxa"/>
          </w:tcPr>
          <w:p w14:paraId="5F06D8BB" w14:textId="77777777" w:rsidR="00AF7252" w:rsidRPr="00C82C90" w:rsidRDefault="00AF7252" w:rsidP="00AF7252">
            <w:pPr>
              <w:spacing w:after="0" w:line="240" w:lineRule="auto"/>
              <w:rPr>
                <w:rFonts w:ascii="Times New Roman" w:hAnsi="Times New Roman"/>
                <w:b/>
                <w:sz w:val="26"/>
                <w:szCs w:val="26"/>
                <w:lang w:val="uk-UA"/>
              </w:rPr>
            </w:pPr>
            <w:r w:rsidRPr="00C82C90">
              <w:rPr>
                <w:rFonts w:ascii="Times New Roman" w:hAnsi="Times New Roman"/>
                <w:b/>
                <w:sz w:val="26"/>
                <w:szCs w:val="26"/>
                <w:lang w:val="uk-UA"/>
              </w:rPr>
              <w:t xml:space="preserve">                                       </w:t>
            </w:r>
            <w:r w:rsidR="00CE4D85">
              <w:rPr>
                <w:rFonts w:ascii="Times New Roman" w:hAnsi="Times New Roman"/>
                <w:b/>
                <w:sz w:val="26"/>
                <w:szCs w:val="26"/>
                <w:lang w:val="uk-UA"/>
              </w:rPr>
              <w:t xml:space="preserve">                           </w:t>
            </w:r>
            <w:r w:rsidRPr="00C82C90">
              <w:rPr>
                <w:rFonts w:ascii="Times New Roman" w:hAnsi="Times New Roman"/>
                <w:b/>
                <w:sz w:val="26"/>
                <w:szCs w:val="26"/>
                <w:lang w:val="uk-UA"/>
              </w:rPr>
              <w:t xml:space="preserve">    ВСЬОГО:                                           </w:t>
            </w:r>
          </w:p>
        </w:tc>
        <w:tc>
          <w:tcPr>
            <w:tcW w:w="2552" w:type="dxa"/>
          </w:tcPr>
          <w:p w14:paraId="24B55D65" w14:textId="2C81EAA6" w:rsidR="00AF7252" w:rsidRPr="00C82C90" w:rsidRDefault="00534E18" w:rsidP="00AF7252">
            <w:pPr>
              <w:spacing w:after="0" w:line="240" w:lineRule="auto"/>
              <w:rPr>
                <w:rFonts w:ascii="Times New Roman" w:hAnsi="Times New Roman"/>
                <w:b/>
                <w:sz w:val="26"/>
                <w:szCs w:val="26"/>
                <w:lang w:val="uk-UA"/>
              </w:rPr>
            </w:pPr>
            <w:r>
              <w:rPr>
                <w:rFonts w:ascii="Times New Roman" w:hAnsi="Times New Roman"/>
                <w:b/>
                <w:sz w:val="26"/>
                <w:szCs w:val="26"/>
                <w:lang w:val="uk-UA"/>
              </w:rPr>
              <w:t>133,13,69</w:t>
            </w:r>
          </w:p>
        </w:tc>
      </w:tr>
    </w:tbl>
    <w:p w14:paraId="335EAB23" w14:textId="77777777" w:rsidR="00AF7252" w:rsidRPr="00C82C90" w:rsidRDefault="00AF7252" w:rsidP="00AF7252">
      <w:pPr>
        <w:shd w:val="clear" w:color="auto" w:fill="FFFFFF"/>
        <w:spacing w:after="0" w:line="240" w:lineRule="auto"/>
        <w:rPr>
          <w:rFonts w:ascii="Times New Roman" w:eastAsia="Times New Roman" w:hAnsi="Times New Roman" w:cs="Times New Roman"/>
          <w:b/>
          <w:sz w:val="26"/>
          <w:szCs w:val="26"/>
          <w:lang w:val="uk-UA" w:eastAsia="ru-RU"/>
        </w:rPr>
      </w:pPr>
    </w:p>
    <w:p w14:paraId="51D821AD" w14:textId="77777777" w:rsidR="00AF7252" w:rsidRPr="00C82C90" w:rsidRDefault="00AF7252" w:rsidP="00AF7252">
      <w:pPr>
        <w:shd w:val="clear" w:color="auto" w:fill="FFFFFF"/>
        <w:spacing w:after="0" w:line="240" w:lineRule="auto"/>
        <w:rPr>
          <w:rFonts w:ascii="Times New Roman" w:eastAsia="Times New Roman" w:hAnsi="Times New Roman" w:cs="Times New Roman"/>
          <w:b/>
          <w:sz w:val="26"/>
          <w:szCs w:val="26"/>
          <w:lang w:val="uk-UA" w:eastAsia="ru-RU"/>
        </w:rPr>
      </w:pPr>
      <w:r w:rsidRPr="00C82C90">
        <w:rPr>
          <w:rFonts w:ascii="Times New Roman" w:eastAsia="Times New Roman" w:hAnsi="Times New Roman" w:cs="Times New Roman"/>
          <w:b/>
          <w:sz w:val="26"/>
          <w:szCs w:val="26"/>
          <w:lang w:val="uk-UA" w:eastAsia="ru-RU"/>
        </w:rPr>
        <w:t>Щоквартально заклад забезпечується:</w:t>
      </w:r>
    </w:p>
    <w:p w14:paraId="6B90BA05" w14:textId="77777777" w:rsidR="00AF7252" w:rsidRPr="00C82C90" w:rsidRDefault="00AF7252" w:rsidP="00AF7252">
      <w:pPr>
        <w:numPr>
          <w:ilvl w:val="0"/>
          <w:numId w:val="7"/>
        </w:numPr>
        <w:shd w:val="clear" w:color="auto" w:fill="FFFFFF"/>
        <w:spacing w:after="0" w:line="240" w:lineRule="auto"/>
        <w:rPr>
          <w:rFonts w:ascii="Times New Roman" w:eastAsia="Times New Roman" w:hAnsi="Times New Roman" w:cs="Times New Roman"/>
          <w:sz w:val="26"/>
          <w:szCs w:val="26"/>
          <w:lang w:val="uk-UA" w:eastAsia="ru-RU"/>
        </w:rPr>
      </w:pPr>
      <w:r w:rsidRPr="00C82C90">
        <w:rPr>
          <w:rFonts w:ascii="Times New Roman" w:eastAsia="Times New Roman" w:hAnsi="Times New Roman" w:cs="Times New Roman"/>
          <w:sz w:val="26"/>
          <w:szCs w:val="26"/>
          <w:lang w:val="uk-UA" w:eastAsia="ru-RU"/>
        </w:rPr>
        <w:t>канцелярськими товарами</w:t>
      </w:r>
    </w:p>
    <w:p w14:paraId="2A3D394B" w14:textId="77777777" w:rsidR="00AF7252" w:rsidRPr="00C82C90" w:rsidRDefault="00AF7252" w:rsidP="00AF7252">
      <w:pPr>
        <w:numPr>
          <w:ilvl w:val="0"/>
          <w:numId w:val="7"/>
        </w:numPr>
        <w:shd w:val="clear" w:color="auto" w:fill="FFFFFF"/>
        <w:spacing w:after="0" w:line="240" w:lineRule="auto"/>
        <w:rPr>
          <w:rFonts w:ascii="Times New Roman" w:eastAsia="Times New Roman" w:hAnsi="Times New Roman" w:cs="Times New Roman"/>
          <w:sz w:val="26"/>
          <w:szCs w:val="26"/>
          <w:lang w:val="uk-UA" w:eastAsia="ru-RU"/>
        </w:rPr>
      </w:pPr>
      <w:r w:rsidRPr="00C82C90">
        <w:rPr>
          <w:rFonts w:ascii="Times New Roman" w:eastAsia="Times New Roman" w:hAnsi="Times New Roman" w:cs="Times New Roman"/>
          <w:sz w:val="26"/>
          <w:szCs w:val="26"/>
          <w:lang w:val="uk-UA" w:eastAsia="ru-RU"/>
        </w:rPr>
        <w:t>миючими засобами</w:t>
      </w:r>
    </w:p>
    <w:p w14:paraId="09CBC63F" w14:textId="77777777" w:rsidR="00AF7252" w:rsidRPr="00C82C90" w:rsidRDefault="00AF7252" w:rsidP="00AF7252">
      <w:pPr>
        <w:numPr>
          <w:ilvl w:val="0"/>
          <w:numId w:val="7"/>
        </w:numPr>
        <w:shd w:val="clear" w:color="auto" w:fill="FFFFFF"/>
        <w:spacing w:after="0" w:line="240" w:lineRule="auto"/>
        <w:rPr>
          <w:rFonts w:ascii="Times New Roman" w:eastAsia="Times New Roman" w:hAnsi="Times New Roman" w:cs="Times New Roman"/>
          <w:sz w:val="26"/>
          <w:szCs w:val="26"/>
          <w:lang w:val="uk-UA" w:eastAsia="ru-RU"/>
        </w:rPr>
      </w:pPr>
      <w:r w:rsidRPr="00C82C90">
        <w:rPr>
          <w:rFonts w:ascii="Times New Roman" w:eastAsia="Times New Roman" w:hAnsi="Times New Roman" w:cs="Times New Roman"/>
          <w:sz w:val="26"/>
          <w:szCs w:val="26"/>
          <w:lang w:val="uk-UA" w:eastAsia="ru-RU"/>
        </w:rPr>
        <w:t>господарчими товарами (згідно потреб)</w:t>
      </w:r>
    </w:p>
    <w:p w14:paraId="698103C0" w14:textId="77777777" w:rsidR="00AF7252" w:rsidRPr="00C82C90" w:rsidRDefault="00EC75F1" w:rsidP="00AF7252">
      <w:pPr>
        <w:numPr>
          <w:ilvl w:val="0"/>
          <w:numId w:val="7"/>
        </w:numPr>
        <w:shd w:val="clear" w:color="auto" w:fill="FFFFFF"/>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noProof/>
          <w:sz w:val="26"/>
          <w:szCs w:val="26"/>
          <w:lang w:eastAsia="ru-RU"/>
        </w:rPr>
        <w:pict w14:anchorId="0B9F9D07">
          <v:roundrect id="Скругленный прямоугольник 8" o:spid="_x0000_s1064" style="position:absolute;left:0;text-align:left;margin-left:192.9pt;margin-top:13pt;width:211pt;height:26.9pt;z-index:251694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" strokecolor="#00b050" strokeweight="5pt">
            <v:stroke linestyle="thickThin"/>
            <v:shadow color="#868686"/>
            <v:textbox>
              <w:txbxContent>
                <w:p w14:paraId="3D93EF21" w14:textId="77777777" w:rsidR="00EC75F1" w:rsidRPr="00440DD4" w:rsidRDefault="00EC75F1" w:rsidP="00AF7252">
                  <w:pPr>
                    <w:pStyle w:val="a3"/>
                    <w:shd w:val="clear" w:color="auto" w:fill="FFFFFF"/>
                    <w:spacing w:after="0"/>
                    <w:jc w:val="center"/>
                    <w:rPr>
                      <w:b/>
                      <w:sz w:val="28"/>
                      <w:szCs w:val="28"/>
                      <w:lang w:val="uk-UA"/>
                    </w:rPr>
                  </w:pPr>
                  <w:r>
                    <w:rPr>
                      <w:b/>
                      <w:sz w:val="28"/>
                      <w:szCs w:val="28"/>
                      <w:lang w:val="uk-UA"/>
                    </w:rPr>
                    <w:t>ПЛАНИ НА МАЙБУТНЄ</w:t>
                  </w:r>
                </w:p>
                <w:p w14:paraId="6F49935C" w14:textId="77777777" w:rsidR="00EC75F1" w:rsidRPr="00F76831" w:rsidRDefault="00EC75F1" w:rsidP="00AF7252">
                  <w:pPr>
                    <w:jc w:val="center"/>
                    <w:rPr>
                      <w:sz w:val="28"/>
                      <w:szCs w:val="28"/>
                    </w:rPr>
                  </w:pPr>
                </w:p>
              </w:txbxContent>
            </v:textbox>
          </v:roundrect>
        </w:pict>
      </w:r>
      <w:r w:rsidR="00AF7252" w:rsidRPr="00C82C90">
        <w:rPr>
          <w:rFonts w:ascii="Times New Roman" w:eastAsia="Times New Roman" w:hAnsi="Times New Roman" w:cs="Times New Roman"/>
          <w:sz w:val="26"/>
          <w:szCs w:val="26"/>
          <w:lang w:val="uk-UA" w:eastAsia="ru-RU"/>
        </w:rPr>
        <w:t xml:space="preserve">лікарськими </w:t>
      </w:r>
      <w:proofErr w:type="spellStart"/>
      <w:r w:rsidR="00AF7252" w:rsidRPr="00C82C90">
        <w:rPr>
          <w:rFonts w:ascii="Times New Roman" w:eastAsia="Times New Roman" w:hAnsi="Times New Roman" w:cs="Times New Roman"/>
          <w:sz w:val="26"/>
          <w:szCs w:val="26"/>
          <w:lang w:val="uk-UA" w:eastAsia="ru-RU"/>
        </w:rPr>
        <w:t>засобамами</w:t>
      </w:r>
      <w:proofErr w:type="spellEnd"/>
    </w:p>
    <w:p w14:paraId="1579C4AE" w14:textId="77777777" w:rsidR="00AF7252" w:rsidRPr="00CE4D85" w:rsidRDefault="00AF7252" w:rsidP="00CE4D85">
      <w:pPr>
        <w:shd w:val="clear" w:color="auto" w:fill="FFFFFF"/>
        <w:spacing w:after="0" w:line="240" w:lineRule="auto"/>
        <w:rPr>
          <w:rFonts w:ascii="Times New Roman" w:eastAsia="Times New Roman" w:hAnsi="Times New Roman" w:cs="Times New Roman"/>
          <w:sz w:val="26"/>
          <w:szCs w:val="26"/>
          <w:lang w:val="uk-UA" w:eastAsia="ru-RU"/>
        </w:rPr>
      </w:pPr>
    </w:p>
    <w:p w14:paraId="7B7AF836" w14:textId="77777777" w:rsidR="00E645A3" w:rsidRPr="00C82C90" w:rsidRDefault="00E645A3" w:rsidP="00AF7252">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6"/>
          <w:szCs w:val="26"/>
          <w:lang w:eastAsia="ru-RU"/>
        </w:rPr>
      </w:pPr>
      <w:r w:rsidRPr="00C82C90">
        <w:rPr>
          <w:rFonts w:ascii="Times New Roman" w:eastAsia="Times New Roman" w:hAnsi="Times New Roman" w:cs="Times New Roman"/>
          <w:sz w:val="26"/>
          <w:szCs w:val="26"/>
          <w:lang w:val="uk-UA" w:eastAsia="ru-RU"/>
        </w:rPr>
        <w:t>участь в усіх можливих грантових проектах, задля облаштування спортивних та ігрових майданчиків</w:t>
      </w:r>
    </w:p>
    <w:p w14:paraId="379127E1" w14:textId="77777777" w:rsidR="00AF7252" w:rsidRPr="00C82C90" w:rsidRDefault="00AF7252" w:rsidP="00AF7252">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6"/>
          <w:szCs w:val="26"/>
          <w:lang w:eastAsia="ru-RU"/>
        </w:rPr>
      </w:pPr>
      <w:r w:rsidRPr="00C82C90">
        <w:rPr>
          <w:rFonts w:ascii="Times New Roman" w:eastAsia="Times New Roman" w:hAnsi="Times New Roman" w:cs="Times New Roman"/>
          <w:sz w:val="26"/>
          <w:szCs w:val="26"/>
          <w:lang w:val="uk-UA" w:eastAsia="ru-RU"/>
        </w:rPr>
        <w:t>впровадження освітньої системи «Освіта та піклування»</w:t>
      </w:r>
      <w:r w:rsidR="004D017E" w:rsidRPr="00C82C90">
        <w:rPr>
          <w:rFonts w:ascii="Times New Roman" w:eastAsia="Times New Roman" w:hAnsi="Times New Roman" w:cs="Times New Roman"/>
          <w:sz w:val="26"/>
          <w:szCs w:val="26"/>
          <w:lang w:val="uk-UA" w:eastAsia="ru-RU"/>
        </w:rPr>
        <w:t xml:space="preserve"> для дітей молодшого та середнього дошкільного віку</w:t>
      </w:r>
      <w:r w:rsidRPr="00C82C90">
        <w:rPr>
          <w:rFonts w:ascii="Times New Roman" w:eastAsia="Times New Roman" w:hAnsi="Times New Roman" w:cs="Times New Roman"/>
          <w:sz w:val="26"/>
          <w:szCs w:val="26"/>
          <w:lang w:val="uk-UA" w:eastAsia="ru-RU"/>
        </w:rPr>
        <w:t xml:space="preserve"> , як інноваційної системи освіти дітей раннього й дошкільного віку та догляду за ними. </w:t>
      </w:r>
      <w:r w:rsidRPr="00C82C90">
        <w:rPr>
          <w:rFonts w:ascii="Times New Roman" w:eastAsia="Times New Roman" w:hAnsi="Times New Roman" w:cs="Times New Roman"/>
          <w:sz w:val="26"/>
          <w:szCs w:val="26"/>
          <w:lang w:eastAsia="ru-RU"/>
        </w:rPr>
        <w:t xml:space="preserve">Система </w:t>
      </w:r>
      <w:proofErr w:type="spellStart"/>
      <w:r w:rsidRPr="00C82C90">
        <w:rPr>
          <w:rFonts w:ascii="Times New Roman" w:eastAsia="Times New Roman" w:hAnsi="Times New Roman" w:cs="Times New Roman"/>
          <w:sz w:val="26"/>
          <w:szCs w:val="26"/>
          <w:lang w:eastAsia="ru-RU"/>
        </w:rPr>
        <w:t>включає</w:t>
      </w:r>
      <w:proofErr w:type="spellEnd"/>
      <w:r w:rsidRPr="00C82C90">
        <w:rPr>
          <w:rFonts w:ascii="Times New Roman" w:eastAsia="Times New Roman" w:hAnsi="Times New Roman" w:cs="Times New Roman"/>
          <w:sz w:val="26"/>
          <w:szCs w:val="26"/>
          <w:lang w:eastAsia="ru-RU"/>
        </w:rPr>
        <w:t xml:space="preserve"> в себе </w:t>
      </w:r>
      <w:proofErr w:type="spellStart"/>
      <w:r w:rsidRPr="00C82C90">
        <w:rPr>
          <w:rFonts w:ascii="Times New Roman" w:eastAsia="Times New Roman" w:hAnsi="Times New Roman" w:cs="Times New Roman"/>
          <w:sz w:val="26"/>
          <w:szCs w:val="26"/>
          <w:lang w:eastAsia="ru-RU"/>
        </w:rPr>
        <w:t>Програму</w:t>
      </w:r>
      <w:proofErr w:type="spellEnd"/>
      <w:r w:rsidRPr="00C82C90">
        <w:rPr>
          <w:rFonts w:ascii="Times New Roman" w:eastAsia="Times New Roman" w:hAnsi="Times New Roman" w:cs="Times New Roman"/>
          <w:sz w:val="26"/>
          <w:szCs w:val="26"/>
          <w:lang w:eastAsia="ru-RU"/>
        </w:rPr>
        <w:t xml:space="preserve"> «</w:t>
      </w:r>
      <w:proofErr w:type="spellStart"/>
      <w:r w:rsidRPr="00C82C90">
        <w:rPr>
          <w:rFonts w:ascii="Times New Roman" w:eastAsia="Times New Roman" w:hAnsi="Times New Roman" w:cs="Times New Roman"/>
          <w:sz w:val="26"/>
          <w:szCs w:val="26"/>
          <w:lang w:eastAsia="ru-RU"/>
        </w:rPr>
        <w:t>Освіта</w:t>
      </w:r>
      <w:proofErr w:type="spellEnd"/>
      <w:r w:rsidRPr="00C82C90">
        <w:rPr>
          <w:rFonts w:ascii="Times New Roman" w:eastAsia="Times New Roman" w:hAnsi="Times New Roman" w:cs="Times New Roman"/>
          <w:sz w:val="26"/>
          <w:szCs w:val="26"/>
          <w:lang w:eastAsia="ru-RU"/>
        </w:rPr>
        <w:t xml:space="preserve"> та </w:t>
      </w:r>
      <w:proofErr w:type="spellStart"/>
      <w:r w:rsidRPr="00C82C90">
        <w:rPr>
          <w:rFonts w:ascii="Times New Roman" w:eastAsia="Times New Roman" w:hAnsi="Times New Roman" w:cs="Times New Roman"/>
          <w:sz w:val="26"/>
          <w:szCs w:val="26"/>
          <w:lang w:eastAsia="ru-RU"/>
        </w:rPr>
        <w:t>піклування</w:t>
      </w:r>
      <w:proofErr w:type="spellEnd"/>
      <w:r w:rsidRPr="00C82C90">
        <w:rPr>
          <w:rFonts w:ascii="Times New Roman" w:eastAsia="Times New Roman" w:hAnsi="Times New Roman" w:cs="Times New Roman"/>
          <w:sz w:val="26"/>
          <w:szCs w:val="26"/>
          <w:lang w:eastAsia="ru-RU"/>
        </w:rPr>
        <w:t>» (</w:t>
      </w:r>
      <w:r w:rsidRPr="00C82C90">
        <w:rPr>
          <w:rFonts w:ascii="Times New Roman" w:eastAsia="Times New Roman" w:hAnsi="Times New Roman" w:cs="Times New Roman"/>
          <w:sz w:val="26"/>
          <w:szCs w:val="26"/>
          <w:lang w:val="en-US" w:eastAsia="ru-RU"/>
        </w:rPr>
        <w:t>Education</w:t>
      </w:r>
      <w:r w:rsidRPr="00C82C90">
        <w:rPr>
          <w:rFonts w:ascii="Times New Roman" w:eastAsia="Times New Roman" w:hAnsi="Times New Roman" w:cs="Times New Roman"/>
          <w:sz w:val="26"/>
          <w:szCs w:val="26"/>
          <w:lang w:eastAsia="ru-RU"/>
        </w:rPr>
        <w:t xml:space="preserve"> &amp; </w:t>
      </w:r>
      <w:r w:rsidRPr="00C82C90">
        <w:rPr>
          <w:rFonts w:ascii="Times New Roman" w:eastAsia="Times New Roman" w:hAnsi="Times New Roman" w:cs="Times New Roman"/>
          <w:sz w:val="26"/>
          <w:szCs w:val="26"/>
          <w:lang w:val="en-US" w:eastAsia="ru-RU"/>
        </w:rPr>
        <w:t>Care</w:t>
      </w:r>
      <w:r w:rsidRPr="00C82C90">
        <w:rPr>
          <w:rFonts w:ascii="Times New Roman" w:eastAsia="Times New Roman" w:hAnsi="Times New Roman" w:cs="Times New Roman"/>
          <w:sz w:val="26"/>
          <w:szCs w:val="26"/>
          <w:lang w:eastAsia="ru-RU"/>
        </w:rPr>
        <w:t>)</w:t>
      </w:r>
    </w:p>
    <w:p w14:paraId="56B3AABE" w14:textId="77777777" w:rsidR="00AF7252" w:rsidRPr="00C82C90" w:rsidRDefault="00AF7252" w:rsidP="00AF7252">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6"/>
          <w:szCs w:val="26"/>
          <w:lang w:eastAsia="ru-RU"/>
        </w:rPr>
      </w:pPr>
      <w:r w:rsidRPr="00C82C90">
        <w:rPr>
          <w:rFonts w:ascii="Times New Roman" w:eastAsia="Times New Roman" w:hAnsi="Times New Roman" w:cs="Times New Roman"/>
          <w:sz w:val="26"/>
          <w:szCs w:val="26"/>
          <w:lang w:val="uk-UA" w:eastAsia="ru-RU"/>
        </w:rPr>
        <w:t>п</w:t>
      </w:r>
      <w:proofErr w:type="spellStart"/>
      <w:r w:rsidRPr="00C82C90">
        <w:rPr>
          <w:rFonts w:ascii="Times New Roman" w:eastAsia="Times New Roman" w:hAnsi="Times New Roman" w:cs="Times New Roman"/>
          <w:sz w:val="26"/>
          <w:szCs w:val="26"/>
          <w:lang w:eastAsia="ru-RU"/>
        </w:rPr>
        <w:t>одальша</w:t>
      </w:r>
      <w:proofErr w:type="spellEnd"/>
      <w:r w:rsidRPr="00C82C90">
        <w:rPr>
          <w:rFonts w:ascii="Times New Roman" w:eastAsia="Times New Roman" w:hAnsi="Times New Roman" w:cs="Times New Roman"/>
          <w:sz w:val="26"/>
          <w:szCs w:val="26"/>
          <w:lang w:eastAsia="ru-RU"/>
        </w:rPr>
        <w:t xml:space="preserve"> </w:t>
      </w:r>
      <w:proofErr w:type="spellStart"/>
      <w:r w:rsidRPr="00C82C90">
        <w:rPr>
          <w:rFonts w:ascii="Times New Roman" w:eastAsia="Times New Roman" w:hAnsi="Times New Roman" w:cs="Times New Roman"/>
          <w:sz w:val="26"/>
          <w:szCs w:val="26"/>
          <w:lang w:eastAsia="ru-RU"/>
        </w:rPr>
        <w:t>співпраця</w:t>
      </w:r>
      <w:proofErr w:type="spellEnd"/>
      <w:r w:rsidRPr="00C82C90">
        <w:rPr>
          <w:rFonts w:ascii="Times New Roman" w:eastAsia="Times New Roman" w:hAnsi="Times New Roman" w:cs="Times New Roman"/>
          <w:sz w:val="26"/>
          <w:szCs w:val="26"/>
          <w:lang w:eastAsia="ru-RU"/>
        </w:rPr>
        <w:t xml:space="preserve"> з </w:t>
      </w:r>
      <w:proofErr w:type="spellStart"/>
      <w:r w:rsidRPr="00C82C90">
        <w:rPr>
          <w:rFonts w:ascii="Times New Roman" w:eastAsia="Times New Roman" w:hAnsi="Times New Roman" w:cs="Times New Roman"/>
          <w:sz w:val="26"/>
          <w:szCs w:val="26"/>
          <w:lang w:eastAsia="ru-RU"/>
        </w:rPr>
        <w:t>Українською</w:t>
      </w:r>
      <w:proofErr w:type="spellEnd"/>
      <w:r w:rsidRPr="00C82C90">
        <w:rPr>
          <w:rFonts w:ascii="Times New Roman" w:eastAsia="Times New Roman" w:hAnsi="Times New Roman" w:cs="Times New Roman"/>
          <w:sz w:val="26"/>
          <w:szCs w:val="26"/>
          <w:lang w:eastAsia="ru-RU"/>
        </w:rPr>
        <w:t xml:space="preserve"> </w:t>
      </w:r>
      <w:proofErr w:type="spellStart"/>
      <w:r w:rsidRPr="00C82C90">
        <w:rPr>
          <w:rFonts w:ascii="Times New Roman" w:eastAsia="Times New Roman" w:hAnsi="Times New Roman" w:cs="Times New Roman"/>
          <w:sz w:val="26"/>
          <w:szCs w:val="26"/>
          <w:lang w:eastAsia="ru-RU"/>
        </w:rPr>
        <w:t>федерацією</w:t>
      </w:r>
      <w:proofErr w:type="spellEnd"/>
      <w:r w:rsidRPr="00C82C90">
        <w:rPr>
          <w:rFonts w:ascii="Times New Roman" w:eastAsia="Times New Roman" w:hAnsi="Times New Roman" w:cs="Times New Roman"/>
          <w:sz w:val="26"/>
          <w:szCs w:val="26"/>
          <w:lang w:eastAsia="ru-RU"/>
        </w:rPr>
        <w:t xml:space="preserve"> “Спорт </w:t>
      </w:r>
      <w:proofErr w:type="spellStart"/>
      <w:r w:rsidRPr="00C82C90">
        <w:rPr>
          <w:rFonts w:ascii="Times New Roman" w:eastAsia="Times New Roman" w:hAnsi="Times New Roman" w:cs="Times New Roman"/>
          <w:sz w:val="26"/>
          <w:szCs w:val="26"/>
          <w:lang w:eastAsia="ru-RU"/>
        </w:rPr>
        <w:t>заради</w:t>
      </w:r>
      <w:proofErr w:type="spellEnd"/>
      <w:r w:rsidRPr="00C82C90">
        <w:rPr>
          <w:rFonts w:ascii="Times New Roman" w:eastAsia="Times New Roman" w:hAnsi="Times New Roman" w:cs="Times New Roman"/>
          <w:sz w:val="26"/>
          <w:szCs w:val="26"/>
          <w:lang w:eastAsia="ru-RU"/>
        </w:rPr>
        <w:t xml:space="preserve"> </w:t>
      </w:r>
      <w:proofErr w:type="spellStart"/>
      <w:r w:rsidRPr="00C82C90">
        <w:rPr>
          <w:rFonts w:ascii="Times New Roman" w:eastAsia="Times New Roman" w:hAnsi="Times New Roman" w:cs="Times New Roman"/>
          <w:sz w:val="26"/>
          <w:szCs w:val="26"/>
          <w:lang w:eastAsia="ru-RU"/>
        </w:rPr>
        <w:t>розвитку</w:t>
      </w:r>
      <w:proofErr w:type="spellEnd"/>
      <w:r w:rsidRPr="00C82C90">
        <w:rPr>
          <w:rFonts w:ascii="Times New Roman" w:eastAsia="Times New Roman" w:hAnsi="Times New Roman" w:cs="Times New Roman"/>
          <w:sz w:val="26"/>
          <w:szCs w:val="26"/>
          <w:lang w:eastAsia="ru-RU"/>
        </w:rPr>
        <w:t xml:space="preserve">”, участь у </w:t>
      </w:r>
      <w:proofErr w:type="spellStart"/>
      <w:r w:rsidRPr="00C82C90">
        <w:rPr>
          <w:rFonts w:ascii="Times New Roman" w:eastAsia="Times New Roman" w:hAnsi="Times New Roman" w:cs="Times New Roman"/>
          <w:sz w:val="26"/>
          <w:szCs w:val="26"/>
          <w:lang w:eastAsia="ru-RU"/>
        </w:rPr>
        <w:t>Національному</w:t>
      </w:r>
      <w:proofErr w:type="spellEnd"/>
      <w:r w:rsidRPr="00C82C90">
        <w:rPr>
          <w:rFonts w:ascii="Times New Roman" w:eastAsia="Times New Roman" w:hAnsi="Times New Roman" w:cs="Times New Roman"/>
          <w:sz w:val="26"/>
          <w:szCs w:val="26"/>
          <w:lang w:eastAsia="ru-RU"/>
        </w:rPr>
        <w:t xml:space="preserve"> </w:t>
      </w:r>
      <w:proofErr w:type="spellStart"/>
      <w:r w:rsidRPr="00C82C90">
        <w:rPr>
          <w:rFonts w:ascii="Times New Roman" w:eastAsia="Times New Roman" w:hAnsi="Times New Roman" w:cs="Times New Roman"/>
          <w:sz w:val="26"/>
          <w:szCs w:val="26"/>
          <w:lang w:eastAsia="ru-RU"/>
        </w:rPr>
        <w:t>проєкті</w:t>
      </w:r>
      <w:proofErr w:type="spellEnd"/>
      <w:r w:rsidRPr="00C82C90">
        <w:rPr>
          <w:rFonts w:ascii="Times New Roman" w:eastAsia="Times New Roman" w:hAnsi="Times New Roman" w:cs="Times New Roman"/>
          <w:sz w:val="26"/>
          <w:szCs w:val="26"/>
          <w:lang w:eastAsia="ru-RU"/>
        </w:rPr>
        <w:t xml:space="preserve"> “</w:t>
      </w:r>
      <w:proofErr w:type="spellStart"/>
      <w:r w:rsidRPr="00C82C90">
        <w:rPr>
          <w:rFonts w:ascii="Times New Roman" w:eastAsia="Times New Roman" w:hAnsi="Times New Roman" w:cs="Times New Roman"/>
          <w:sz w:val="26"/>
          <w:szCs w:val="26"/>
          <w:lang w:eastAsia="ru-RU"/>
        </w:rPr>
        <w:t>Цікава</w:t>
      </w:r>
      <w:proofErr w:type="spellEnd"/>
      <w:r w:rsidRPr="00C82C90">
        <w:rPr>
          <w:rFonts w:ascii="Times New Roman" w:eastAsia="Times New Roman" w:hAnsi="Times New Roman" w:cs="Times New Roman"/>
          <w:sz w:val="26"/>
          <w:szCs w:val="26"/>
          <w:lang w:eastAsia="ru-RU"/>
        </w:rPr>
        <w:t xml:space="preserve"> </w:t>
      </w:r>
      <w:proofErr w:type="spellStart"/>
      <w:r w:rsidRPr="00C82C90">
        <w:rPr>
          <w:rFonts w:ascii="Times New Roman" w:eastAsia="Times New Roman" w:hAnsi="Times New Roman" w:cs="Times New Roman"/>
          <w:sz w:val="26"/>
          <w:szCs w:val="26"/>
          <w:lang w:eastAsia="ru-RU"/>
        </w:rPr>
        <w:t>фізкультура</w:t>
      </w:r>
      <w:proofErr w:type="spellEnd"/>
      <w:r w:rsidRPr="00C82C90">
        <w:rPr>
          <w:rFonts w:ascii="Times New Roman" w:eastAsia="Times New Roman" w:hAnsi="Times New Roman" w:cs="Times New Roman"/>
          <w:sz w:val="26"/>
          <w:szCs w:val="26"/>
          <w:lang w:eastAsia="ru-RU"/>
        </w:rPr>
        <w:t>”</w:t>
      </w:r>
    </w:p>
    <w:p w14:paraId="45AA2A38" w14:textId="77777777" w:rsidR="00AF7252" w:rsidRPr="00C82C90" w:rsidRDefault="004D017E" w:rsidP="00AF7252">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6"/>
          <w:szCs w:val="26"/>
          <w:lang w:eastAsia="ru-RU"/>
        </w:rPr>
      </w:pPr>
      <w:r w:rsidRPr="00C82C90">
        <w:rPr>
          <w:rFonts w:ascii="Times New Roman" w:eastAsia="Times New Roman" w:hAnsi="Times New Roman" w:cs="Times New Roman"/>
          <w:sz w:val="26"/>
          <w:szCs w:val="26"/>
          <w:lang w:val="uk-UA" w:eastAsia="ru-RU"/>
        </w:rPr>
        <w:t xml:space="preserve">продовжувати </w:t>
      </w:r>
      <w:r w:rsidR="00AF7252" w:rsidRPr="00C82C90">
        <w:rPr>
          <w:rFonts w:ascii="Times New Roman" w:eastAsia="Times New Roman" w:hAnsi="Times New Roman" w:cs="Times New Roman"/>
          <w:sz w:val="26"/>
          <w:szCs w:val="26"/>
          <w:lang w:val="uk-UA" w:eastAsia="ru-RU"/>
        </w:rPr>
        <w:t>г</w:t>
      </w:r>
      <w:proofErr w:type="spellStart"/>
      <w:r w:rsidRPr="00C82C90">
        <w:rPr>
          <w:rFonts w:ascii="Times New Roman" w:eastAsia="Times New Roman" w:hAnsi="Times New Roman" w:cs="Times New Roman"/>
          <w:sz w:val="26"/>
          <w:szCs w:val="26"/>
          <w:lang w:eastAsia="ru-RU"/>
        </w:rPr>
        <w:t>уртков</w:t>
      </w:r>
      <w:proofErr w:type="spellEnd"/>
      <w:r w:rsidRPr="00C82C90">
        <w:rPr>
          <w:rFonts w:ascii="Times New Roman" w:eastAsia="Times New Roman" w:hAnsi="Times New Roman" w:cs="Times New Roman"/>
          <w:sz w:val="26"/>
          <w:szCs w:val="26"/>
          <w:lang w:val="uk-UA" w:eastAsia="ru-RU"/>
        </w:rPr>
        <w:t>у</w:t>
      </w:r>
      <w:r w:rsidRPr="00C82C90">
        <w:rPr>
          <w:rFonts w:ascii="Times New Roman" w:eastAsia="Times New Roman" w:hAnsi="Times New Roman" w:cs="Times New Roman"/>
          <w:sz w:val="26"/>
          <w:szCs w:val="26"/>
          <w:lang w:eastAsia="ru-RU"/>
        </w:rPr>
        <w:t xml:space="preserve"> робот</w:t>
      </w:r>
      <w:r w:rsidRPr="00C82C90">
        <w:rPr>
          <w:rFonts w:ascii="Times New Roman" w:eastAsia="Times New Roman" w:hAnsi="Times New Roman" w:cs="Times New Roman"/>
          <w:sz w:val="26"/>
          <w:szCs w:val="26"/>
          <w:lang w:val="uk-UA" w:eastAsia="ru-RU"/>
        </w:rPr>
        <w:t>у</w:t>
      </w:r>
      <w:r w:rsidRPr="00C82C90">
        <w:rPr>
          <w:rFonts w:ascii="Times New Roman" w:eastAsia="Times New Roman" w:hAnsi="Times New Roman" w:cs="Times New Roman"/>
          <w:sz w:val="26"/>
          <w:szCs w:val="26"/>
          <w:lang w:eastAsia="ru-RU"/>
        </w:rPr>
        <w:t xml:space="preserve">  </w:t>
      </w:r>
      <w:r w:rsidRPr="00C82C90">
        <w:rPr>
          <w:rFonts w:ascii="Times New Roman" w:eastAsia="Times New Roman" w:hAnsi="Times New Roman" w:cs="Times New Roman"/>
          <w:sz w:val="26"/>
          <w:szCs w:val="26"/>
          <w:lang w:val="uk-UA" w:eastAsia="ru-RU"/>
        </w:rPr>
        <w:t xml:space="preserve">з </w:t>
      </w:r>
      <w:r w:rsidR="00AF7252" w:rsidRPr="00C82C90">
        <w:rPr>
          <w:rFonts w:ascii="Times New Roman" w:eastAsia="Times New Roman" w:hAnsi="Times New Roman" w:cs="Times New Roman"/>
          <w:sz w:val="26"/>
          <w:szCs w:val="26"/>
          <w:lang w:eastAsia="ru-RU"/>
        </w:rPr>
        <w:t xml:space="preserve"> </w:t>
      </w:r>
      <w:proofErr w:type="spellStart"/>
      <w:r w:rsidR="00AF7252" w:rsidRPr="00C82C90">
        <w:rPr>
          <w:rFonts w:ascii="Times New Roman" w:eastAsia="Times New Roman" w:hAnsi="Times New Roman" w:cs="Times New Roman"/>
          <w:sz w:val="26"/>
          <w:szCs w:val="26"/>
          <w:lang w:eastAsia="ru-RU"/>
        </w:rPr>
        <w:t>художнього</w:t>
      </w:r>
      <w:proofErr w:type="spellEnd"/>
      <w:r w:rsidR="00AF7252" w:rsidRPr="00C82C90">
        <w:rPr>
          <w:rFonts w:ascii="Times New Roman" w:eastAsia="Times New Roman" w:hAnsi="Times New Roman" w:cs="Times New Roman"/>
          <w:sz w:val="26"/>
          <w:szCs w:val="26"/>
          <w:lang w:eastAsia="ru-RU"/>
        </w:rPr>
        <w:t xml:space="preserve"> </w:t>
      </w:r>
      <w:proofErr w:type="spellStart"/>
      <w:r w:rsidR="00AF7252" w:rsidRPr="00C82C90">
        <w:rPr>
          <w:rFonts w:ascii="Times New Roman" w:eastAsia="Times New Roman" w:hAnsi="Times New Roman" w:cs="Times New Roman"/>
          <w:sz w:val="26"/>
          <w:szCs w:val="26"/>
          <w:lang w:eastAsia="ru-RU"/>
        </w:rPr>
        <w:t>розвитку</w:t>
      </w:r>
      <w:proofErr w:type="spellEnd"/>
    </w:p>
    <w:p w14:paraId="2C226F1A" w14:textId="77777777" w:rsidR="00AF7252" w:rsidRPr="00C82C90" w:rsidRDefault="00AF7252" w:rsidP="00AF7252">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6"/>
          <w:szCs w:val="26"/>
          <w:lang w:eastAsia="ru-RU"/>
        </w:rPr>
      </w:pPr>
      <w:r w:rsidRPr="00C82C90">
        <w:rPr>
          <w:rFonts w:ascii="Times New Roman" w:eastAsia="Times New Roman" w:hAnsi="Times New Roman" w:cs="Times New Roman"/>
          <w:sz w:val="26"/>
          <w:szCs w:val="26"/>
          <w:lang w:val="uk-UA" w:eastAsia="ru-RU"/>
        </w:rPr>
        <w:t>покращення дидактичного забезпечення для освітньої діяльності з дітьми усіх вікових та інклюзивних груп</w:t>
      </w:r>
    </w:p>
    <w:p w14:paraId="400CFA3C" w14:textId="77777777" w:rsidR="00AF7252" w:rsidRPr="00C337C2" w:rsidRDefault="00E645A3" w:rsidP="00AF7252">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6"/>
          <w:szCs w:val="26"/>
          <w:lang w:eastAsia="ru-RU"/>
        </w:rPr>
      </w:pPr>
      <w:r w:rsidRPr="00C82C90">
        <w:rPr>
          <w:rFonts w:ascii="Times New Roman" w:eastAsia="Times New Roman" w:hAnsi="Times New Roman" w:cs="Times New Roman"/>
          <w:sz w:val="26"/>
          <w:szCs w:val="26"/>
          <w:lang w:val="uk-UA" w:eastAsia="ru-RU"/>
        </w:rPr>
        <w:t xml:space="preserve">є потреба у придбанні </w:t>
      </w:r>
      <w:r w:rsidR="00CE4D85">
        <w:rPr>
          <w:rFonts w:ascii="Times New Roman" w:eastAsia="Times New Roman" w:hAnsi="Times New Roman" w:cs="Times New Roman"/>
          <w:sz w:val="26"/>
          <w:szCs w:val="26"/>
          <w:lang w:val="uk-UA" w:eastAsia="ru-RU"/>
        </w:rPr>
        <w:t xml:space="preserve">2 ноутбуків, 2 </w:t>
      </w:r>
      <w:r w:rsidRPr="00C82C90">
        <w:rPr>
          <w:rFonts w:ascii="Times New Roman" w:eastAsia="Times New Roman" w:hAnsi="Times New Roman" w:cs="Times New Roman"/>
          <w:sz w:val="26"/>
          <w:szCs w:val="26"/>
          <w:lang w:val="uk-UA" w:eastAsia="ru-RU"/>
        </w:rPr>
        <w:t>принтерів</w:t>
      </w:r>
      <w:r w:rsidR="00CE4D85">
        <w:rPr>
          <w:rFonts w:ascii="Times New Roman" w:eastAsia="Times New Roman" w:hAnsi="Times New Roman" w:cs="Times New Roman"/>
          <w:sz w:val="26"/>
          <w:szCs w:val="26"/>
          <w:lang w:val="uk-UA" w:eastAsia="ru-RU"/>
        </w:rPr>
        <w:t>, витяжної системи на харчоблоці, професійної м’ясорубки, професійної праски</w:t>
      </w:r>
    </w:p>
    <w:p w14:paraId="4CE895B4" w14:textId="7FD2CF64" w:rsidR="00C337C2" w:rsidRDefault="00C337C2" w:rsidP="00C337C2">
      <w:pPr>
        <w:shd w:val="clear" w:color="auto" w:fill="FFFFFF"/>
        <w:spacing w:before="100" w:beforeAutospacing="1" w:after="100" w:afterAutospacing="1"/>
        <w:ind w:left="720"/>
        <w:jc w:val="center"/>
        <w:rPr>
          <w:rFonts w:eastAsia="Times New Roman"/>
          <w:b/>
          <w:bCs/>
          <w:noProof/>
          <w:sz w:val="26"/>
          <w:szCs w:val="26"/>
        </w:rPr>
      </w:pPr>
    </w:p>
    <w:p w14:paraId="556B274A" w14:textId="4EFB5CD8" w:rsidR="00534E18" w:rsidRDefault="00534E18" w:rsidP="00C337C2">
      <w:pPr>
        <w:shd w:val="clear" w:color="auto" w:fill="FFFFFF"/>
        <w:spacing w:before="100" w:beforeAutospacing="1" w:after="100" w:afterAutospacing="1"/>
        <w:ind w:left="720"/>
        <w:jc w:val="center"/>
        <w:rPr>
          <w:rFonts w:eastAsia="Times New Roman"/>
          <w:b/>
          <w:bCs/>
          <w:noProof/>
          <w:sz w:val="26"/>
          <w:szCs w:val="26"/>
        </w:rPr>
      </w:pPr>
    </w:p>
    <w:p w14:paraId="1C259A58" w14:textId="23950DF8" w:rsidR="00534E18" w:rsidRDefault="00534E18" w:rsidP="00C337C2">
      <w:pPr>
        <w:shd w:val="clear" w:color="auto" w:fill="FFFFFF"/>
        <w:spacing w:before="100" w:beforeAutospacing="1" w:after="100" w:afterAutospacing="1"/>
        <w:ind w:left="720"/>
        <w:jc w:val="center"/>
        <w:rPr>
          <w:rFonts w:ascii="Times New Roman" w:eastAsia="Times New Roman" w:hAnsi="Times New Roman" w:cs="Times New Roman"/>
          <w:b/>
          <w:bCs/>
          <w:noProof/>
          <w:sz w:val="28"/>
          <w:szCs w:val="28"/>
          <w:lang w:val="uk-UA"/>
        </w:rPr>
      </w:pPr>
      <w:r w:rsidRPr="00534E18">
        <w:rPr>
          <w:rFonts w:ascii="Times New Roman" w:eastAsia="Times New Roman" w:hAnsi="Times New Roman" w:cs="Times New Roman"/>
          <w:b/>
          <w:bCs/>
          <w:noProof/>
          <w:sz w:val="28"/>
          <w:szCs w:val="28"/>
          <w:lang w:val="uk-UA"/>
        </w:rPr>
        <w:lastRenderedPageBreak/>
        <w:t>2025-2026 навчальний рік</w:t>
      </w:r>
    </w:p>
    <w:p w14:paraId="2845961F" w14:textId="0EFCAD3D" w:rsidR="00534E18" w:rsidRDefault="00534E18" w:rsidP="00534E18">
      <w:pPr>
        <w:pStyle w:val="a5"/>
        <w:numPr>
          <w:ilvl w:val="0"/>
          <w:numId w:val="16"/>
        </w:numPr>
        <w:shd w:val="clear" w:color="auto" w:fill="FFFFFF"/>
        <w:spacing w:before="100" w:beforeAutospacing="1" w:after="100" w:afterAutospacing="1"/>
        <w:rPr>
          <w:sz w:val="28"/>
          <w:szCs w:val="28"/>
        </w:rPr>
      </w:pPr>
      <w:r>
        <w:rPr>
          <w:sz w:val="28"/>
          <w:szCs w:val="28"/>
        </w:rPr>
        <w:t>Продовжуємо розбудову ВСЗЯО і надаємо якісні освітні послуги в умовах воєнного стану</w:t>
      </w:r>
    </w:p>
    <w:p w14:paraId="0E8EBCDA" w14:textId="4270BB24" w:rsidR="00534E18" w:rsidRDefault="00534E18" w:rsidP="00534E18">
      <w:pPr>
        <w:pStyle w:val="a5"/>
        <w:numPr>
          <w:ilvl w:val="0"/>
          <w:numId w:val="16"/>
        </w:numPr>
        <w:shd w:val="clear" w:color="auto" w:fill="FFFFFF"/>
        <w:spacing w:before="100" w:beforeAutospacing="1" w:after="100" w:afterAutospacing="1"/>
        <w:rPr>
          <w:sz w:val="28"/>
          <w:szCs w:val="28"/>
        </w:rPr>
      </w:pPr>
      <w:r>
        <w:rPr>
          <w:sz w:val="28"/>
          <w:szCs w:val="28"/>
        </w:rPr>
        <w:t xml:space="preserve">Сприяємо безпеці та зниженню рівня </w:t>
      </w:r>
      <w:proofErr w:type="spellStart"/>
      <w:r>
        <w:rPr>
          <w:sz w:val="28"/>
          <w:szCs w:val="28"/>
        </w:rPr>
        <w:t>стресостійкості</w:t>
      </w:r>
      <w:proofErr w:type="spellEnd"/>
    </w:p>
    <w:p w14:paraId="79C81CAE" w14:textId="1E1B693D" w:rsidR="00534E18" w:rsidRDefault="00534E18" w:rsidP="00534E18">
      <w:pPr>
        <w:pStyle w:val="a5"/>
        <w:numPr>
          <w:ilvl w:val="0"/>
          <w:numId w:val="16"/>
        </w:numPr>
        <w:shd w:val="clear" w:color="auto" w:fill="FFFFFF"/>
        <w:spacing w:before="100" w:beforeAutospacing="1" w:after="100" w:afterAutospacing="1"/>
        <w:rPr>
          <w:sz w:val="28"/>
          <w:szCs w:val="28"/>
        </w:rPr>
      </w:pPr>
      <w:r>
        <w:rPr>
          <w:sz w:val="28"/>
          <w:szCs w:val="28"/>
        </w:rPr>
        <w:t>Запобігаємо проникненню ворожого контенту у дошкільну освіту</w:t>
      </w:r>
    </w:p>
    <w:p w14:paraId="1CA100FC" w14:textId="0BCFA094" w:rsidR="00534E18" w:rsidRDefault="00534E18" w:rsidP="00534E18">
      <w:pPr>
        <w:pStyle w:val="a5"/>
        <w:numPr>
          <w:ilvl w:val="0"/>
          <w:numId w:val="16"/>
        </w:numPr>
        <w:shd w:val="clear" w:color="auto" w:fill="FFFFFF"/>
        <w:spacing w:before="100" w:beforeAutospacing="1" w:after="100" w:afterAutospacing="1"/>
        <w:rPr>
          <w:sz w:val="28"/>
          <w:szCs w:val="28"/>
        </w:rPr>
      </w:pPr>
      <w:r>
        <w:rPr>
          <w:sz w:val="28"/>
          <w:szCs w:val="28"/>
        </w:rPr>
        <w:t>Продовжуємо свою місію з виховання та розвитку майбутнього покоління – патріотів своєї Батьківщини</w:t>
      </w:r>
    </w:p>
    <w:p w14:paraId="37500A89" w14:textId="6A5888C3" w:rsidR="00534E18" w:rsidRPr="00534E18" w:rsidRDefault="00534E18" w:rsidP="00534E18">
      <w:pPr>
        <w:pStyle w:val="a5"/>
        <w:numPr>
          <w:ilvl w:val="0"/>
          <w:numId w:val="16"/>
        </w:numPr>
        <w:shd w:val="clear" w:color="auto" w:fill="FFFFFF"/>
        <w:spacing w:before="100" w:beforeAutospacing="1" w:after="100" w:afterAutospacing="1"/>
        <w:rPr>
          <w:sz w:val="28"/>
          <w:szCs w:val="28"/>
        </w:rPr>
      </w:pPr>
      <w:r>
        <w:rPr>
          <w:sz w:val="28"/>
          <w:szCs w:val="28"/>
        </w:rPr>
        <w:t xml:space="preserve">Зберігаємо , розвиваємо та плекаємо наше українське </w:t>
      </w:r>
      <w:proofErr w:type="spellStart"/>
      <w:r>
        <w:rPr>
          <w:sz w:val="28"/>
          <w:szCs w:val="28"/>
        </w:rPr>
        <w:t>дошкілля</w:t>
      </w:r>
      <w:proofErr w:type="spellEnd"/>
    </w:p>
    <w:p w14:paraId="11C4064A" w14:textId="266FE849" w:rsidR="00AF7252" w:rsidRPr="00B20808" w:rsidRDefault="00B20808" w:rsidP="00C337C2">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lang w:val="uk-UA" w:eastAsia="ru-RU"/>
        </w:rPr>
      </w:pPr>
      <w:r w:rsidRPr="00B20808">
        <w:rPr>
          <w:rFonts w:ascii="Times New Roman" w:eastAsia="Times New Roman" w:hAnsi="Times New Roman" w:cs="Times New Roman"/>
          <w:noProof/>
          <w:sz w:val="28"/>
          <w:szCs w:val="28"/>
          <w:lang w:val="uk-UA" w:eastAsia="ru-RU"/>
        </w:rPr>
        <w:t xml:space="preserve">Щира подяка </w:t>
      </w:r>
      <w:bookmarkStart w:id="0" w:name="_GoBack"/>
      <w:bookmarkEnd w:id="0"/>
      <w:r w:rsidRPr="00B20808">
        <w:rPr>
          <w:rFonts w:ascii="Times New Roman" w:eastAsia="Times New Roman" w:hAnsi="Times New Roman" w:cs="Times New Roman"/>
          <w:noProof/>
          <w:sz w:val="28"/>
          <w:szCs w:val="28"/>
          <w:lang w:val="uk-UA" w:eastAsia="ru-RU"/>
        </w:rPr>
        <w:t>усім , хто допомагає, забезпечує , підтримує!</w:t>
      </w:r>
    </w:p>
    <w:sectPr w:rsidR="00AF7252" w:rsidRPr="00B20808" w:rsidSect="00D753F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10.9pt" o:bullet="t">
        <v:imagedata r:id="rId1" o:title="mso58C0"/>
      </v:shape>
    </w:pict>
  </w:numPicBullet>
  <w:abstractNum w:abstractNumId="0" w15:restartNumberingAfterBreak="0">
    <w:nsid w:val="07795C33"/>
    <w:multiLevelType w:val="hybridMultilevel"/>
    <w:tmpl w:val="D6E22D76"/>
    <w:lvl w:ilvl="0" w:tplc="B218E7B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B55A43"/>
    <w:multiLevelType w:val="hybridMultilevel"/>
    <w:tmpl w:val="1514FEF4"/>
    <w:lvl w:ilvl="0" w:tplc="0419000B">
      <w:start w:val="1"/>
      <w:numFmt w:val="bullet"/>
      <w:lvlText w:val=""/>
      <w:lvlJc w:val="left"/>
      <w:pPr>
        <w:ind w:left="762" w:hanging="360"/>
      </w:pPr>
      <w:rPr>
        <w:rFonts w:ascii="Wingdings" w:hAnsi="Wingdings"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 w15:restartNumberingAfterBreak="0">
    <w:nsid w:val="1B6B7FF4"/>
    <w:multiLevelType w:val="hybridMultilevel"/>
    <w:tmpl w:val="06D8F632"/>
    <w:lvl w:ilvl="0" w:tplc="66C29344">
      <w:numFmt w:val="bullet"/>
      <w:lvlText w:val="-"/>
      <w:lvlJc w:val="left"/>
      <w:pPr>
        <w:ind w:left="570" w:hanging="360"/>
      </w:pPr>
      <w:rPr>
        <w:rFonts w:ascii="Times New Roman" w:eastAsiaTheme="minorHAnsi" w:hAnsi="Times New Roman" w:cs="Times New Roman" w:hint="default"/>
        <w:color w:val="000000"/>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3" w15:restartNumberingAfterBreak="0">
    <w:nsid w:val="260B3AC9"/>
    <w:multiLevelType w:val="hybridMultilevel"/>
    <w:tmpl w:val="C66231E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72D2AA1"/>
    <w:multiLevelType w:val="hybridMultilevel"/>
    <w:tmpl w:val="51AED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BE2407"/>
    <w:multiLevelType w:val="hybridMultilevel"/>
    <w:tmpl w:val="D9E4A7DE"/>
    <w:lvl w:ilvl="0" w:tplc="A546EE62">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784785"/>
    <w:multiLevelType w:val="hybridMultilevel"/>
    <w:tmpl w:val="F07ECA9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0C7E79"/>
    <w:multiLevelType w:val="hybridMultilevel"/>
    <w:tmpl w:val="1A3E4050"/>
    <w:lvl w:ilvl="0" w:tplc="0BB6819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B54998"/>
    <w:multiLevelType w:val="hybridMultilevel"/>
    <w:tmpl w:val="045A49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FD4C77"/>
    <w:multiLevelType w:val="hybridMultilevel"/>
    <w:tmpl w:val="D8F01122"/>
    <w:lvl w:ilvl="0" w:tplc="1812C804">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2C16F7"/>
    <w:multiLevelType w:val="hybridMultilevel"/>
    <w:tmpl w:val="722EC0B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C22024"/>
    <w:multiLevelType w:val="hybridMultilevel"/>
    <w:tmpl w:val="C39267E4"/>
    <w:lvl w:ilvl="0" w:tplc="802A3668">
      <w:start w:val="2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0B3F8F"/>
    <w:multiLevelType w:val="hybridMultilevel"/>
    <w:tmpl w:val="EC1463CA"/>
    <w:lvl w:ilvl="0" w:tplc="33FA7F02">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CD7D1C"/>
    <w:multiLevelType w:val="hybridMultilevel"/>
    <w:tmpl w:val="D9AE9E5E"/>
    <w:lvl w:ilvl="0" w:tplc="07DCEABC">
      <w:start w:val="1"/>
      <w:numFmt w:val="bullet"/>
      <w:lvlText w:val=""/>
      <w:lvlJc w:val="left"/>
      <w:pPr>
        <w:tabs>
          <w:tab w:val="num" w:pos="720"/>
        </w:tabs>
        <w:ind w:left="720" w:hanging="360"/>
      </w:pPr>
      <w:rPr>
        <w:rFonts w:ascii="Wingdings" w:hAnsi="Wingdings" w:hint="default"/>
      </w:rPr>
    </w:lvl>
    <w:lvl w:ilvl="1" w:tplc="C730395A" w:tentative="1">
      <w:start w:val="1"/>
      <w:numFmt w:val="bullet"/>
      <w:lvlText w:val=""/>
      <w:lvlJc w:val="left"/>
      <w:pPr>
        <w:tabs>
          <w:tab w:val="num" w:pos="1440"/>
        </w:tabs>
        <w:ind w:left="1440" w:hanging="360"/>
      </w:pPr>
      <w:rPr>
        <w:rFonts w:ascii="Wingdings" w:hAnsi="Wingdings" w:hint="default"/>
      </w:rPr>
    </w:lvl>
    <w:lvl w:ilvl="2" w:tplc="84285E4E" w:tentative="1">
      <w:start w:val="1"/>
      <w:numFmt w:val="bullet"/>
      <w:lvlText w:val=""/>
      <w:lvlJc w:val="left"/>
      <w:pPr>
        <w:tabs>
          <w:tab w:val="num" w:pos="2160"/>
        </w:tabs>
        <w:ind w:left="2160" w:hanging="360"/>
      </w:pPr>
      <w:rPr>
        <w:rFonts w:ascii="Wingdings" w:hAnsi="Wingdings" w:hint="default"/>
      </w:rPr>
    </w:lvl>
    <w:lvl w:ilvl="3" w:tplc="65FE5810" w:tentative="1">
      <w:start w:val="1"/>
      <w:numFmt w:val="bullet"/>
      <w:lvlText w:val=""/>
      <w:lvlJc w:val="left"/>
      <w:pPr>
        <w:tabs>
          <w:tab w:val="num" w:pos="2880"/>
        </w:tabs>
        <w:ind w:left="2880" w:hanging="360"/>
      </w:pPr>
      <w:rPr>
        <w:rFonts w:ascii="Wingdings" w:hAnsi="Wingdings" w:hint="default"/>
      </w:rPr>
    </w:lvl>
    <w:lvl w:ilvl="4" w:tplc="F2264ABA" w:tentative="1">
      <w:start w:val="1"/>
      <w:numFmt w:val="bullet"/>
      <w:lvlText w:val=""/>
      <w:lvlJc w:val="left"/>
      <w:pPr>
        <w:tabs>
          <w:tab w:val="num" w:pos="3600"/>
        </w:tabs>
        <w:ind w:left="3600" w:hanging="360"/>
      </w:pPr>
      <w:rPr>
        <w:rFonts w:ascii="Wingdings" w:hAnsi="Wingdings" w:hint="default"/>
      </w:rPr>
    </w:lvl>
    <w:lvl w:ilvl="5" w:tplc="22F8FD0C" w:tentative="1">
      <w:start w:val="1"/>
      <w:numFmt w:val="bullet"/>
      <w:lvlText w:val=""/>
      <w:lvlJc w:val="left"/>
      <w:pPr>
        <w:tabs>
          <w:tab w:val="num" w:pos="4320"/>
        </w:tabs>
        <w:ind w:left="4320" w:hanging="360"/>
      </w:pPr>
      <w:rPr>
        <w:rFonts w:ascii="Wingdings" w:hAnsi="Wingdings" w:hint="default"/>
      </w:rPr>
    </w:lvl>
    <w:lvl w:ilvl="6" w:tplc="7CAC4C0A" w:tentative="1">
      <w:start w:val="1"/>
      <w:numFmt w:val="bullet"/>
      <w:lvlText w:val=""/>
      <w:lvlJc w:val="left"/>
      <w:pPr>
        <w:tabs>
          <w:tab w:val="num" w:pos="5040"/>
        </w:tabs>
        <w:ind w:left="5040" w:hanging="360"/>
      </w:pPr>
      <w:rPr>
        <w:rFonts w:ascii="Wingdings" w:hAnsi="Wingdings" w:hint="default"/>
      </w:rPr>
    </w:lvl>
    <w:lvl w:ilvl="7" w:tplc="A00A2AB8" w:tentative="1">
      <w:start w:val="1"/>
      <w:numFmt w:val="bullet"/>
      <w:lvlText w:val=""/>
      <w:lvlJc w:val="left"/>
      <w:pPr>
        <w:tabs>
          <w:tab w:val="num" w:pos="5760"/>
        </w:tabs>
        <w:ind w:left="5760" w:hanging="360"/>
      </w:pPr>
      <w:rPr>
        <w:rFonts w:ascii="Wingdings" w:hAnsi="Wingdings" w:hint="default"/>
      </w:rPr>
    </w:lvl>
    <w:lvl w:ilvl="8" w:tplc="18605F1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753F7E"/>
    <w:multiLevelType w:val="multilevel"/>
    <w:tmpl w:val="E5C2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B834EC"/>
    <w:multiLevelType w:val="hybridMultilevel"/>
    <w:tmpl w:val="0F2EA1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12"/>
  </w:num>
  <w:num w:numId="5">
    <w:abstractNumId w:val="2"/>
  </w:num>
  <w:num w:numId="6">
    <w:abstractNumId w:val="8"/>
  </w:num>
  <w:num w:numId="7">
    <w:abstractNumId w:val="10"/>
  </w:num>
  <w:num w:numId="8">
    <w:abstractNumId w:val="1"/>
  </w:num>
  <w:num w:numId="9">
    <w:abstractNumId w:val="15"/>
  </w:num>
  <w:num w:numId="10">
    <w:abstractNumId w:val="6"/>
  </w:num>
  <w:num w:numId="11">
    <w:abstractNumId w:val="13"/>
  </w:num>
  <w:num w:numId="12">
    <w:abstractNumId w:val="7"/>
  </w:num>
  <w:num w:numId="13">
    <w:abstractNumId w:val="0"/>
  </w:num>
  <w:num w:numId="14">
    <w:abstractNumId w:val="14"/>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B46FE"/>
    <w:rsid w:val="0003682F"/>
    <w:rsid w:val="000F6E93"/>
    <w:rsid w:val="001B18BF"/>
    <w:rsid w:val="0023765D"/>
    <w:rsid w:val="00257032"/>
    <w:rsid w:val="002B3ED2"/>
    <w:rsid w:val="00312135"/>
    <w:rsid w:val="003378EF"/>
    <w:rsid w:val="00354A75"/>
    <w:rsid w:val="00417DD9"/>
    <w:rsid w:val="004D017E"/>
    <w:rsid w:val="00533AE8"/>
    <w:rsid w:val="00534E18"/>
    <w:rsid w:val="00550AC0"/>
    <w:rsid w:val="00567CF4"/>
    <w:rsid w:val="00591B65"/>
    <w:rsid w:val="00625FBA"/>
    <w:rsid w:val="007E09EB"/>
    <w:rsid w:val="00930A66"/>
    <w:rsid w:val="00981B64"/>
    <w:rsid w:val="0098651C"/>
    <w:rsid w:val="009929DE"/>
    <w:rsid w:val="009B5890"/>
    <w:rsid w:val="00A223D9"/>
    <w:rsid w:val="00AD64DE"/>
    <w:rsid w:val="00AF7252"/>
    <w:rsid w:val="00B20808"/>
    <w:rsid w:val="00C2606F"/>
    <w:rsid w:val="00C337C2"/>
    <w:rsid w:val="00C52D98"/>
    <w:rsid w:val="00C82C90"/>
    <w:rsid w:val="00CB1547"/>
    <w:rsid w:val="00CE4D85"/>
    <w:rsid w:val="00CF4D01"/>
    <w:rsid w:val="00D50C43"/>
    <w:rsid w:val="00D531F9"/>
    <w:rsid w:val="00D753F3"/>
    <w:rsid w:val="00DB5E02"/>
    <w:rsid w:val="00DC00F1"/>
    <w:rsid w:val="00E645A3"/>
    <w:rsid w:val="00E91861"/>
    <w:rsid w:val="00EB064D"/>
    <w:rsid w:val="00EB6651"/>
    <w:rsid w:val="00EC75F1"/>
    <w:rsid w:val="00EE379E"/>
    <w:rsid w:val="00F642D9"/>
    <w:rsid w:val="00FB46FE"/>
    <w:rsid w:val="00FC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3" type="connector" idref="#Прямая со стрелкой 60"/>
        <o:r id="V:Rule4" type="connector" idref="#Прямая со стрелкой 61"/>
      </o:rules>
    </o:shapelayout>
  </w:shapeDefaults>
  <w:decimalSymbol w:val=","/>
  <w:listSeparator w:val=";"/>
  <w14:docId w14:val="40924E05"/>
  <w15:docId w15:val="{F91FE50F-A7A2-466E-B192-370761CA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8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7252"/>
    <w:rPr>
      <w:rFonts w:ascii="Times New Roman" w:hAnsi="Times New Roman" w:cs="Times New Roman"/>
      <w:sz w:val="24"/>
      <w:szCs w:val="24"/>
    </w:rPr>
  </w:style>
  <w:style w:type="table" w:styleId="a4">
    <w:name w:val="Table Grid"/>
    <w:basedOn w:val="a1"/>
    <w:uiPriority w:val="59"/>
    <w:rsid w:val="00AF7252"/>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F7252"/>
    <w:pPr>
      <w:spacing w:after="0" w:line="240" w:lineRule="auto"/>
      <w:ind w:left="720"/>
      <w:contextualSpacing/>
    </w:pPr>
    <w:rPr>
      <w:rFonts w:ascii="Times New Roman" w:eastAsia="Times New Roman" w:hAnsi="Times New Roman" w:cs="Times New Roman"/>
      <w:sz w:val="24"/>
      <w:szCs w:val="24"/>
      <w:lang w:val="uk-UA" w:eastAsia="ru-RU"/>
    </w:rPr>
  </w:style>
  <w:style w:type="paragraph" w:styleId="a6">
    <w:name w:val="Balloon Text"/>
    <w:basedOn w:val="a"/>
    <w:link w:val="a7"/>
    <w:uiPriority w:val="99"/>
    <w:semiHidden/>
    <w:unhideWhenUsed/>
    <w:rsid w:val="00AF72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7252"/>
    <w:rPr>
      <w:rFonts w:ascii="Tahoma" w:hAnsi="Tahoma" w:cs="Tahoma"/>
      <w:sz w:val="16"/>
      <w:szCs w:val="16"/>
    </w:rPr>
  </w:style>
  <w:style w:type="character" w:styleId="a8">
    <w:name w:val="Hyperlink"/>
    <w:basedOn w:val="a0"/>
    <w:uiPriority w:val="99"/>
    <w:semiHidden/>
    <w:unhideWhenUsed/>
    <w:rsid w:val="00AD64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69845">
      <w:bodyDiv w:val="1"/>
      <w:marLeft w:val="0"/>
      <w:marRight w:val="0"/>
      <w:marTop w:val="0"/>
      <w:marBottom w:val="0"/>
      <w:divBdr>
        <w:top w:val="none" w:sz="0" w:space="0" w:color="auto"/>
        <w:left w:val="none" w:sz="0" w:space="0" w:color="auto"/>
        <w:bottom w:val="none" w:sz="0" w:space="0" w:color="auto"/>
        <w:right w:val="none" w:sz="0" w:space="0" w:color="auto"/>
      </w:divBdr>
    </w:div>
    <w:div w:id="1451822568">
      <w:bodyDiv w:val="1"/>
      <w:marLeft w:val="0"/>
      <w:marRight w:val="0"/>
      <w:marTop w:val="0"/>
      <w:marBottom w:val="0"/>
      <w:divBdr>
        <w:top w:val="none" w:sz="0" w:space="0" w:color="auto"/>
        <w:left w:val="none" w:sz="0" w:space="0" w:color="auto"/>
        <w:bottom w:val="none" w:sz="0" w:space="0" w:color="auto"/>
        <w:right w:val="none" w:sz="0" w:space="0" w:color="auto"/>
      </w:divBdr>
    </w:div>
    <w:div w:id="1571618902">
      <w:bodyDiv w:val="1"/>
      <w:marLeft w:val="0"/>
      <w:marRight w:val="0"/>
      <w:marTop w:val="0"/>
      <w:marBottom w:val="0"/>
      <w:divBdr>
        <w:top w:val="none" w:sz="0" w:space="0" w:color="auto"/>
        <w:left w:val="none" w:sz="0" w:space="0" w:color="auto"/>
        <w:bottom w:val="none" w:sz="0" w:space="0" w:color="auto"/>
        <w:right w:val="none" w:sz="0" w:space="0" w:color="auto"/>
      </w:divBdr>
    </w:div>
    <w:div w:id="1581062871">
      <w:bodyDiv w:val="1"/>
      <w:marLeft w:val="0"/>
      <w:marRight w:val="0"/>
      <w:marTop w:val="0"/>
      <w:marBottom w:val="0"/>
      <w:divBdr>
        <w:top w:val="none" w:sz="0" w:space="0" w:color="auto"/>
        <w:left w:val="none" w:sz="0" w:space="0" w:color="auto"/>
        <w:bottom w:val="none" w:sz="0" w:space="0" w:color="auto"/>
        <w:right w:val="none" w:sz="0" w:space="0" w:color="auto"/>
      </w:divBdr>
    </w:div>
    <w:div w:id="180770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do3osvita.wixsite.com/website-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rada/show/v0178290-05" TargetMode="Externa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openxmlformats.org/officeDocument/2006/relationships/image" Target="../media/image2.jpeg"/><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openxmlformats.org/officeDocument/2006/relationships/image" Target="../media/image2.jpeg"/><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2200" b="1" i="0" u="none" strike="noStrike" kern="1200" baseline="0">
                <a:solidFill>
                  <a:schemeClr val="dk1">
                    <a:lumMod val="65000"/>
                    <a:lumOff val="35000"/>
                  </a:schemeClr>
                </a:solidFill>
                <a:latin typeface="+mn-lt"/>
                <a:ea typeface="+mn-ea"/>
                <a:cs typeface="+mn-cs"/>
              </a:defRPr>
            </a:pPr>
            <a:r>
              <a:rPr lang="ru-RU" sz="1200">
                <a:solidFill>
                  <a:sysClr val="windowText" lastClr="000000"/>
                </a:solidFill>
                <a:latin typeface="Times New Roman" pitchFamily="18" charset="0"/>
                <a:cs typeface="Times New Roman" pitchFamily="18" charset="0"/>
              </a:rPr>
              <a:t>ОСВІТНЬО-КВАЛІФІКАЦІЙНИЙ </a:t>
            </a:r>
          </a:p>
          <a:p>
            <a:pPr>
              <a:defRPr sz="2200" b="1" i="0" u="none" strike="noStrike" kern="1200" baseline="0">
                <a:solidFill>
                  <a:schemeClr val="dk1">
                    <a:lumMod val="65000"/>
                    <a:lumOff val="35000"/>
                  </a:schemeClr>
                </a:solidFill>
                <a:latin typeface="+mn-lt"/>
                <a:ea typeface="+mn-ea"/>
                <a:cs typeface="+mn-cs"/>
              </a:defRPr>
            </a:pPr>
            <a:r>
              <a:rPr lang="ru-RU" sz="1200">
                <a:solidFill>
                  <a:sysClr val="windowText" lastClr="000000"/>
                </a:solidFill>
                <a:latin typeface="Times New Roman" pitchFamily="18" charset="0"/>
                <a:cs typeface="Times New Roman" pitchFamily="18" charset="0"/>
              </a:rPr>
              <a:t>РІВЕНЬ ПЕДАГОГІВ</a:t>
            </a:r>
          </a:p>
        </c:rich>
      </c:tx>
      <c:layout>
        <c:manualLayout>
          <c:xMode val="edge"/>
          <c:yMode val="edge"/>
          <c:x val="0.22553832832751589"/>
          <c:y val="2.2160664819944598E-2"/>
        </c:manualLayout>
      </c:layout>
      <c:overlay val="0"/>
      <c:spPr>
        <a:noFill/>
        <a:ln>
          <a:noFill/>
        </a:ln>
        <a:effectLst/>
      </c:sp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9678276516142379E-3"/>
          <c:y val="0.19600316056325059"/>
          <c:w val="0.98858078307221586"/>
          <c:h val="0.79704524469067628"/>
        </c:manualLayout>
      </c:layout>
      <c:pie3DChart>
        <c:varyColors val="1"/>
        <c:ser>
          <c:idx val="0"/>
          <c:order val="0"/>
          <c:tx>
            <c:strRef>
              <c:f>Лист1!$B$1</c:f>
              <c:strCache>
                <c:ptCount val="1"/>
                <c:pt idx="0">
                  <c:v>ОСВІТНЬО-КВАЛІФІКАЦІЙНИЙ РІВЕНЬ ПЕДАГОГІВ</c:v>
                </c:pt>
              </c:strCache>
            </c:strRef>
          </c:tx>
          <c:dPt>
            <c:idx val="0"/>
            <c:bubble3D val="0"/>
            <c:spPr>
              <a:solidFill>
                <a:schemeClr val="accent2">
                  <a:shade val="5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713E-42E2-BEDD-5D0D8680386B}"/>
              </c:ext>
            </c:extLst>
          </c:dPt>
          <c:dPt>
            <c:idx val="1"/>
            <c:bubble3D val="0"/>
            <c:spPr>
              <a:solidFill>
                <a:schemeClr val="accent2">
                  <a:shade val="7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713E-42E2-BEDD-5D0D8680386B}"/>
              </c:ext>
            </c:extLst>
          </c:dPt>
          <c:dPt>
            <c:idx val="2"/>
            <c:bubble3D val="0"/>
            <c:spPr>
              <a:solidFill>
                <a:schemeClr val="accent2">
                  <a:shade val="9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713E-42E2-BEDD-5D0D8680386B}"/>
              </c:ext>
            </c:extLst>
          </c:dPt>
          <c:dPt>
            <c:idx val="3"/>
            <c:bubble3D val="0"/>
            <c:spPr>
              <a:solidFill>
                <a:schemeClr val="accent2">
                  <a:tint val="9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713E-42E2-BEDD-5D0D8680386B}"/>
              </c:ext>
            </c:extLst>
          </c:dPt>
          <c:dPt>
            <c:idx val="4"/>
            <c:bubble3D val="0"/>
            <c:spPr>
              <a:solidFill>
                <a:schemeClr val="accent2">
                  <a:tint val="7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713E-42E2-BEDD-5D0D8680386B}"/>
              </c:ext>
            </c:extLst>
          </c:dPt>
          <c:dPt>
            <c:idx val="5"/>
            <c:bubble3D val="0"/>
            <c:spPr>
              <a:solidFill>
                <a:schemeClr val="accent2">
                  <a:tint val="5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713E-42E2-BEDD-5D0D8680386B}"/>
              </c:ext>
            </c:extLst>
          </c:dPt>
          <c:dLbls>
            <c:dLbl>
              <c:idx val="4"/>
              <c:delete val="1"/>
              <c:extLst>
                <c:ext xmlns:c15="http://schemas.microsoft.com/office/drawing/2012/chart" uri="{CE6537A1-D6FC-4f65-9D91-7224C49458BB}"/>
                <c:ext xmlns:c16="http://schemas.microsoft.com/office/drawing/2014/chart" uri="{C3380CC4-5D6E-409C-BE32-E72D297353CC}">
                  <c16:uniqueId val="{00000009-713E-42E2-BEDD-5D0D8680386B}"/>
                </c:ext>
              </c:extLst>
            </c:dLbl>
            <c:dLbl>
              <c:idx val="5"/>
              <c:layout>
                <c:manualLayout>
                  <c:x val="-5.4320987654321001E-2"/>
                  <c:y val="7.457445624783187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13E-42E2-BEDD-5D0D8680386B}"/>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Лист1!$A$2:$A$7</c:f>
              <c:strCache>
                <c:ptCount val="4"/>
                <c:pt idx="0">
                  <c:v>педагогічне звання</c:v>
                </c:pt>
                <c:pt idx="1">
                  <c:v>Вища категорія</c:v>
                </c:pt>
                <c:pt idx="2">
                  <c:v>ІІ категорія</c:v>
                </c:pt>
                <c:pt idx="3">
                  <c:v>Спеціаліст</c:v>
                </c:pt>
              </c:strCache>
            </c:strRef>
          </c:cat>
          <c:val>
            <c:numRef>
              <c:f>Лист1!$B$2:$B$7</c:f>
              <c:numCache>
                <c:formatCode>General</c:formatCode>
                <c:ptCount val="6"/>
                <c:pt idx="0">
                  <c:v>1</c:v>
                </c:pt>
                <c:pt idx="1">
                  <c:v>7</c:v>
                </c:pt>
                <c:pt idx="2">
                  <c:v>8</c:v>
                </c:pt>
                <c:pt idx="3">
                  <c:v>8</c:v>
                </c:pt>
              </c:numCache>
            </c:numRef>
          </c:val>
          <c:extLst>
            <c:ext xmlns:c16="http://schemas.microsoft.com/office/drawing/2014/chart" uri="{C3380CC4-5D6E-409C-BE32-E72D297353CC}">
              <c16:uniqueId val="{00000000-DBDB-473E-9E39-0823C8FD0706}"/>
            </c:ext>
          </c:extLst>
        </c:ser>
        <c:dLbls>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5.2398723169012826E-2"/>
          <c:y val="0.95524016417954571"/>
          <c:w val="0.89999983001776762"/>
          <c:h val="4.4759835820454327E-2"/>
        </c:manualLayout>
      </c:layout>
      <c:overlay val="0"/>
      <c:spPr>
        <a:solidFill>
          <a:schemeClr val="lt1">
            <a:alpha val="78000"/>
          </a:schemeClr>
        </a:solidFill>
        <a:ln>
          <a:noFill/>
        </a:ln>
        <a:effectLst/>
      </c:spPr>
      <c:txPr>
        <a:bodyPr rot="0" spcFirstLastPara="1" vertOverflow="ellipsis" vert="horz" wrap="square" anchor="ctr" anchorCtr="1"/>
        <a:lstStyle/>
        <a:p>
          <a:pPr>
            <a:defRPr sz="1197" b="0" i="0" u="none" strike="noStrike" kern="1200" baseline="0">
              <a:solidFill>
                <a:schemeClr val="dk1">
                  <a:lumMod val="65000"/>
                  <a:lumOff val="35000"/>
                </a:schemeClr>
              </a:solidFill>
              <a:latin typeface="+mn-lt"/>
              <a:ea typeface="+mn-ea"/>
              <a:cs typeface="+mn-cs"/>
            </a:defRPr>
          </a:pPr>
          <a:endParaRPr lang="ru-RU"/>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title>
      <c:tx>
        <c:rich>
          <a:bodyPr/>
          <a:lstStyle/>
          <a:p>
            <a:pPr>
              <a:defRPr/>
            </a:pPr>
            <a:r>
              <a:rPr lang="ru-RU"/>
              <a:t>Аналіз виконання норм харчування</a:t>
            </a:r>
          </a:p>
          <a:p>
            <a:pPr>
              <a:defRPr/>
            </a:pPr>
            <a:r>
              <a:rPr lang="ru-RU" sz="1400"/>
              <a:t>(ранній вік)</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Аналіз виконання норм харчування</c:v>
                </c:pt>
              </c:strCache>
            </c:strRef>
          </c:tx>
          <c:invertIfNegative val="0"/>
          <c:dPt>
            <c:idx val="0"/>
            <c:invertIfNegative val="0"/>
            <c:bubble3D val="0"/>
            <c:spPr>
              <a:solidFill>
                <a:srgbClr val="C00000"/>
              </a:solidFill>
            </c:spPr>
            <c:extLst>
              <c:ext xmlns:c16="http://schemas.microsoft.com/office/drawing/2014/chart" uri="{C3380CC4-5D6E-409C-BE32-E72D297353CC}">
                <c16:uniqueId val="{00000000-807D-44E6-A283-C3F86A58C711}"/>
              </c:ext>
            </c:extLst>
          </c:dPt>
          <c:dPt>
            <c:idx val="1"/>
            <c:invertIfNegative val="0"/>
            <c:bubble3D val="0"/>
            <c:spPr>
              <a:solidFill>
                <a:srgbClr val="00B0F0"/>
              </a:solidFill>
            </c:spPr>
            <c:extLst>
              <c:ext xmlns:c16="http://schemas.microsoft.com/office/drawing/2014/chart" uri="{C3380CC4-5D6E-409C-BE32-E72D297353CC}">
                <c16:uniqueId val="{00000001-807D-44E6-A283-C3F86A58C711}"/>
              </c:ext>
            </c:extLst>
          </c:dPt>
          <c:dPt>
            <c:idx val="2"/>
            <c:invertIfNegative val="0"/>
            <c:bubble3D val="0"/>
            <c:spPr>
              <a:solidFill>
                <a:schemeClr val="accent6">
                  <a:lumMod val="40000"/>
                  <a:lumOff val="60000"/>
                </a:schemeClr>
              </a:solidFill>
            </c:spPr>
            <c:extLst>
              <c:ext xmlns:c16="http://schemas.microsoft.com/office/drawing/2014/chart" uri="{C3380CC4-5D6E-409C-BE32-E72D297353CC}">
                <c16:uniqueId val="{00000002-807D-44E6-A283-C3F86A58C711}"/>
              </c:ext>
            </c:extLst>
          </c:dPt>
          <c:dPt>
            <c:idx val="3"/>
            <c:invertIfNegative val="0"/>
            <c:bubble3D val="0"/>
            <c:spPr>
              <a:solidFill>
                <a:schemeClr val="accent3">
                  <a:lumMod val="40000"/>
                  <a:lumOff val="60000"/>
                </a:schemeClr>
              </a:solidFill>
            </c:spPr>
            <c:extLst>
              <c:ext xmlns:c16="http://schemas.microsoft.com/office/drawing/2014/chart" uri="{C3380CC4-5D6E-409C-BE32-E72D297353CC}">
                <c16:uniqueId val="{00000003-807D-44E6-A283-C3F86A58C711}"/>
              </c:ext>
            </c:extLst>
          </c:dPt>
          <c:dPt>
            <c:idx val="4"/>
            <c:invertIfNegative val="0"/>
            <c:bubble3D val="0"/>
            <c:spPr>
              <a:solidFill>
                <a:schemeClr val="accent1">
                  <a:lumMod val="20000"/>
                  <a:lumOff val="80000"/>
                </a:schemeClr>
              </a:solidFill>
            </c:spPr>
            <c:extLst>
              <c:ext xmlns:c16="http://schemas.microsoft.com/office/drawing/2014/chart" uri="{C3380CC4-5D6E-409C-BE32-E72D297353CC}">
                <c16:uniqueId val="{00000004-807D-44E6-A283-C3F86A58C711}"/>
              </c:ext>
            </c:extLst>
          </c:dPt>
          <c:dPt>
            <c:idx val="5"/>
            <c:invertIfNegative val="0"/>
            <c:bubble3D val="0"/>
            <c:spPr>
              <a:solidFill>
                <a:schemeClr val="accent6">
                  <a:lumMod val="60000"/>
                  <a:lumOff val="40000"/>
                </a:schemeClr>
              </a:solidFill>
            </c:spPr>
            <c:extLst>
              <c:ext xmlns:c16="http://schemas.microsoft.com/office/drawing/2014/chart" uri="{C3380CC4-5D6E-409C-BE32-E72D297353CC}">
                <c16:uniqueId val="{00000005-807D-44E6-A283-C3F86A58C711}"/>
              </c:ext>
            </c:extLst>
          </c:dPt>
          <c:dPt>
            <c:idx val="6"/>
            <c:invertIfNegative val="0"/>
            <c:bubble3D val="0"/>
            <c:spPr>
              <a:solidFill>
                <a:srgbClr val="FFC000"/>
              </a:solidFill>
            </c:spPr>
            <c:extLst>
              <c:ext xmlns:c16="http://schemas.microsoft.com/office/drawing/2014/chart" uri="{C3380CC4-5D6E-409C-BE32-E72D297353CC}">
                <c16:uniqueId val="{00000006-807D-44E6-A283-C3F86A58C711}"/>
              </c:ext>
            </c:extLst>
          </c:dPt>
          <c:dPt>
            <c:idx val="7"/>
            <c:invertIfNegative val="0"/>
            <c:bubble3D val="0"/>
            <c:spPr>
              <a:solidFill>
                <a:srgbClr val="FFFF00"/>
              </a:solidFill>
            </c:spPr>
            <c:extLst>
              <c:ext xmlns:c16="http://schemas.microsoft.com/office/drawing/2014/chart" uri="{C3380CC4-5D6E-409C-BE32-E72D297353CC}">
                <c16:uniqueId val="{00000007-807D-44E6-A283-C3F86A58C711}"/>
              </c:ext>
            </c:extLst>
          </c:dPt>
          <c:dPt>
            <c:idx val="8"/>
            <c:invertIfNegative val="0"/>
            <c:bubble3D val="0"/>
            <c:spPr>
              <a:solidFill>
                <a:schemeClr val="bg1"/>
              </a:solidFill>
            </c:spPr>
            <c:extLst>
              <c:ext xmlns:c16="http://schemas.microsoft.com/office/drawing/2014/chart" uri="{C3380CC4-5D6E-409C-BE32-E72D297353CC}">
                <c16:uniqueId val="{00000008-807D-44E6-A283-C3F86A58C711}"/>
              </c:ext>
            </c:extLst>
          </c:dPt>
          <c:dPt>
            <c:idx val="9"/>
            <c:invertIfNegative val="0"/>
            <c:bubble3D val="0"/>
            <c:spPr>
              <a:solidFill>
                <a:schemeClr val="accent6">
                  <a:lumMod val="50000"/>
                </a:schemeClr>
              </a:solidFill>
            </c:spPr>
            <c:extLst>
              <c:ext xmlns:c16="http://schemas.microsoft.com/office/drawing/2014/chart" uri="{C3380CC4-5D6E-409C-BE32-E72D297353CC}">
                <c16:uniqueId val="{00000009-807D-44E6-A283-C3F86A58C711}"/>
              </c:ext>
            </c:extLst>
          </c:dPt>
          <c:dPt>
            <c:idx val="10"/>
            <c:invertIfNegative val="0"/>
            <c:bubble3D val="0"/>
            <c:spPr>
              <a:solidFill>
                <a:srgbClr val="00B050"/>
              </a:solidFill>
            </c:spPr>
            <c:extLst>
              <c:ext xmlns:c16="http://schemas.microsoft.com/office/drawing/2014/chart" uri="{C3380CC4-5D6E-409C-BE32-E72D297353CC}">
                <c16:uniqueId val="{0000000A-807D-44E6-A283-C3F86A58C711}"/>
              </c:ext>
            </c:extLst>
          </c:dPt>
          <c:dPt>
            <c:idx val="11"/>
            <c:invertIfNegative val="0"/>
            <c:bubble3D val="0"/>
            <c:spPr>
              <a:solidFill>
                <a:srgbClr val="92D050"/>
              </a:solidFill>
            </c:spPr>
            <c:extLst>
              <c:ext xmlns:c16="http://schemas.microsoft.com/office/drawing/2014/chart" uri="{C3380CC4-5D6E-409C-BE32-E72D297353CC}">
                <c16:uniqueId val="{0000000B-807D-44E6-A283-C3F86A58C711}"/>
              </c:ext>
            </c:extLst>
          </c:dPt>
          <c:dPt>
            <c:idx val="12"/>
            <c:invertIfNegative val="0"/>
            <c:bubble3D val="0"/>
            <c:spPr>
              <a:solidFill>
                <a:srgbClr val="FF0000"/>
              </a:solidFill>
            </c:spPr>
            <c:extLst>
              <c:ext xmlns:c16="http://schemas.microsoft.com/office/drawing/2014/chart" uri="{C3380CC4-5D6E-409C-BE32-E72D297353CC}">
                <c16:uniqueId val="{0000000C-807D-44E6-A283-C3F86A58C711}"/>
              </c:ext>
            </c:extLst>
          </c:dPt>
          <c:dPt>
            <c:idx val="13"/>
            <c:invertIfNegative val="0"/>
            <c:bubble3D val="0"/>
            <c:spPr>
              <a:solidFill>
                <a:schemeClr val="accent2">
                  <a:lumMod val="50000"/>
                </a:schemeClr>
              </a:solidFill>
            </c:spPr>
            <c:extLst>
              <c:ext xmlns:c16="http://schemas.microsoft.com/office/drawing/2014/chart" uri="{C3380CC4-5D6E-409C-BE32-E72D297353CC}">
                <c16:uniqueId val="{0000000D-807D-44E6-A283-C3F86A58C711}"/>
              </c:ext>
            </c:extLst>
          </c:dPt>
          <c:dPt>
            <c:idx val="14"/>
            <c:invertIfNegative val="0"/>
            <c:bubble3D val="0"/>
            <c:spPr>
              <a:solidFill>
                <a:schemeClr val="accent6">
                  <a:lumMod val="20000"/>
                  <a:lumOff val="80000"/>
                </a:schemeClr>
              </a:solidFill>
            </c:spPr>
            <c:extLst>
              <c:ext xmlns:c16="http://schemas.microsoft.com/office/drawing/2014/chart" uri="{C3380CC4-5D6E-409C-BE32-E72D297353CC}">
                <c16:uniqueId val="{0000000E-807D-44E6-A283-C3F86A58C711}"/>
              </c:ext>
            </c:extLst>
          </c:dPt>
          <c:dPt>
            <c:idx val="15"/>
            <c:invertIfNegative val="0"/>
            <c:bubble3D val="0"/>
            <c:spPr>
              <a:solidFill>
                <a:schemeClr val="accent6">
                  <a:lumMod val="75000"/>
                </a:schemeClr>
              </a:solidFill>
            </c:spPr>
            <c:extLst>
              <c:ext xmlns:c16="http://schemas.microsoft.com/office/drawing/2014/chart" uri="{C3380CC4-5D6E-409C-BE32-E72D297353CC}">
                <c16:uniqueId val="{0000000F-807D-44E6-A283-C3F86A58C711}"/>
              </c:ext>
            </c:extLst>
          </c:dPt>
          <c:dPt>
            <c:idx val="16"/>
            <c:invertIfNegative val="0"/>
            <c:bubble3D val="0"/>
            <c:spPr>
              <a:solidFill>
                <a:srgbClr val="FFC000"/>
              </a:solidFill>
            </c:spPr>
            <c:extLst>
              <c:ext xmlns:c16="http://schemas.microsoft.com/office/drawing/2014/chart" uri="{C3380CC4-5D6E-409C-BE32-E72D297353CC}">
                <c16:uniqueId val="{00000010-807D-44E6-A283-C3F86A58C711}"/>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М'ясо</c:v>
                </c:pt>
                <c:pt idx="1">
                  <c:v>Риба</c:v>
                </c:pt>
                <c:pt idx="2">
                  <c:v>Олія</c:v>
                </c:pt>
                <c:pt idx="3">
                  <c:v>Масло вершкове</c:v>
                </c:pt>
                <c:pt idx="4">
                  <c:v>Молоко</c:v>
                </c:pt>
                <c:pt idx="5">
                  <c:v>Сир кисломолочний</c:v>
                </c:pt>
                <c:pt idx="6">
                  <c:v>Сир твердий</c:v>
                </c:pt>
                <c:pt idx="7">
                  <c:v>Яйце</c:v>
                </c:pt>
                <c:pt idx="8">
                  <c:v>Цукор</c:v>
                </c:pt>
                <c:pt idx="9">
                  <c:v>Картопля</c:v>
                </c:pt>
                <c:pt idx="10">
                  <c:v>Овочі</c:v>
                </c:pt>
                <c:pt idx="11">
                  <c:v>Фрукти</c:v>
                </c:pt>
                <c:pt idx="12">
                  <c:v>Соки</c:v>
                </c:pt>
                <c:pt idx="13">
                  <c:v>Крупи, бобові</c:v>
                </c:pt>
                <c:pt idx="14">
                  <c:v>Сметана</c:v>
                </c:pt>
                <c:pt idx="15">
                  <c:v>Фрукти сушені</c:v>
                </c:pt>
                <c:pt idx="16">
                  <c:v>Хліб</c:v>
                </c:pt>
              </c:strCache>
            </c:strRef>
          </c:cat>
          <c:val>
            <c:numRef>
              <c:f>Лист1!$B$2:$B$18</c:f>
              <c:numCache>
                <c:formatCode>General</c:formatCode>
                <c:ptCount val="17"/>
                <c:pt idx="0">
                  <c:v>100</c:v>
                </c:pt>
                <c:pt idx="1">
                  <c:v>100</c:v>
                </c:pt>
                <c:pt idx="2">
                  <c:v>86</c:v>
                </c:pt>
                <c:pt idx="3">
                  <c:v>104</c:v>
                </c:pt>
                <c:pt idx="4">
                  <c:v>100</c:v>
                </c:pt>
                <c:pt idx="5">
                  <c:v>50</c:v>
                </c:pt>
                <c:pt idx="6">
                  <c:v>100</c:v>
                </c:pt>
                <c:pt idx="7">
                  <c:v>97</c:v>
                </c:pt>
                <c:pt idx="8">
                  <c:v>0</c:v>
                </c:pt>
                <c:pt idx="9">
                  <c:v>110</c:v>
                </c:pt>
                <c:pt idx="10">
                  <c:v>64</c:v>
                </c:pt>
                <c:pt idx="11">
                  <c:v>55</c:v>
                </c:pt>
                <c:pt idx="12">
                  <c:v>101</c:v>
                </c:pt>
                <c:pt idx="13">
                  <c:v>100</c:v>
                </c:pt>
                <c:pt idx="14">
                  <c:v>86</c:v>
                </c:pt>
                <c:pt idx="15">
                  <c:v>60</c:v>
                </c:pt>
                <c:pt idx="16">
                  <c:v>100</c:v>
                </c:pt>
              </c:numCache>
            </c:numRef>
          </c:val>
          <c:extLst>
            <c:ext xmlns:c16="http://schemas.microsoft.com/office/drawing/2014/chart" uri="{C3380CC4-5D6E-409C-BE32-E72D297353CC}">
              <c16:uniqueId val="{00000011-807D-44E6-A283-C3F86A58C711}"/>
            </c:ext>
          </c:extLst>
        </c:ser>
        <c:dLbls>
          <c:showLegendKey val="0"/>
          <c:showVal val="1"/>
          <c:showCatName val="0"/>
          <c:showSerName val="0"/>
          <c:showPercent val="0"/>
          <c:showBubbleSize val="0"/>
        </c:dLbls>
        <c:gapWidth val="150"/>
        <c:shape val="cylinder"/>
        <c:axId val="697273728"/>
        <c:axId val="697302400"/>
        <c:axId val="0"/>
      </c:bar3DChart>
      <c:catAx>
        <c:axId val="697273728"/>
        <c:scaling>
          <c:orientation val="minMax"/>
        </c:scaling>
        <c:delete val="0"/>
        <c:axPos val="b"/>
        <c:numFmt formatCode="General" sourceLinked="0"/>
        <c:majorTickMark val="out"/>
        <c:minorTickMark val="none"/>
        <c:tickLblPos val="nextTo"/>
        <c:txPr>
          <a:bodyPr/>
          <a:lstStyle/>
          <a:p>
            <a:pPr>
              <a:defRPr sz="900">
                <a:latin typeface="Georgia" pitchFamily="18" charset="0"/>
              </a:defRPr>
            </a:pPr>
            <a:endParaRPr lang="ru-RU"/>
          </a:p>
        </c:txPr>
        <c:crossAx val="697302400"/>
        <c:crosses val="autoZero"/>
        <c:auto val="1"/>
        <c:lblAlgn val="ctr"/>
        <c:lblOffset val="100"/>
        <c:noMultiLvlLbl val="0"/>
      </c:catAx>
      <c:valAx>
        <c:axId val="697302400"/>
        <c:scaling>
          <c:orientation val="minMax"/>
        </c:scaling>
        <c:delete val="1"/>
        <c:axPos val="l"/>
        <c:majorGridlines/>
        <c:numFmt formatCode="General" sourceLinked="1"/>
        <c:majorTickMark val="out"/>
        <c:minorTickMark val="none"/>
        <c:tickLblPos val="none"/>
        <c:crossAx val="697273728"/>
        <c:crosses val="autoZero"/>
        <c:crossBetween val="between"/>
      </c:valAx>
    </c:plotArea>
    <c:legend>
      <c:legendPos val="r"/>
      <c:layout>
        <c:manualLayout>
          <c:xMode val="edge"/>
          <c:yMode val="edge"/>
          <c:x val="0.76752230790814313"/>
          <c:y val="0.19880607307680875"/>
          <c:w val="0.23020006385457742"/>
          <c:h val="0.75379723618885119"/>
        </c:manualLayout>
      </c:layout>
      <c:overlay val="0"/>
    </c:legend>
    <c:plotVisOnly val="1"/>
    <c:dispBlanksAs val="gap"/>
    <c:showDLblsOverMax val="0"/>
  </c:chart>
  <c:spPr>
    <a:blipFill>
      <a:blip xmlns:r="http://schemas.openxmlformats.org/officeDocument/2006/relationships" r:embed="rId2"/>
      <a:tile tx="0" ty="0" sx="100000" sy="100000" flip="none" algn="tl"/>
    </a:blipFill>
  </c:sp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title>
      <c:tx>
        <c:rich>
          <a:bodyPr/>
          <a:lstStyle/>
          <a:p>
            <a:pPr>
              <a:defRPr/>
            </a:pPr>
            <a:r>
              <a:rPr lang="ru-RU"/>
              <a:t>Аналіз виконання норм харчування</a:t>
            </a:r>
          </a:p>
          <a:p>
            <a:pPr>
              <a:defRPr/>
            </a:pPr>
            <a:r>
              <a:rPr lang="ru-RU" sz="1400"/>
              <a:t>(дошкільний вік)</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Аналіз виконання норм харчування</c:v>
                </c:pt>
              </c:strCache>
            </c:strRef>
          </c:tx>
          <c:invertIfNegative val="0"/>
          <c:dPt>
            <c:idx val="0"/>
            <c:invertIfNegative val="0"/>
            <c:bubble3D val="0"/>
            <c:spPr>
              <a:solidFill>
                <a:srgbClr val="C00000"/>
              </a:solidFill>
            </c:spPr>
            <c:extLst>
              <c:ext xmlns:c16="http://schemas.microsoft.com/office/drawing/2014/chart" uri="{C3380CC4-5D6E-409C-BE32-E72D297353CC}">
                <c16:uniqueId val="{00000000-C1A9-4CD1-8BA4-1464F5A6429C}"/>
              </c:ext>
            </c:extLst>
          </c:dPt>
          <c:dPt>
            <c:idx val="1"/>
            <c:invertIfNegative val="0"/>
            <c:bubble3D val="0"/>
            <c:spPr>
              <a:solidFill>
                <a:srgbClr val="00B0F0"/>
              </a:solidFill>
            </c:spPr>
            <c:extLst>
              <c:ext xmlns:c16="http://schemas.microsoft.com/office/drawing/2014/chart" uri="{C3380CC4-5D6E-409C-BE32-E72D297353CC}">
                <c16:uniqueId val="{00000001-C1A9-4CD1-8BA4-1464F5A6429C}"/>
              </c:ext>
            </c:extLst>
          </c:dPt>
          <c:dPt>
            <c:idx val="2"/>
            <c:invertIfNegative val="0"/>
            <c:bubble3D val="0"/>
            <c:spPr>
              <a:solidFill>
                <a:schemeClr val="accent6">
                  <a:lumMod val="40000"/>
                  <a:lumOff val="60000"/>
                </a:schemeClr>
              </a:solidFill>
            </c:spPr>
            <c:extLst>
              <c:ext xmlns:c16="http://schemas.microsoft.com/office/drawing/2014/chart" uri="{C3380CC4-5D6E-409C-BE32-E72D297353CC}">
                <c16:uniqueId val="{00000002-C1A9-4CD1-8BA4-1464F5A6429C}"/>
              </c:ext>
            </c:extLst>
          </c:dPt>
          <c:dPt>
            <c:idx val="3"/>
            <c:invertIfNegative val="0"/>
            <c:bubble3D val="0"/>
            <c:spPr>
              <a:solidFill>
                <a:schemeClr val="accent3">
                  <a:lumMod val="40000"/>
                  <a:lumOff val="60000"/>
                </a:schemeClr>
              </a:solidFill>
            </c:spPr>
            <c:extLst>
              <c:ext xmlns:c16="http://schemas.microsoft.com/office/drawing/2014/chart" uri="{C3380CC4-5D6E-409C-BE32-E72D297353CC}">
                <c16:uniqueId val="{00000003-C1A9-4CD1-8BA4-1464F5A6429C}"/>
              </c:ext>
            </c:extLst>
          </c:dPt>
          <c:dPt>
            <c:idx val="4"/>
            <c:invertIfNegative val="0"/>
            <c:bubble3D val="0"/>
            <c:spPr>
              <a:solidFill>
                <a:schemeClr val="accent1">
                  <a:lumMod val="20000"/>
                  <a:lumOff val="80000"/>
                </a:schemeClr>
              </a:solidFill>
            </c:spPr>
            <c:extLst>
              <c:ext xmlns:c16="http://schemas.microsoft.com/office/drawing/2014/chart" uri="{C3380CC4-5D6E-409C-BE32-E72D297353CC}">
                <c16:uniqueId val="{00000004-C1A9-4CD1-8BA4-1464F5A6429C}"/>
              </c:ext>
            </c:extLst>
          </c:dPt>
          <c:dPt>
            <c:idx val="5"/>
            <c:invertIfNegative val="0"/>
            <c:bubble3D val="0"/>
            <c:spPr>
              <a:solidFill>
                <a:schemeClr val="accent6">
                  <a:lumMod val="60000"/>
                  <a:lumOff val="40000"/>
                </a:schemeClr>
              </a:solidFill>
            </c:spPr>
            <c:extLst>
              <c:ext xmlns:c16="http://schemas.microsoft.com/office/drawing/2014/chart" uri="{C3380CC4-5D6E-409C-BE32-E72D297353CC}">
                <c16:uniqueId val="{00000005-C1A9-4CD1-8BA4-1464F5A6429C}"/>
              </c:ext>
            </c:extLst>
          </c:dPt>
          <c:dPt>
            <c:idx val="6"/>
            <c:invertIfNegative val="0"/>
            <c:bubble3D val="0"/>
            <c:spPr>
              <a:solidFill>
                <a:srgbClr val="FFC000"/>
              </a:solidFill>
            </c:spPr>
            <c:extLst>
              <c:ext xmlns:c16="http://schemas.microsoft.com/office/drawing/2014/chart" uri="{C3380CC4-5D6E-409C-BE32-E72D297353CC}">
                <c16:uniqueId val="{00000006-C1A9-4CD1-8BA4-1464F5A6429C}"/>
              </c:ext>
            </c:extLst>
          </c:dPt>
          <c:dPt>
            <c:idx val="7"/>
            <c:invertIfNegative val="0"/>
            <c:bubble3D val="0"/>
            <c:spPr>
              <a:solidFill>
                <a:srgbClr val="FFFF00"/>
              </a:solidFill>
            </c:spPr>
            <c:extLst>
              <c:ext xmlns:c16="http://schemas.microsoft.com/office/drawing/2014/chart" uri="{C3380CC4-5D6E-409C-BE32-E72D297353CC}">
                <c16:uniqueId val="{00000007-C1A9-4CD1-8BA4-1464F5A6429C}"/>
              </c:ext>
            </c:extLst>
          </c:dPt>
          <c:dPt>
            <c:idx val="8"/>
            <c:invertIfNegative val="0"/>
            <c:bubble3D val="0"/>
            <c:spPr>
              <a:solidFill>
                <a:schemeClr val="bg1"/>
              </a:solidFill>
            </c:spPr>
            <c:extLst>
              <c:ext xmlns:c16="http://schemas.microsoft.com/office/drawing/2014/chart" uri="{C3380CC4-5D6E-409C-BE32-E72D297353CC}">
                <c16:uniqueId val="{00000008-C1A9-4CD1-8BA4-1464F5A6429C}"/>
              </c:ext>
            </c:extLst>
          </c:dPt>
          <c:dPt>
            <c:idx val="9"/>
            <c:invertIfNegative val="0"/>
            <c:bubble3D val="0"/>
            <c:spPr>
              <a:solidFill>
                <a:schemeClr val="accent6">
                  <a:lumMod val="50000"/>
                </a:schemeClr>
              </a:solidFill>
            </c:spPr>
            <c:extLst>
              <c:ext xmlns:c16="http://schemas.microsoft.com/office/drawing/2014/chart" uri="{C3380CC4-5D6E-409C-BE32-E72D297353CC}">
                <c16:uniqueId val="{00000009-C1A9-4CD1-8BA4-1464F5A6429C}"/>
              </c:ext>
            </c:extLst>
          </c:dPt>
          <c:dPt>
            <c:idx val="10"/>
            <c:invertIfNegative val="0"/>
            <c:bubble3D val="0"/>
            <c:spPr>
              <a:solidFill>
                <a:srgbClr val="00B050"/>
              </a:solidFill>
            </c:spPr>
            <c:extLst>
              <c:ext xmlns:c16="http://schemas.microsoft.com/office/drawing/2014/chart" uri="{C3380CC4-5D6E-409C-BE32-E72D297353CC}">
                <c16:uniqueId val="{0000000A-C1A9-4CD1-8BA4-1464F5A6429C}"/>
              </c:ext>
            </c:extLst>
          </c:dPt>
          <c:dPt>
            <c:idx val="11"/>
            <c:invertIfNegative val="0"/>
            <c:bubble3D val="0"/>
            <c:spPr>
              <a:solidFill>
                <a:srgbClr val="92D050"/>
              </a:solidFill>
            </c:spPr>
            <c:extLst>
              <c:ext xmlns:c16="http://schemas.microsoft.com/office/drawing/2014/chart" uri="{C3380CC4-5D6E-409C-BE32-E72D297353CC}">
                <c16:uniqueId val="{0000000B-C1A9-4CD1-8BA4-1464F5A6429C}"/>
              </c:ext>
            </c:extLst>
          </c:dPt>
          <c:dPt>
            <c:idx val="12"/>
            <c:invertIfNegative val="0"/>
            <c:bubble3D val="0"/>
            <c:spPr>
              <a:solidFill>
                <a:srgbClr val="FF0000"/>
              </a:solidFill>
            </c:spPr>
            <c:extLst>
              <c:ext xmlns:c16="http://schemas.microsoft.com/office/drawing/2014/chart" uri="{C3380CC4-5D6E-409C-BE32-E72D297353CC}">
                <c16:uniqueId val="{0000000C-C1A9-4CD1-8BA4-1464F5A6429C}"/>
              </c:ext>
            </c:extLst>
          </c:dPt>
          <c:dPt>
            <c:idx val="13"/>
            <c:invertIfNegative val="0"/>
            <c:bubble3D val="0"/>
            <c:spPr>
              <a:solidFill>
                <a:schemeClr val="accent2">
                  <a:lumMod val="50000"/>
                </a:schemeClr>
              </a:solidFill>
            </c:spPr>
            <c:extLst>
              <c:ext xmlns:c16="http://schemas.microsoft.com/office/drawing/2014/chart" uri="{C3380CC4-5D6E-409C-BE32-E72D297353CC}">
                <c16:uniqueId val="{0000000D-C1A9-4CD1-8BA4-1464F5A6429C}"/>
              </c:ext>
            </c:extLst>
          </c:dPt>
          <c:dPt>
            <c:idx val="14"/>
            <c:invertIfNegative val="0"/>
            <c:bubble3D val="0"/>
            <c:spPr>
              <a:solidFill>
                <a:schemeClr val="accent6">
                  <a:lumMod val="20000"/>
                  <a:lumOff val="80000"/>
                </a:schemeClr>
              </a:solidFill>
            </c:spPr>
            <c:extLst>
              <c:ext xmlns:c16="http://schemas.microsoft.com/office/drawing/2014/chart" uri="{C3380CC4-5D6E-409C-BE32-E72D297353CC}">
                <c16:uniqueId val="{0000000E-C1A9-4CD1-8BA4-1464F5A6429C}"/>
              </c:ext>
            </c:extLst>
          </c:dPt>
          <c:dPt>
            <c:idx val="15"/>
            <c:invertIfNegative val="0"/>
            <c:bubble3D val="0"/>
            <c:spPr>
              <a:solidFill>
                <a:schemeClr val="accent6">
                  <a:lumMod val="75000"/>
                </a:schemeClr>
              </a:solidFill>
            </c:spPr>
            <c:extLst>
              <c:ext xmlns:c16="http://schemas.microsoft.com/office/drawing/2014/chart" uri="{C3380CC4-5D6E-409C-BE32-E72D297353CC}">
                <c16:uniqueId val="{0000000F-C1A9-4CD1-8BA4-1464F5A6429C}"/>
              </c:ext>
            </c:extLst>
          </c:dPt>
          <c:dPt>
            <c:idx val="16"/>
            <c:invertIfNegative val="0"/>
            <c:bubble3D val="0"/>
            <c:spPr>
              <a:solidFill>
                <a:srgbClr val="FFC000"/>
              </a:solidFill>
            </c:spPr>
            <c:extLst>
              <c:ext xmlns:c16="http://schemas.microsoft.com/office/drawing/2014/chart" uri="{C3380CC4-5D6E-409C-BE32-E72D297353CC}">
                <c16:uniqueId val="{00000010-C1A9-4CD1-8BA4-1464F5A6429C}"/>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М'ясо</c:v>
                </c:pt>
                <c:pt idx="1">
                  <c:v>Риба</c:v>
                </c:pt>
                <c:pt idx="2">
                  <c:v>Олія</c:v>
                </c:pt>
                <c:pt idx="3">
                  <c:v>Масло вершкове</c:v>
                </c:pt>
                <c:pt idx="4">
                  <c:v>Молоко</c:v>
                </c:pt>
                <c:pt idx="5">
                  <c:v>Сир кисломолочний</c:v>
                </c:pt>
                <c:pt idx="6">
                  <c:v>Сир твердий</c:v>
                </c:pt>
                <c:pt idx="7">
                  <c:v>Яйце</c:v>
                </c:pt>
                <c:pt idx="8">
                  <c:v>Цукор</c:v>
                </c:pt>
                <c:pt idx="9">
                  <c:v>Картопля</c:v>
                </c:pt>
                <c:pt idx="10">
                  <c:v>Овочі</c:v>
                </c:pt>
                <c:pt idx="11">
                  <c:v>Фрукти</c:v>
                </c:pt>
                <c:pt idx="12">
                  <c:v>Соки</c:v>
                </c:pt>
                <c:pt idx="13">
                  <c:v>Крупи, бобові</c:v>
                </c:pt>
                <c:pt idx="14">
                  <c:v>Сметана</c:v>
                </c:pt>
                <c:pt idx="15">
                  <c:v>Фрукти сушені</c:v>
                </c:pt>
                <c:pt idx="16">
                  <c:v>Хліб</c:v>
                </c:pt>
              </c:strCache>
            </c:strRef>
          </c:cat>
          <c:val>
            <c:numRef>
              <c:f>Лист1!$B$2:$B$18</c:f>
              <c:numCache>
                <c:formatCode>General</c:formatCode>
                <c:ptCount val="17"/>
                <c:pt idx="0">
                  <c:v>77</c:v>
                </c:pt>
                <c:pt idx="1">
                  <c:v>91</c:v>
                </c:pt>
                <c:pt idx="2">
                  <c:v>78</c:v>
                </c:pt>
                <c:pt idx="3">
                  <c:v>91</c:v>
                </c:pt>
                <c:pt idx="4">
                  <c:v>100</c:v>
                </c:pt>
                <c:pt idx="5">
                  <c:v>40</c:v>
                </c:pt>
                <c:pt idx="6">
                  <c:v>93</c:v>
                </c:pt>
                <c:pt idx="7">
                  <c:v>86</c:v>
                </c:pt>
                <c:pt idx="8">
                  <c:v>77</c:v>
                </c:pt>
                <c:pt idx="9">
                  <c:v>100</c:v>
                </c:pt>
                <c:pt idx="10">
                  <c:v>61</c:v>
                </c:pt>
                <c:pt idx="11">
                  <c:v>47</c:v>
                </c:pt>
                <c:pt idx="12">
                  <c:v>67</c:v>
                </c:pt>
                <c:pt idx="13">
                  <c:v>100</c:v>
                </c:pt>
                <c:pt idx="14">
                  <c:v>50</c:v>
                </c:pt>
                <c:pt idx="15">
                  <c:v>55</c:v>
                </c:pt>
                <c:pt idx="16">
                  <c:v>100</c:v>
                </c:pt>
              </c:numCache>
            </c:numRef>
          </c:val>
          <c:extLst>
            <c:ext xmlns:c16="http://schemas.microsoft.com/office/drawing/2014/chart" uri="{C3380CC4-5D6E-409C-BE32-E72D297353CC}">
              <c16:uniqueId val="{00000011-C1A9-4CD1-8BA4-1464F5A6429C}"/>
            </c:ext>
          </c:extLst>
        </c:ser>
        <c:dLbls>
          <c:showLegendKey val="0"/>
          <c:showVal val="1"/>
          <c:showCatName val="0"/>
          <c:showSerName val="0"/>
          <c:showPercent val="0"/>
          <c:showBubbleSize val="0"/>
        </c:dLbls>
        <c:gapWidth val="150"/>
        <c:shape val="cylinder"/>
        <c:axId val="501965184"/>
        <c:axId val="501966720"/>
        <c:axId val="0"/>
      </c:bar3DChart>
      <c:catAx>
        <c:axId val="501965184"/>
        <c:scaling>
          <c:orientation val="minMax"/>
        </c:scaling>
        <c:delete val="0"/>
        <c:axPos val="b"/>
        <c:numFmt formatCode="General" sourceLinked="0"/>
        <c:majorTickMark val="out"/>
        <c:minorTickMark val="none"/>
        <c:tickLblPos val="nextTo"/>
        <c:txPr>
          <a:bodyPr/>
          <a:lstStyle/>
          <a:p>
            <a:pPr>
              <a:defRPr sz="900">
                <a:latin typeface="Georgia" pitchFamily="18" charset="0"/>
              </a:defRPr>
            </a:pPr>
            <a:endParaRPr lang="ru-RU"/>
          </a:p>
        </c:txPr>
        <c:crossAx val="501966720"/>
        <c:crosses val="autoZero"/>
        <c:auto val="1"/>
        <c:lblAlgn val="ctr"/>
        <c:lblOffset val="100"/>
        <c:noMultiLvlLbl val="0"/>
      </c:catAx>
      <c:valAx>
        <c:axId val="501966720"/>
        <c:scaling>
          <c:orientation val="minMax"/>
        </c:scaling>
        <c:delete val="1"/>
        <c:axPos val="l"/>
        <c:majorGridlines/>
        <c:numFmt formatCode="General" sourceLinked="1"/>
        <c:majorTickMark val="out"/>
        <c:minorTickMark val="none"/>
        <c:tickLblPos val="none"/>
        <c:crossAx val="501965184"/>
        <c:crosses val="autoZero"/>
        <c:crossBetween val="between"/>
      </c:valAx>
    </c:plotArea>
    <c:legend>
      <c:legendPos val="r"/>
      <c:layout>
        <c:manualLayout>
          <c:xMode val="edge"/>
          <c:yMode val="edge"/>
          <c:x val="0.76752230790814313"/>
          <c:y val="0.19880607307680875"/>
          <c:w val="0.23020006385457742"/>
          <c:h val="0.75379723618885119"/>
        </c:manualLayout>
      </c:layout>
      <c:overlay val="0"/>
    </c:legend>
    <c:plotVisOnly val="1"/>
    <c:dispBlanksAs val="gap"/>
    <c:showDLblsOverMax val="0"/>
  </c:chart>
  <c:spPr>
    <a:blipFill>
      <a:blip xmlns:r="http://schemas.openxmlformats.org/officeDocument/2006/relationships" r:embed="rId2"/>
      <a:tile tx="0" ty="0" sx="100000" sy="100000" flip="none" algn="tl"/>
    </a:blipFill>
  </c:sp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4.3241320594694092E-2"/>
          <c:y val="2.2723960845426813E-2"/>
          <c:w val="0.92368032505343489"/>
          <c:h val="0.87227411133280663"/>
        </c:manualLayout>
      </c:layout>
      <c:bar3DChart>
        <c:barDir val="col"/>
        <c:grouping val="clustered"/>
        <c:varyColors val="0"/>
        <c:ser>
          <c:idx val="0"/>
          <c:order val="0"/>
          <c:tx>
            <c:strRef>
              <c:f>Лист1!$B$1</c:f>
              <c:strCache>
                <c:ptCount val="1"/>
                <c:pt idx="0">
                  <c:v>Столбец1</c:v>
                </c:pt>
              </c:strCache>
            </c:strRef>
          </c:tx>
          <c:spPr>
            <a:solidFill>
              <a:srgbClr val="FF0000"/>
            </a:solidFill>
          </c:spPr>
          <c:invertIfNegative val="0"/>
          <c:dPt>
            <c:idx val="0"/>
            <c:invertIfNegative val="0"/>
            <c:bubble3D val="0"/>
            <c:spPr>
              <a:solidFill>
                <a:srgbClr val="00B0F0"/>
              </a:solidFill>
            </c:spPr>
            <c:extLst>
              <c:ext xmlns:c16="http://schemas.microsoft.com/office/drawing/2014/chart" uri="{C3380CC4-5D6E-409C-BE32-E72D297353CC}">
                <c16:uniqueId val="{00000000-47B3-4094-BB78-3827CD5D8744}"/>
              </c:ext>
            </c:extLst>
          </c:dPt>
          <c:dPt>
            <c:idx val="1"/>
            <c:invertIfNegative val="0"/>
            <c:bubble3D val="0"/>
            <c:spPr>
              <a:solidFill>
                <a:srgbClr val="00B0F0"/>
              </a:solidFill>
            </c:spPr>
            <c:extLst>
              <c:ext xmlns:c16="http://schemas.microsoft.com/office/drawing/2014/chart" uri="{C3380CC4-5D6E-409C-BE32-E72D297353CC}">
                <c16:uniqueId val="{00000001-47B3-4094-BB78-3827CD5D8744}"/>
              </c:ext>
            </c:extLst>
          </c:dPt>
          <c:dPt>
            <c:idx val="2"/>
            <c:invertIfNegative val="0"/>
            <c:bubble3D val="0"/>
            <c:spPr>
              <a:solidFill>
                <a:srgbClr val="00B050"/>
              </a:solidFill>
            </c:spPr>
            <c:extLst>
              <c:ext xmlns:c16="http://schemas.microsoft.com/office/drawing/2014/chart" uri="{C3380CC4-5D6E-409C-BE32-E72D297353CC}">
                <c16:uniqueId val="{00000002-47B3-4094-BB78-3827CD5D8744}"/>
              </c:ext>
            </c:extLst>
          </c:dPt>
          <c:dPt>
            <c:idx val="5"/>
            <c:invertIfNegative val="0"/>
            <c:bubble3D val="0"/>
            <c:spPr>
              <a:solidFill>
                <a:srgbClr val="00B050"/>
              </a:solidFill>
            </c:spPr>
            <c:extLst>
              <c:ext xmlns:c16="http://schemas.microsoft.com/office/drawing/2014/chart" uri="{C3380CC4-5D6E-409C-BE32-E72D297353CC}">
                <c16:uniqueId val="{00000003-47B3-4094-BB78-3827CD5D8744}"/>
              </c:ext>
            </c:extLst>
          </c:dPt>
          <c:dPt>
            <c:idx val="6"/>
            <c:invertIfNegative val="0"/>
            <c:bubble3D val="0"/>
            <c:spPr>
              <a:solidFill>
                <a:srgbClr val="FFFF00"/>
              </a:solidFill>
            </c:spPr>
            <c:extLst>
              <c:ext xmlns:c16="http://schemas.microsoft.com/office/drawing/2014/chart" uri="{C3380CC4-5D6E-409C-BE32-E72D297353CC}">
                <c16:uniqueId val="{00000004-47B3-4094-BB78-3827CD5D8744}"/>
              </c:ext>
            </c:extLst>
          </c:dPt>
          <c:dPt>
            <c:idx val="7"/>
            <c:invertIfNegative val="0"/>
            <c:bubble3D val="0"/>
            <c:spPr>
              <a:solidFill>
                <a:srgbClr val="00B050"/>
              </a:solidFill>
            </c:spPr>
            <c:extLst>
              <c:ext xmlns:c16="http://schemas.microsoft.com/office/drawing/2014/chart" uri="{C3380CC4-5D6E-409C-BE32-E72D297353CC}">
                <c16:uniqueId val="{00000005-47B3-4094-BB78-3827CD5D8744}"/>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Лист1!$A$2:$A$13</c:f>
              <c:strCache>
                <c:ptCount val="9"/>
                <c:pt idx="0">
                  <c:v>Вересень</c:v>
                </c:pt>
                <c:pt idx="1">
                  <c:v>Жовтень</c:v>
                </c:pt>
                <c:pt idx="2">
                  <c:v>Листопад</c:v>
                </c:pt>
                <c:pt idx="3">
                  <c:v>Грудень</c:v>
                </c:pt>
                <c:pt idx="4">
                  <c:v>Січень</c:v>
                </c:pt>
                <c:pt idx="5">
                  <c:v>Лютий</c:v>
                </c:pt>
                <c:pt idx="6">
                  <c:v>Березень</c:v>
                </c:pt>
                <c:pt idx="7">
                  <c:v>Квітень</c:v>
                </c:pt>
                <c:pt idx="8">
                  <c:v>Травень</c:v>
                </c:pt>
              </c:strCache>
            </c:strRef>
          </c:cat>
          <c:val>
            <c:numRef>
              <c:f>Лист1!$B$2:$B$13</c:f>
              <c:numCache>
                <c:formatCode>General</c:formatCode>
                <c:ptCount val="12"/>
                <c:pt idx="0">
                  <c:v>59</c:v>
                </c:pt>
                <c:pt idx="1">
                  <c:v>53</c:v>
                </c:pt>
                <c:pt idx="2">
                  <c:v>53</c:v>
                </c:pt>
                <c:pt idx="3">
                  <c:v>55</c:v>
                </c:pt>
                <c:pt idx="4">
                  <c:v>50</c:v>
                </c:pt>
                <c:pt idx="5">
                  <c:v>40</c:v>
                </c:pt>
                <c:pt idx="6">
                  <c:v>51</c:v>
                </c:pt>
                <c:pt idx="7">
                  <c:v>56</c:v>
                </c:pt>
                <c:pt idx="8">
                  <c:v>57</c:v>
                </c:pt>
              </c:numCache>
            </c:numRef>
          </c:val>
          <c:extLst>
            <c:ext xmlns:c16="http://schemas.microsoft.com/office/drawing/2014/chart" uri="{C3380CC4-5D6E-409C-BE32-E72D297353CC}">
              <c16:uniqueId val="{00000006-47B3-4094-BB78-3827CD5D8744}"/>
            </c:ext>
          </c:extLst>
        </c:ser>
        <c:ser>
          <c:idx val="1"/>
          <c:order val="1"/>
          <c:tx>
            <c:strRef>
              <c:f>Лист1!$C$1</c:f>
              <c:strCache>
                <c:ptCount val="1"/>
                <c:pt idx="0">
                  <c:v>Столбец2</c:v>
                </c:pt>
              </c:strCache>
            </c:strRef>
          </c:tx>
          <c:invertIfNegative val="0"/>
          <c:cat>
            <c:strRef>
              <c:f>Лист1!$A$2:$A$13</c:f>
              <c:strCache>
                <c:ptCount val="9"/>
                <c:pt idx="0">
                  <c:v>Вересень</c:v>
                </c:pt>
                <c:pt idx="1">
                  <c:v>Жовтень</c:v>
                </c:pt>
                <c:pt idx="2">
                  <c:v>Листопад</c:v>
                </c:pt>
                <c:pt idx="3">
                  <c:v>Грудень</c:v>
                </c:pt>
                <c:pt idx="4">
                  <c:v>Січень</c:v>
                </c:pt>
                <c:pt idx="5">
                  <c:v>Лютий</c:v>
                </c:pt>
                <c:pt idx="6">
                  <c:v>Березень</c:v>
                </c:pt>
                <c:pt idx="7">
                  <c:v>Квітень</c:v>
                </c:pt>
                <c:pt idx="8">
                  <c:v>Травень</c:v>
                </c:pt>
              </c:strCache>
            </c:strRef>
          </c:cat>
          <c:val>
            <c:numRef>
              <c:f>Лист1!$C$2:$C$13</c:f>
              <c:numCache>
                <c:formatCode>General</c:formatCode>
                <c:ptCount val="12"/>
              </c:numCache>
            </c:numRef>
          </c:val>
          <c:extLst>
            <c:ext xmlns:c16="http://schemas.microsoft.com/office/drawing/2014/chart" uri="{C3380CC4-5D6E-409C-BE32-E72D297353CC}">
              <c16:uniqueId val="{00000007-47B3-4094-BB78-3827CD5D8744}"/>
            </c:ext>
          </c:extLst>
        </c:ser>
        <c:ser>
          <c:idx val="2"/>
          <c:order val="2"/>
          <c:tx>
            <c:strRef>
              <c:f>Лист1!$D$1</c:f>
              <c:strCache>
                <c:ptCount val="1"/>
                <c:pt idx="0">
                  <c:v>Столбец3</c:v>
                </c:pt>
              </c:strCache>
            </c:strRef>
          </c:tx>
          <c:invertIfNegative val="0"/>
          <c:cat>
            <c:strRef>
              <c:f>Лист1!$A$2:$A$13</c:f>
              <c:strCache>
                <c:ptCount val="9"/>
                <c:pt idx="0">
                  <c:v>Вересень</c:v>
                </c:pt>
                <c:pt idx="1">
                  <c:v>Жовтень</c:v>
                </c:pt>
                <c:pt idx="2">
                  <c:v>Листопад</c:v>
                </c:pt>
                <c:pt idx="3">
                  <c:v>Грудень</c:v>
                </c:pt>
                <c:pt idx="4">
                  <c:v>Січень</c:v>
                </c:pt>
                <c:pt idx="5">
                  <c:v>Лютий</c:v>
                </c:pt>
                <c:pt idx="6">
                  <c:v>Березень</c:v>
                </c:pt>
                <c:pt idx="7">
                  <c:v>Квітень</c:v>
                </c:pt>
                <c:pt idx="8">
                  <c:v>Травень</c:v>
                </c:pt>
              </c:strCache>
            </c:strRef>
          </c:cat>
          <c:val>
            <c:numRef>
              <c:f>Лист1!$D$2:$D$13</c:f>
              <c:numCache>
                <c:formatCode>General</c:formatCode>
                <c:ptCount val="12"/>
              </c:numCache>
            </c:numRef>
          </c:val>
          <c:extLst>
            <c:ext xmlns:c16="http://schemas.microsoft.com/office/drawing/2014/chart" uri="{C3380CC4-5D6E-409C-BE32-E72D297353CC}">
              <c16:uniqueId val="{00000008-47B3-4094-BB78-3827CD5D8744}"/>
            </c:ext>
          </c:extLst>
        </c:ser>
        <c:dLbls>
          <c:showLegendKey val="0"/>
          <c:showVal val="0"/>
          <c:showCatName val="0"/>
          <c:showSerName val="0"/>
          <c:showPercent val="0"/>
          <c:showBubbleSize val="0"/>
        </c:dLbls>
        <c:gapWidth val="150"/>
        <c:shape val="cylinder"/>
        <c:axId val="825366400"/>
        <c:axId val="825367936"/>
        <c:axId val="0"/>
      </c:bar3DChart>
      <c:catAx>
        <c:axId val="825366400"/>
        <c:scaling>
          <c:orientation val="minMax"/>
        </c:scaling>
        <c:delete val="0"/>
        <c:axPos val="b"/>
        <c:numFmt formatCode="General" sourceLinked="0"/>
        <c:majorTickMark val="out"/>
        <c:minorTickMark val="none"/>
        <c:tickLblPos val="nextTo"/>
        <c:txPr>
          <a:bodyPr/>
          <a:lstStyle/>
          <a:p>
            <a:pPr>
              <a:defRPr sz="900"/>
            </a:pPr>
            <a:endParaRPr lang="ru-RU"/>
          </a:p>
        </c:txPr>
        <c:crossAx val="825367936"/>
        <c:crosses val="autoZero"/>
        <c:auto val="1"/>
        <c:lblAlgn val="ctr"/>
        <c:lblOffset val="100"/>
        <c:noMultiLvlLbl val="0"/>
      </c:catAx>
      <c:valAx>
        <c:axId val="825367936"/>
        <c:scaling>
          <c:orientation val="minMax"/>
        </c:scaling>
        <c:delete val="0"/>
        <c:axPos val="l"/>
        <c:majorGridlines/>
        <c:numFmt formatCode="General" sourceLinked="1"/>
        <c:majorTickMark val="out"/>
        <c:minorTickMark val="none"/>
        <c:tickLblPos val="nextTo"/>
        <c:crossAx val="825366400"/>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0.32041</cdr:x>
      <cdr:y>0.26856</cdr:y>
    </cdr:from>
    <cdr:to>
      <cdr:x>0.65185</cdr:x>
      <cdr:y>0.35661</cdr:y>
    </cdr:to>
    <cdr:sp macro="" textlink="">
      <cdr:nvSpPr>
        <cdr:cNvPr id="2" name="Прямоугольник 1"/>
        <cdr:cNvSpPr/>
      </cdr:nvSpPr>
      <cdr:spPr>
        <a:xfrm xmlns:a="http://schemas.openxmlformats.org/drawingml/2006/main">
          <a:off x="1648029" y="1025771"/>
          <a:ext cx="1704771" cy="336304"/>
        </a:xfrm>
        <a:prstGeom xmlns:a="http://schemas.openxmlformats.org/drawingml/2006/main" prst="rect">
          <a:avLst/>
        </a:prstGeom>
        <a:solidFill xmlns:a="http://schemas.openxmlformats.org/drawingml/2006/main">
          <a:schemeClr val="bg1"/>
        </a:solidFill>
        <a:ln xmlns:a="http://schemas.openxmlformats.org/drawingml/2006/main">
          <a:solidFill>
            <a:srgbClr val="0070C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sz="1200" b="1" dirty="0" err="1">
              <a:solidFill>
                <a:srgbClr val="002060"/>
              </a:solidFill>
              <a:latin typeface="Times New Roman" pitchFamily="18" charset="0"/>
              <a:cs typeface="Times New Roman" pitchFamily="18" charset="0"/>
            </a:rPr>
            <a:t>Педагогічне</a:t>
          </a:r>
          <a:r>
            <a:rPr lang="ru-RU" sz="1200" b="1" baseline="0" dirty="0">
              <a:solidFill>
                <a:srgbClr val="002060"/>
              </a:solidFill>
              <a:latin typeface="Times New Roman" pitchFamily="18" charset="0"/>
              <a:cs typeface="Times New Roman" pitchFamily="18" charset="0"/>
            </a:rPr>
            <a:t> </a:t>
          </a:r>
          <a:r>
            <a:rPr lang="ru-RU" sz="1200" b="1" baseline="0" dirty="0" err="1">
              <a:solidFill>
                <a:srgbClr val="002060"/>
              </a:solidFill>
              <a:latin typeface="Times New Roman" pitchFamily="18" charset="0"/>
              <a:cs typeface="Times New Roman" pitchFamily="18" charset="0"/>
            </a:rPr>
            <a:t>звання</a:t>
          </a:r>
          <a:r>
            <a:rPr lang="ru-RU" sz="1200" b="1" baseline="0" dirty="0">
              <a:solidFill>
                <a:srgbClr val="002060"/>
              </a:solidFill>
              <a:latin typeface="Times New Roman" pitchFamily="18" charset="0"/>
              <a:cs typeface="Times New Roman" pitchFamily="18" charset="0"/>
            </a:rPr>
            <a:t>: 1</a:t>
          </a:r>
          <a:endParaRPr lang="ru-RU" sz="1200" b="1" dirty="0">
            <a:solidFill>
              <a:srgbClr val="002060"/>
            </a:solidFill>
            <a:latin typeface="Times New Roman" pitchFamily="18" charset="0"/>
            <a:cs typeface="Times New Roman" pitchFamily="18" charset="0"/>
          </a:endParaRPr>
        </a:p>
      </cdr:txBody>
    </cdr:sp>
  </cdr:relSizeAnchor>
  <cdr:relSizeAnchor xmlns:cdr="http://schemas.openxmlformats.org/drawingml/2006/chartDrawing">
    <cdr:from>
      <cdr:x>0.62404</cdr:x>
      <cdr:y>0.42521</cdr:y>
    </cdr:from>
    <cdr:to>
      <cdr:x>0.92777</cdr:x>
      <cdr:y>0.5</cdr:y>
    </cdr:to>
    <cdr:sp macro="" textlink="">
      <cdr:nvSpPr>
        <cdr:cNvPr id="3" name="Прямоугольник 2"/>
        <cdr:cNvSpPr/>
      </cdr:nvSpPr>
      <cdr:spPr>
        <a:xfrm xmlns:a="http://schemas.openxmlformats.org/drawingml/2006/main">
          <a:off x="3304061" y="2344696"/>
          <a:ext cx="1608150" cy="412407"/>
        </a:xfrm>
        <a:prstGeom xmlns:a="http://schemas.openxmlformats.org/drawingml/2006/main" prst="rect">
          <a:avLst/>
        </a:prstGeom>
        <a:solidFill xmlns:a="http://schemas.openxmlformats.org/drawingml/2006/main">
          <a:schemeClr val="bg1"/>
        </a:solidFill>
        <a:ln xmlns:a="http://schemas.openxmlformats.org/drawingml/2006/main">
          <a:solidFill>
            <a:schemeClr val="accent2">
              <a:lumMod val="75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sz="1200" b="1" dirty="0" err="1">
              <a:solidFill>
                <a:schemeClr val="accent2">
                  <a:lumMod val="75000"/>
                </a:schemeClr>
              </a:solidFill>
              <a:latin typeface="Times New Roman" pitchFamily="18" charset="0"/>
              <a:cs typeface="Times New Roman" pitchFamily="18" charset="0"/>
            </a:rPr>
            <a:t>Вища</a:t>
          </a:r>
          <a:r>
            <a:rPr lang="ru-RU" sz="1200" b="1" dirty="0">
              <a:solidFill>
                <a:schemeClr val="accent2">
                  <a:lumMod val="75000"/>
                </a:schemeClr>
              </a:solidFill>
              <a:latin typeface="Times New Roman" pitchFamily="18" charset="0"/>
              <a:cs typeface="Times New Roman" pitchFamily="18" charset="0"/>
            </a:rPr>
            <a:t> </a:t>
          </a:r>
          <a:r>
            <a:rPr lang="ru-RU" sz="1200" b="1" dirty="0" err="1">
              <a:solidFill>
                <a:schemeClr val="accent2">
                  <a:lumMod val="75000"/>
                </a:schemeClr>
              </a:solidFill>
              <a:latin typeface="Times New Roman" pitchFamily="18" charset="0"/>
              <a:cs typeface="Times New Roman" pitchFamily="18" charset="0"/>
            </a:rPr>
            <a:t>категорія</a:t>
          </a:r>
          <a:r>
            <a:rPr lang="ru-RU" sz="1200" b="1" dirty="0">
              <a:solidFill>
                <a:schemeClr val="accent2">
                  <a:lumMod val="75000"/>
                </a:schemeClr>
              </a:solidFill>
              <a:latin typeface="Times New Roman" pitchFamily="18" charset="0"/>
              <a:cs typeface="Times New Roman" pitchFamily="18" charset="0"/>
            </a:rPr>
            <a:t>: 7</a:t>
          </a:r>
        </a:p>
      </cdr:txBody>
    </cdr:sp>
  </cdr:relSizeAnchor>
  <cdr:relSizeAnchor xmlns:cdr="http://schemas.openxmlformats.org/drawingml/2006/chartDrawing">
    <cdr:from>
      <cdr:x>0.38402</cdr:x>
      <cdr:y>0.60431</cdr:y>
    </cdr:from>
    <cdr:to>
      <cdr:x>0.61598</cdr:x>
      <cdr:y>0.67356</cdr:y>
    </cdr:to>
    <cdr:sp macro="" textlink="">
      <cdr:nvSpPr>
        <cdr:cNvPr id="5" name="Прямоугольник 4"/>
        <cdr:cNvSpPr/>
      </cdr:nvSpPr>
      <cdr:spPr>
        <a:xfrm xmlns:a="http://schemas.openxmlformats.org/drawingml/2006/main">
          <a:off x="2033259" y="3332276"/>
          <a:ext cx="1228152" cy="381859"/>
        </a:xfrm>
        <a:prstGeom xmlns:a="http://schemas.openxmlformats.org/drawingml/2006/main" prst="rect">
          <a:avLst/>
        </a:prstGeom>
        <a:solidFill xmlns:a="http://schemas.openxmlformats.org/drawingml/2006/main">
          <a:schemeClr val="bg1"/>
        </a:solidFill>
        <a:ln xmlns:a="http://schemas.openxmlformats.org/drawingml/2006/main">
          <a:solidFill>
            <a:srgbClr val="7030A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sz="1200" b="1" dirty="0">
              <a:solidFill>
                <a:schemeClr val="accent4">
                  <a:lumMod val="50000"/>
                </a:schemeClr>
              </a:solidFill>
              <a:latin typeface="Times New Roman" pitchFamily="18" charset="0"/>
              <a:cs typeface="Times New Roman" pitchFamily="18" charset="0"/>
            </a:rPr>
            <a:t>ІІ </a:t>
          </a:r>
          <a:r>
            <a:rPr lang="ru-RU" sz="1200" b="1" dirty="0" err="1">
              <a:solidFill>
                <a:schemeClr val="accent4">
                  <a:lumMod val="50000"/>
                </a:schemeClr>
              </a:solidFill>
              <a:latin typeface="Times New Roman" pitchFamily="18" charset="0"/>
              <a:cs typeface="Times New Roman" pitchFamily="18" charset="0"/>
            </a:rPr>
            <a:t>категорія</a:t>
          </a:r>
          <a:r>
            <a:rPr lang="ru-RU" sz="1200" b="1" dirty="0">
              <a:solidFill>
                <a:schemeClr val="accent4">
                  <a:lumMod val="50000"/>
                </a:schemeClr>
              </a:solidFill>
              <a:latin typeface="Times New Roman" pitchFamily="18" charset="0"/>
              <a:cs typeface="Times New Roman" pitchFamily="18" charset="0"/>
            </a:rPr>
            <a:t>: 8</a:t>
          </a:r>
        </a:p>
      </cdr:txBody>
    </cdr:sp>
  </cdr:relSizeAnchor>
  <cdr:relSizeAnchor xmlns:cdr="http://schemas.openxmlformats.org/drawingml/2006/chartDrawing">
    <cdr:from>
      <cdr:x>0.05502</cdr:x>
      <cdr:y>0.42798</cdr:y>
    </cdr:from>
    <cdr:to>
      <cdr:x>0.27323</cdr:x>
      <cdr:y>0.5</cdr:y>
    </cdr:to>
    <cdr:sp macro="" textlink="">
      <cdr:nvSpPr>
        <cdr:cNvPr id="6" name="Прямоугольник 5"/>
        <cdr:cNvSpPr/>
      </cdr:nvSpPr>
      <cdr:spPr>
        <a:xfrm xmlns:a="http://schemas.openxmlformats.org/drawingml/2006/main">
          <a:off x="291317" y="2359970"/>
          <a:ext cx="1155350" cy="397133"/>
        </a:xfrm>
        <a:prstGeom xmlns:a="http://schemas.openxmlformats.org/drawingml/2006/main" prst="rect">
          <a:avLst/>
        </a:prstGeom>
        <a:solidFill xmlns:a="http://schemas.openxmlformats.org/drawingml/2006/main">
          <a:schemeClr val="bg1"/>
        </a:solidFill>
        <a:ln xmlns:a="http://schemas.openxmlformats.org/drawingml/2006/main">
          <a:solidFill>
            <a:schemeClr val="accent5">
              <a:lumMod val="75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sz="1200" b="1" dirty="0" err="1">
              <a:solidFill>
                <a:srgbClr val="0070C0"/>
              </a:solidFill>
              <a:latin typeface="Times New Roman" pitchFamily="18" charset="0"/>
              <a:cs typeface="Times New Roman" pitchFamily="18" charset="0"/>
            </a:rPr>
            <a:t>Спеціаліст</a:t>
          </a:r>
          <a:r>
            <a:rPr lang="ru-RU" sz="1200" b="1" dirty="0">
              <a:solidFill>
                <a:srgbClr val="0070C0"/>
              </a:solidFill>
              <a:latin typeface="Times New Roman" pitchFamily="18" charset="0"/>
              <a:cs typeface="Times New Roman" pitchFamily="18" charset="0"/>
            </a:rPr>
            <a:t>: 8</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95D53-EC40-4AEC-BC54-C115B06B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15</Pages>
  <Words>3449</Words>
  <Characters>19661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KDFX Team</cp:lastModifiedBy>
  <cp:revision>6</cp:revision>
  <cp:lastPrinted>2025-09-11T07:12:00Z</cp:lastPrinted>
  <dcterms:created xsi:type="dcterms:W3CDTF">2025-09-08T17:24:00Z</dcterms:created>
  <dcterms:modified xsi:type="dcterms:W3CDTF">2025-09-11T10:21:00Z</dcterms:modified>
</cp:coreProperties>
</file>